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1.xml" ContentType="application/vnd.ms-office.chartex+xml"/>
  <Override PartName="/word/charts/style7.xml" ContentType="application/vnd.ms-office.chartstyle+xml"/>
  <Override PartName="/word/charts/colors7.xml" ContentType="application/vnd.ms-office.chartcolorstyle+xml"/>
  <Override PartName="/word/charts/chartEx2.xml" ContentType="application/vnd.ms-office.chartex+xml"/>
  <Override PartName="/word/charts/style8.xml" ContentType="application/vnd.ms-office.chartstyle+xml"/>
  <Override PartName="/word/charts/colors8.xml" ContentType="application/vnd.ms-office.chartcolorstyle+xml"/>
  <Override PartName="/word/charts/chartEx3.xml" ContentType="application/vnd.ms-office.chartex+xml"/>
  <Override PartName="/word/charts/style9.xml" ContentType="application/vnd.ms-office.chartstyle+xml"/>
  <Override PartName="/word/charts/colors9.xml" ContentType="application/vnd.ms-office.chartcolorstyle+xml"/>
  <Override PartName="/word/charts/chartEx4.xml" ContentType="application/vnd.ms-office.chartex+xml"/>
  <Override PartName="/word/charts/style10.xml" ContentType="application/vnd.ms-office.chartstyle+xml"/>
  <Override PartName="/word/charts/colors10.xml" ContentType="application/vnd.ms-office.chartcolorstyle+xml"/>
  <Override PartName="/word/charts/chartEx5.xml" ContentType="application/vnd.ms-office.chartex+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3C7361C5" w:rsidR="00631EAB" w:rsidRDefault="00631EAB" w:rsidP="00631EAB">
      <w:pPr>
        <w:jc w:val="center"/>
        <w:rPr>
          <w:rFonts w:ascii="Arial" w:hAnsi="Arial" w:cs="Arial"/>
          <w:b/>
          <w:smallCaps/>
          <w:sz w:val="28"/>
          <w:szCs w:val="28"/>
        </w:rPr>
      </w:pPr>
    </w:p>
    <w:p w14:paraId="317A93F1" w14:textId="77777777" w:rsidR="00EC0FFE" w:rsidRDefault="00EC0FFE" w:rsidP="00631EAB">
      <w:pPr>
        <w:jc w:val="center"/>
        <w:rPr>
          <w:rFonts w:ascii="Arial" w:hAnsi="Arial" w:cs="Arial"/>
          <w:b/>
          <w:smallCaps/>
          <w:sz w:val="28"/>
          <w:szCs w:val="28"/>
        </w:rPr>
      </w:pPr>
    </w:p>
    <w:p w14:paraId="3033EAF5" w14:textId="50D66048" w:rsidR="00976315" w:rsidRDefault="00096EFA" w:rsidP="00631EAB">
      <w:pPr>
        <w:jc w:val="center"/>
        <w:rPr>
          <w:rFonts w:ascii="Arial" w:hAnsi="Arial" w:cs="Arial"/>
          <w:b/>
          <w:bCs/>
          <w:smallCaps/>
          <w:sz w:val="28"/>
          <w:szCs w:val="28"/>
        </w:rPr>
      </w:pPr>
      <w:r>
        <w:rPr>
          <w:rFonts w:ascii="Arial" w:hAnsi="Arial" w:cs="Arial"/>
          <w:b/>
          <w:bCs/>
          <w:smallCaps/>
          <w:sz w:val="28"/>
          <w:szCs w:val="28"/>
        </w:rPr>
        <w:t xml:space="preserve">Análisis comparativo </w:t>
      </w:r>
      <w:r w:rsidR="006C582A">
        <w:rPr>
          <w:rFonts w:ascii="Arial" w:hAnsi="Arial" w:cs="Arial"/>
          <w:b/>
          <w:bCs/>
          <w:smallCaps/>
          <w:sz w:val="28"/>
          <w:szCs w:val="28"/>
        </w:rPr>
        <w:t>de algoritmos en la clasificación de intención de movimiento mediante una interfaz cerebro –</w:t>
      </w:r>
      <w:r w:rsidR="001C2BDE">
        <w:rPr>
          <w:rFonts w:ascii="Arial" w:hAnsi="Arial" w:cs="Arial"/>
          <w:b/>
          <w:bCs/>
          <w:smallCaps/>
          <w:sz w:val="28"/>
          <w:szCs w:val="28"/>
        </w:rPr>
        <w:t xml:space="preserve"> </w:t>
      </w:r>
      <w:r w:rsidR="006C582A">
        <w:rPr>
          <w:rFonts w:ascii="Arial" w:hAnsi="Arial" w:cs="Arial"/>
          <w:b/>
          <w:bCs/>
          <w:smallCaps/>
          <w:sz w:val="28"/>
          <w:szCs w:val="28"/>
        </w:rPr>
        <w:t>computadora</w:t>
      </w:r>
      <w:r>
        <w:rPr>
          <w:rFonts w:ascii="Arial" w:hAnsi="Arial" w:cs="Arial"/>
          <w:b/>
          <w:bCs/>
          <w:smallCaps/>
          <w:sz w:val="28"/>
          <w:szCs w:val="28"/>
        </w:rPr>
        <w:t>.</w:t>
      </w:r>
    </w:p>
    <w:p w14:paraId="56043E54" w14:textId="4D503273" w:rsidR="00631EAB" w:rsidRDefault="00631EAB" w:rsidP="00631EAB">
      <w:pPr>
        <w:jc w:val="center"/>
        <w:rPr>
          <w:rFonts w:ascii="Arial" w:hAnsi="Arial" w:cs="Arial"/>
          <w:b/>
          <w:sz w:val="28"/>
          <w:szCs w:val="28"/>
        </w:rPr>
      </w:pP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30A30E7A" w:rsidR="00631EAB" w:rsidRDefault="00631EAB" w:rsidP="00631EAB">
      <w:pPr>
        <w:jc w:val="right"/>
      </w:pPr>
      <w:r>
        <w:t xml:space="preserve">Aguascalientes, </w:t>
      </w:r>
      <w:proofErr w:type="spellStart"/>
      <w:r>
        <w:t>Ags</w:t>
      </w:r>
      <w:proofErr w:type="spellEnd"/>
      <w:r>
        <w:t xml:space="preserve">., </w:t>
      </w:r>
      <w:r w:rsidR="006760C0">
        <w:t>8</w:t>
      </w:r>
      <w:r>
        <w:t xml:space="preserve"> de </w:t>
      </w:r>
      <w:proofErr w:type="gramStart"/>
      <w:r w:rsidR="006760C0">
        <w:t>Abril</w:t>
      </w:r>
      <w:proofErr w:type="gramEnd"/>
      <w:r>
        <w:t xml:space="preserve"> de 202</w:t>
      </w:r>
      <w:r w:rsidR="00365A03">
        <w:t>3</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5C5B275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Análisis Comparativo </w:t>
      </w:r>
      <w:r w:rsidR="007660C7">
        <w:rPr>
          <w:b/>
        </w:rPr>
        <w:t>de algoritmos en la clasificación de intención de movimiento mediante una interfaz cerebro – computadora</w:t>
      </w:r>
      <w:r w:rsidR="007F347B">
        <w:rPr>
          <w:b/>
        </w:rPr>
        <w:t>.</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6238ABB1" w14:textId="45A8B8FB" w:rsidR="00504102" w:rsidRDefault="00504102" w:rsidP="00AD4E80">
            <w:pPr>
              <w:jc w:val="center"/>
              <w:rPr>
                <w:b/>
              </w:rPr>
            </w:pPr>
            <w:r w:rsidRPr="00504102">
              <w:rPr>
                <w:b/>
                <w:noProof/>
              </w:rPr>
              <w:drawing>
                <wp:inline distT="0" distB="0" distL="0" distR="0" wp14:anchorId="74CD4055" wp14:editId="47EA349E">
                  <wp:extent cx="1743075" cy="93413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8237" cy="942259"/>
                          </a:xfrm>
                          <a:prstGeom prst="rect">
                            <a:avLst/>
                          </a:prstGeom>
                        </pic:spPr>
                      </pic:pic>
                    </a:graphicData>
                  </a:graphic>
                </wp:inline>
              </w:drawing>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2236A2AB" w:rsidR="00642FB1" w:rsidRDefault="00642FB1" w:rsidP="00642FB1">
      <w:pPr>
        <w:jc w:val="right"/>
      </w:pPr>
      <w:r>
        <w:t xml:space="preserve">Aguascalientes, </w:t>
      </w:r>
      <w:proofErr w:type="spellStart"/>
      <w:r>
        <w:t>Ags</w:t>
      </w:r>
      <w:proofErr w:type="spellEnd"/>
      <w:r>
        <w:t xml:space="preserve">., </w:t>
      </w:r>
      <w:r w:rsidR="006760C0">
        <w:t>8</w:t>
      </w:r>
      <w:r>
        <w:t xml:space="preserve"> de </w:t>
      </w:r>
      <w:proofErr w:type="gramStart"/>
      <w:r w:rsidR="006760C0">
        <w:t>Abril</w:t>
      </w:r>
      <w:proofErr w:type="gramEnd"/>
      <w:r>
        <w:t xml:space="preserve"> de 202</w:t>
      </w:r>
      <w:r w:rsidR="00365A03">
        <w:t>3</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31E143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7A0C923C" w14:textId="48B81596" w:rsidR="00E9796F" w:rsidRDefault="00E9796F" w:rsidP="00AB00A3">
            <w:pPr>
              <w:jc w:val="center"/>
              <w:rPr>
                <w:b/>
              </w:rPr>
            </w:pPr>
            <w:r w:rsidRPr="00E9796F">
              <w:rPr>
                <w:b/>
                <w:noProof/>
              </w:rPr>
              <w:drawing>
                <wp:inline distT="0" distB="0" distL="0" distR="0" wp14:anchorId="5920F388" wp14:editId="501EAE74">
                  <wp:extent cx="1847850" cy="1005150"/>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9837" cy="1017110"/>
                          </a:xfrm>
                          <a:prstGeom prst="rect">
                            <a:avLst/>
                          </a:prstGeom>
                        </pic:spPr>
                      </pic:pic>
                    </a:graphicData>
                  </a:graphic>
                </wp:inline>
              </w:drawing>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54EC1953" w:rsidR="00631EAB" w:rsidRDefault="00631EAB" w:rsidP="00631EAB">
      <w:pPr>
        <w:jc w:val="right"/>
      </w:pPr>
      <w:r>
        <w:t xml:space="preserve">Aguascalientes, </w:t>
      </w:r>
      <w:proofErr w:type="spellStart"/>
      <w:r>
        <w:t>Ags</w:t>
      </w:r>
      <w:proofErr w:type="spellEnd"/>
      <w:r>
        <w:t xml:space="preserve">., </w:t>
      </w:r>
      <w:r w:rsidR="008F5085">
        <w:t>__</w:t>
      </w:r>
      <w:r>
        <w:t xml:space="preserve"> de </w:t>
      </w:r>
      <w:proofErr w:type="gramStart"/>
      <w:r w:rsidR="008F5085">
        <w:t>Abril</w:t>
      </w:r>
      <w:proofErr w:type="gramEnd"/>
      <w:r>
        <w:t xml:space="preserve"> de 202</w:t>
      </w:r>
      <w:r w:rsidR="00365A03">
        <w:t>3</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29E60ACB"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71B35BCA" w:rsidR="00844209" w:rsidRDefault="00844209" w:rsidP="00844209">
      <w:pPr>
        <w:jc w:val="right"/>
      </w:pPr>
      <w:r>
        <w:t xml:space="preserve">Aguascalientes, </w:t>
      </w:r>
      <w:proofErr w:type="spellStart"/>
      <w:r>
        <w:t>Ags</w:t>
      </w:r>
      <w:proofErr w:type="spellEnd"/>
      <w:r>
        <w:t xml:space="preserve">., </w:t>
      </w:r>
      <w:r w:rsidR="008F5085">
        <w:t>__</w:t>
      </w:r>
      <w:r>
        <w:t xml:space="preserve"> de </w:t>
      </w:r>
      <w:proofErr w:type="gramStart"/>
      <w:r w:rsidR="008F5085">
        <w:t>Abril</w:t>
      </w:r>
      <w:proofErr w:type="gramEnd"/>
      <w:r>
        <w:t xml:space="preserve"> de 202</w:t>
      </w:r>
      <w:r w:rsidR="00365A03">
        <w:t>3</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938CA0F"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49375DF2" w14:textId="5C178382" w:rsidR="0054627D" w:rsidRDefault="0054627D" w:rsidP="00631EAB">
      <w:pPr>
        <w:spacing w:line="360" w:lineRule="auto"/>
        <w:jc w:val="both"/>
        <w:rPr>
          <w:rFonts w:ascii="Arial" w:hAnsi="Arial" w:cs="Arial"/>
          <w:bCs/>
          <w:sz w:val="20"/>
          <w:szCs w:val="20"/>
        </w:rPr>
      </w:pPr>
      <w:r w:rsidRPr="0054627D">
        <w:rPr>
          <w:rFonts w:ascii="Arial" w:hAnsi="Arial" w:cs="Arial"/>
          <w:bCs/>
          <w:sz w:val="20"/>
          <w:szCs w:val="20"/>
        </w:rPr>
        <w:t xml:space="preserve">Las interfaces cerebro – computadora permiten un nuevo canal de comunicación directo entre el cerebro y la máquina. Sin </w:t>
      </w:r>
      <w:proofErr w:type="gramStart"/>
      <w:r w:rsidRPr="0054627D">
        <w:rPr>
          <w:rFonts w:ascii="Arial" w:hAnsi="Arial" w:cs="Arial"/>
          <w:bCs/>
          <w:sz w:val="20"/>
          <w:szCs w:val="20"/>
        </w:rPr>
        <w:t>embargo</w:t>
      </w:r>
      <w:proofErr w:type="gramEnd"/>
      <w:r w:rsidRPr="0054627D">
        <w:rPr>
          <w:rFonts w:ascii="Arial" w:hAnsi="Arial" w:cs="Arial"/>
          <w:bCs/>
          <w:sz w:val="20"/>
          <w:szCs w:val="20"/>
        </w:rPr>
        <w:t xml:space="preserve"> para interpretar los pensamientos como el habla imaginada o la intención de movimiento se necesitan herramientas como electroencefalogramas</w:t>
      </w:r>
      <w:r w:rsidR="00635AE9">
        <w:rPr>
          <w:rFonts w:ascii="Arial" w:hAnsi="Arial" w:cs="Arial"/>
          <w:bCs/>
          <w:sz w:val="20"/>
          <w:szCs w:val="20"/>
        </w:rPr>
        <w:t xml:space="preserve"> que permitan la recolección de la actividad cerebral. Además, la interpretación de estos datos </w:t>
      </w:r>
      <w:r w:rsidR="00C77A88">
        <w:rPr>
          <w:rFonts w:ascii="Arial" w:hAnsi="Arial" w:cs="Arial"/>
          <w:bCs/>
          <w:sz w:val="20"/>
          <w:szCs w:val="20"/>
        </w:rPr>
        <w:t>necesita de algoritmos computacionales de inteligencia artificial que sean efectivos, pero entre toda la gama de algoritmos existentes</w:t>
      </w:r>
      <w:r w:rsidR="00BC16D2">
        <w:rPr>
          <w:rFonts w:ascii="Arial" w:hAnsi="Arial" w:cs="Arial"/>
          <w:bCs/>
          <w:sz w:val="20"/>
          <w:szCs w:val="20"/>
        </w:rPr>
        <w:t xml:space="preserve"> en este campo </w:t>
      </w:r>
      <w:r w:rsidR="00732FC5">
        <w:rPr>
          <w:rFonts w:ascii="Arial" w:hAnsi="Arial" w:cs="Arial"/>
          <w:bCs/>
          <w:sz w:val="20"/>
          <w:szCs w:val="20"/>
        </w:rPr>
        <w:t>se esperaría idealmente comenzar a construir una interfaz cerebro – computadora con</w:t>
      </w:r>
      <w:r w:rsidR="00A40F86">
        <w:rPr>
          <w:rFonts w:ascii="Arial" w:hAnsi="Arial" w:cs="Arial"/>
          <w:bCs/>
          <w:sz w:val="20"/>
          <w:szCs w:val="20"/>
        </w:rPr>
        <w:t xml:space="preserve"> algún algoritmo con alta precisión de predicción</w:t>
      </w:r>
      <w:r w:rsidR="00833040">
        <w:rPr>
          <w:rFonts w:ascii="Arial" w:hAnsi="Arial" w:cs="Arial"/>
          <w:bCs/>
          <w:sz w:val="20"/>
          <w:szCs w:val="20"/>
        </w:rPr>
        <w:t xml:space="preserve"> de intención del movimiento con base en los datos de actividad cerebral de una persona</w:t>
      </w:r>
      <w:r w:rsidR="0021270A">
        <w:rPr>
          <w:rFonts w:ascii="Arial" w:hAnsi="Arial" w:cs="Arial"/>
          <w:bCs/>
          <w:sz w:val="20"/>
          <w:szCs w:val="20"/>
        </w:rPr>
        <w:t>.</w:t>
      </w:r>
    </w:p>
    <w:p w14:paraId="29683C0C" w14:textId="3B199CBC" w:rsidR="0021270A" w:rsidRDefault="0021270A" w:rsidP="00631EAB">
      <w:pPr>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Pr>
          <w:rFonts w:ascii="Arial" w:hAnsi="Arial" w:cs="Arial"/>
          <w:bCs/>
          <w:sz w:val="20"/>
          <w:szCs w:val="20"/>
        </w:rPr>
        <w:t xml:space="preserve"> en la presente investigación se planea implementar una interfaz usando una diadema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w:t>
      </w:r>
      <w:r w:rsidR="00122091">
        <w:rPr>
          <w:rFonts w:ascii="Arial" w:hAnsi="Arial" w:cs="Arial"/>
          <w:bCs/>
          <w:sz w:val="20"/>
          <w:szCs w:val="20"/>
        </w:rPr>
        <w:t xml:space="preserve">, el programa elaborado en Python </w:t>
      </w:r>
      <w:proofErr w:type="spellStart"/>
      <w:r w:rsidR="00122091">
        <w:rPr>
          <w:rFonts w:ascii="Arial" w:hAnsi="Arial" w:cs="Arial"/>
          <w:bCs/>
          <w:sz w:val="20"/>
          <w:szCs w:val="20"/>
        </w:rPr>
        <w:t>CyKit</w:t>
      </w:r>
      <w:proofErr w:type="spellEnd"/>
      <w:r w:rsidR="00122091">
        <w:rPr>
          <w:rFonts w:ascii="Arial" w:hAnsi="Arial" w:cs="Arial"/>
          <w:bCs/>
          <w:sz w:val="20"/>
          <w:szCs w:val="20"/>
        </w:rPr>
        <w:t xml:space="preserve">, </w:t>
      </w:r>
      <w:proofErr w:type="spellStart"/>
      <w:r w:rsidR="00122091">
        <w:rPr>
          <w:rFonts w:ascii="Arial" w:hAnsi="Arial" w:cs="Arial"/>
          <w:bCs/>
          <w:sz w:val="20"/>
          <w:szCs w:val="20"/>
        </w:rPr>
        <w:t>OpenViBE</w:t>
      </w:r>
      <w:proofErr w:type="spellEnd"/>
      <w:r w:rsidR="00DF7637">
        <w:rPr>
          <w:rFonts w:ascii="Arial" w:hAnsi="Arial" w:cs="Arial"/>
          <w:bCs/>
          <w:sz w:val="20"/>
          <w:szCs w:val="20"/>
        </w:rPr>
        <w:t xml:space="preserve"> y código personal desarrollado en Python para probar experimentalmente cuál de los algoritmos de aprendizaje supervisado entre </w:t>
      </w:r>
      <w:proofErr w:type="spellStart"/>
      <w:r w:rsidR="00416719">
        <w:rPr>
          <w:rFonts w:ascii="Arial" w:hAnsi="Arial" w:cs="Arial"/>
          <w:bCs/>
          <w:sz w:val="20"/>
          <w:szCs w:val="20"/>
        </w:rPr>
        <w:t>support</w:t>
      </w:r>
      <w:proofErr w:type="spellEnd"/>
      <w:r w:rsidR="00416719">
        <w:rPr>
          <w:rFonts w:ascii="Arial" w:hAnsi="Arial" w:cs="Arial"/>
          <w:bCs/>
          <w:sz w:val="20"/>
          <w:szCs w:val="20"/>
        </w:rPr>
        <w:t xml:space="preserve"> vector machine</w:t>
      </w:r>
      <w:r w:rsidR="00DF7637">
        <w:rPr>
          <w:rFonts w:ascii="Arial" w:hAnsi="Arial" w:cs="Arial"/>
          <w:bCs/>
          <w:sz w:val="20"/>
          <w:szCs w:val="20"/>
        </w:rPr>
        <w:t xml:space="preserve">, </w:t>
      </w:r>
      <w:proofErr w:type="spellStart"/>
      <w:r w:rsidR="00A27334">
        <w:rPr>
          <w:rFonts w:ascii="Arial" w:hAnsi="Arial" w:cs="Arial"/>
          <w:bCs/>
          <w:sz w:val="20"/>
          <w:szCs w:val="20"/>
        </w:rPr>
        <w:t>n</w:t>
      </w:r>
      <w:r w:rsidR="00DF7637">
        <w:rPr>
          <w:rFonts w:ascii="Arial" w:hAnsi="Arial" w:cs="Arial"/>
          <w:bCs/>
          <w:sz w:val="20"/>
          <w:szCs w:val="20"/>
        </w:rPr>
        <w:t>aive</w:t>
      </w:r>
      <w:proofErr w:type="spellEnd"/>
      <w:r w:rsidR="00DF7637">
        <w:rPr>
          <w:rFonts w:ascii="Arial" w:hAnsi="Arial" w:cs="Arial"/>
          <w:bCs/>
          <w:sz w:val="20"/>
          <w:szCs w:val="20"/>
        </w:rPr>
        <w:t xml:space="preserve"> Bayes y </w:t>
      </w:r>
      <w:proofErr w:type="spellStart"/>
      <w:r w:rsidR="00A27334">
        <w:rPr>
          <w:rFonts w:ascii="Arial" w:hAnsi="Arial" w:cs="Arial"/>
          <w:bCs/>
          <w:sz w:val="20"/>
          <w:szCs w:val="20"/>
        </w:rPr>
        <w:t>r</w:t>
      </w:r>
      <w:r w:rsidR="00DF7637">
        <w:rPr>
          <w:rFonts w:ascii="Arial" w:hAnsi="Arial" w:cs="Arial"/>
          <w:bCs/>
          <w:sz w:val="20"/>
          <w:szCs w:val="20"/>
        </w:rPr>
        <w:t>andom</w:t>
      </w:r>
      <w:proofErr w:type="spellEnd"/>
      <w:r w:rsidR="00DF7637">
        <w:rPr>
          <w:rFonts w:ascii="Arial" w:hAnsi="Arial" w:cs="Arial"/>
          <w:bCs/>
          <w:sz w:val="20"/>
          <w:szCs w:val="20"/>
        </w:rPr>
        <w:t xml:space="preserve"> </w:t>
      </w:r>
      <w:proofErr w:type="spellStart"/>
      <w:r w:rsidR="00A27334">
        <w:rPr>
          <w:rFonts w:ascii="Arial" w:hAnsi="Arial" w:cs="Arial"/>
          <w:bCs/>
          <w:sz w:val="20"/>
          <w:szCs w:val="20"/>
        </w:rPr>
        <w:t>f</w:t>
      </w:r>
      <w:r w:rsidR="00DF7637">
        <w:rPr>
          <w:rFonts w:ascii="Arial" w:hAnsi="Arial" w:cs="Arial"/>
          <w:bCs/>
          <w:sz w:val="20"/>
          <w:szCs w:val="20"/>
        </w:rPr>
        <w:t>orest</w:t>
      </w:r>
      <w:proofErr w:type="spellEnd"/>
      <w:r w:rsidR="00DF7637">
        <w:rPr>
          <w:rFonts w:ascii="Arial" w:hAnsi="Arial" w:cs="Arial"/>
          <w:bCs/>
          <w:sz w:val="20"/>
          <w:szCs w:val="20"/>
        </w:rPr>
        <w:t xml:space="preserve"> es capaz de predecir </w:t>
      </w:r>
      <w:r w:rsidR="008F6212">
        <w:rPr>
          <w:rFonts w:ascii="Arial" w:hAnsi="Arial" w:cs="Arial"/>
          <w:bCs/>
          <w:sz w:val="20"/>
          <w:szCs w:val="20"/>
        </w:rPr>
        <w:t xml:space="preserve">con mayor eficiencia intenciones del movimiento con datos obtenidos </w:t>
      </w:r>
      <w:r w:rsidR="005A506F">
        <w:rPr>
          <w:rFonts w:ascii="Arial" w:hAnsi="Arial" w:cs="Arial"/>
          <w:bCs/>
          <w:sz w:val="20"/>
          <w:szCs w:val="20"/>
        </w:rPr>
        <w:t>mediante experimentación.</w:t>
      </w:r>
    </w:p>
    <w:p w14:paraId="3398433D" w14:textId="4EC69C15" w:rsidR="00CA0745" w:rsidRDefault="00CA0745" w:rsidP="00631EAB">
      <w:pPr>
        <w:spacing w:line="360" w:lineRule="auto"/>
        <w:jc w:val="both"/>
        <w:rPr>
          <w:rFonts w:ascii="Arial" w:hAnsi="Arial" w:cs="Arial"/>
          <w:bCs/>
          <w:sz w:val="20"/>
          <w:szCs w:val="20"/>
        </w:rPr>
      </w:pPr>
      <w:r w:rsidRPr="00CA0745">
        <w:rPr>
          <w:rFonts w:ascii="Arial" w:hAnsi="Arial" w:cs="Arial"/>
          <w:bCs/>
          <w:sz w:val="20"/>
          <w:szCs w:val="20"/>
        </w:rPr>
        <w:t xml:space="preserve">Estos modelos fueron evaluados con base en los conjuntos de datos en crudo como fueron recibidos de la experimentación, también con respecto a los resultantes después de aplicarles el procedimiento de normalización </w:t>
      </w:r>
      <m:oMath>
        <m:r>
          <w:rPr>
            <w:rFonts w:ascii="Cambria Math" w:hAnsi="Cambria Math" w:cs="Arial"/>
            <w:sz w:val="20"/>
            <w:szCs w:val="20"/>
          </w:rPr>
          <m:t>z</m:t>
        </m:r>
      </m:oMath>
      <w:r w:rsidRPr="00CA0745">
        <w:rPr>
          <w:rFonts w:ascii="Arial" w:hAnsi="Arial" w:cs="Arial"/>
          <w:bCs/>
          <w:sz w:val="20"/>
          <w:szCs w:val="20"/>
        </w:rPr>
        <w:t xml:space="preserve"> y finalmente también se evaluaron tras pasarlos por la transformada de Fourier. Es destacable que, en general los modelos support vector machine y naive Bayes, pese a la transformación de los datos, su eficiencia no supera porcentajes de precisión del 50% mientras que </w:t>
      </w:r>
      <w:proofErr w:type="spellStart"/>
      <w:r w:rsidRPr="00CA0745">
        <w:rPr>
          <w:rFonts w:ascii="Arial" w:hAnsi="Arial" w:cs="Arial"/>
          <w:bCs/>
          <w:sz w:val="20"/>
          <w:szCs w:val="20"/>
        </w:rPr>
        <w:t>random</w:t>
      </w:r>
      <w:proofErr w:type="spellEnd"/>
      <w:r w:rsidRPr="00CA0745">
        <w:rPr>
          <w:rFonts w:ascii="Arial" w:hAnsi="Arial" w:cs="Arial"/>
          <w:bCs/>
          <w:sz w:val="20"/>
          <w:szCs w:val="20"/>
        </w:rPr>
        <w:t xml:space="preserve"> </w:t>
      </w:r>
      <w:proofErr w:type="spellStart"/>
      <w:r w:rsidRPr="00CA0745">
        <w:rPr>
          <w:rFonts w:ascii="Arial" w:hAnsi="Arial" w:cs="Arial"/>
          <w:bCs/>
          <w:sz w:val="20"/>
          <w:szCs w:val="20"/>
        </w:rPr>
        <w:t>forest</w:t>
      </w:r>
      <w:proofErr w:type="spellEnd"/>
      <w:r w:rsidRPr="00CA0745">
        <w:rPr>
          <w:rFonts w:ascii="Arial" w:hAnsi="Arial" w:cs="Arial"/>
          <w:bCs/>
          <w:sz w:val="20"/>
          <w:szCs w:val="20"/>
        </w:rPr>
        <w:t xml:space="preserve"> mejora notablemente tras cada evolución de los datos consiguiendo valores de eficiencia superiores al 80%. En el presente documento se detalla el procedimiento realizado con el que se consiguen estos resultados.</w:t>
      </w:r>
    </w:p>
    <w:p w14:paraId="7D341A7E" w14:textId="77777777" w:rsidR="0042384E" w:rsidRDefault="0042384E" w:rsidP="00631EAB">
      <w:pPr>
        <w:spacing w:line="360" w:lineRule="auto"/>
        <w:jc w:val="both"/>
        <w:rPr>
          <w:rFonts w:ascii="Arial" w:hAnsi="Arial" w:cs="Arial"/>
          <w:b/>
          <w:sz w:val="20"/>
          <w:szCs w:val="20"/>
        </w:rPr>
      </w:pPr>
    </w:p>
    <w:p w14:paraId="595091B5" w14:textId="77777777" w:rsidR="0042384E" w:rsidRDefault="0042384E" w:rsidP="00631EAB">
      <w:pPr>
        <w:spacing w:line="360" w:lineRule="auto"/>
        <w:jc w:val="both"/>
        <w:rPr>
          <w:rFonts w:ascii="Arial" w:hAnsi="Arial" w:cs="Arial"/>
          <w:b/>
          <w:sz w:val="20"/>
          <w:szCs w:val="20"/>
        </w:rPr>
      </w:pPr>
    </w:p>
    <w:p w14:paraId="2777A9A4" w14:textId="2A08FC0C" w:rsidR="0048563C" w:rsidRPr="00A92EB6" w:rsidRDefault="0048563C" w:rsidP="00631EAB">
      <w:pPr>
        <w:spacing w:line="360" w:lineRule="auto"/>
        <w:jc w:val="both"/>
        <w:rPr>
          <w:rFonts w:ascii="Arial" w:hAnsi="Arial" w:cs="Arial"/>
          <w:bCs/>
          <w:sz w:val="20"/>
          <w:szCs w:val="20"/>
          <w:lang w:val="en-US"/>
        </w:rPr>
      </w:pPr>
      <w:r w:rsidRPr="0042384E">
        <w:rPr>
          <w:rFonts w:ascii="Arial" w:hAnsi="Arial" w:cs="Arial"/>
          <w:b/>
          <w:sz w:val="20"/>
          <w:szCs w:val="20"/>
        </w:rPr>
        <w:t>Palabras clave:</w:t>
      </w:r>
      <w:r>
        <w:rPr>
          <w:rFonts w:ascii="Arial" w:hAnsi="Arial" w:cs="Arial"/>
          <w:bCs/>
          <w:sz w:val="20"/>
          <w:szCs w:val="20"/>
        </w:rPr>
        <w:t xml:space="preserve"> Interfaz </w:t>
      </w:r>
      <w:r w:rsidR="00E90DBA">
        <w:rPr>
          <w:rFonts w:ascii="Arial" w:hAnsi="Arial" w:cs="Arial"/>
          <w:bCs/>
          <w:sz w:val="20"/>
          <w:szCs w:val="20"/>
        </w:rPr>
        <w:t>c</w:t>
      </w:r>
      <w:r>
        <w:rPr>
          <w:rFonts w:ascii="Arial" w:hAnsi="Arial" w:cs="Arial"/>
          <w:bCs/>
          <w:sz w:val="20"/>
          <w:szCs w:val="20"/>
        </w:rPr>
        <w:t xml:space="preserve">erebro – </w:t>
      </w:r>
      <w:r w:rsidR="00E90DBA">
        <w:rPr>
          <w:rFonts w:ascii="Arial" w:hAnsi="Arial" w:cs="Arial"/>
          <w:bCs/>
          <w:sz w:val="20"/>
          <w:szCs w:val="20"/>
        </w:rPr>
        <w:t>c</w:t>
      </w:r>
      <w:r>
        <w:rPr>
          <w:rFonts w:ascii="Arial" w:hAnsi="Arial" w:cs="Arial"/>
          <w:bCs/>
          <w:sz w:val="20"/>
          <w:szCs w:val="20"/>
        </w:rPr>
        <w:t xml:space="preserve">omputadora. Intención de movimiento. </w:t>
      </w:r>
      <w:r w:rsidR="0049653C">
        <w:rPr>
          <w:rFonts w:ascii="Arial" w:hAnsi="Arial" w:cs="Arial"/>
          <w:bCs/>
          <w:sz w:val="20"/>
          <w:szCs w:val="20"/>
        </w:rPr>
        <w:t>Aprendizaje automático</w:t>
      </w:r>
      <w:r>
        <w:rPr>
          <w:rFonts w:ascii="Arial" w:hAnsi="Arial" w:cs="Arial"/>
          <w:bCs/>
          <w:sz w:val="20"/>
          <w:szCs w:val="20"/>
        </w:rPr>
        <w:t xml:space="preserve">. </w:t>
      </w:r>
      <w:proofErr w:type="spellStart"/>
      <w:r w:rsidR="0049653C" w:rsidRPr="00A92EB6">
        <w:rPr>
          <w:rFonts w:ascii="Arial" w:hAnsi="Arial" w:cs="Arial"/>
          <w:bCs/>
          <w:sz w:val="20"/>
          <w:szCs w:val="20"/>
          <w:lang w:val="en-US"/>
        </w:rPr>
        <w:t>Máquina</w:t>
      </w:r>
      <w:proofErr w:type="spellEnd"/>
      <w:r w:rsidR="0049653C" w:rsidRPr="00A92EB6">
        <w:rPr>
          <w:rFonts w:ascii="Arial" w:hAnsi="Arial" w:cs="Arial"/>
          <w:bCs/>
          <w:sz w:val="20"/>
          <w:szCs w:val="20"/>
          <w:lang w:val="en-US"/>
        </w:rPr>
        <w:t xml:space="preserve"> de </w:t>
      </w:r>
      <w:proofErr w:type="spellStart"/>
      <w:r w:rsidR="0049653C" w:rsidRPr="00A92EB6">
        <w:rPr>
          <w:rFonts w:ascii="Arial" w:hAnsi="Arial" w:cs="Arial"/>
          <w:bCs/>
          <w:sz w:val="20"/>
          <w:szCs w:val="20"/>
          <w:lang w:val="en-US"/>
        </w:rPr>
        <w:t>soporte</w:t>
      </w:r>
      <w:proofErr w:type="spellEnd"/>
      <w:r w:rsidR="0049653C" w:rsidRPr="00A92EB6">
        <w:rPr>
          <w:rFonts w:ascii="Arial" w:hAnsi="Arial" w:cs="Arial"/>
          <w:bCs/>
          <w:sz w:val="20"/>
          <w:szCs w:val="20"/>
          <w:lang w:val="en-US"/>
        </w:rPr>
        <w:t xml:space="preserve"> vectorial</w:t>
      </w:r>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Bayes </w:t>
      </w:r>
      <w:proofErr w:type="spellStart"/>
      <w:r w:rsidR="0049653C" w:rsidRPr="00A92EB6">
        <w:rPr>
          <w:rFonts w:ascii="Arial" w:hAnsi="Arial" w:cs="Arial"/>
          <w:bCs/>
          <w:sz w:val="20"/>
          <w:szCs w:val="20"/>
          <w:lang w:val="en-US"/>
        </w:rPr>
        <w:t>ingenuo</w:t>
      </w:r>
      <w:proofErr w:type="spellEnd"/>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Bosque </w:t>
      </w:r>
      <w:proofErr w:type="spellStart"/>
      <w:r w:rsidR="0049653C" w:rsidRPr="00A92EB6">
        <w:rPr>
          <w:rFonts w:ascii="Arial" w:hAnsi="Arial" w:cs="Arial"/>
          <w:bCs/>
          <w:sz w:val="20"/>
          <w:szCs w:val="20"/>
          <w:lang w:val="en-US"/>
        </w:rPr>
        <w:t>aleatorio</w:t>
      </w:r>
      <w:proofErr w:type="spellEnd"/>
      <w:r w:rsidR="0049653C" w:rsidRPr="00A92EB6">
        <w:rPr>
          <w:rFonts w:ascii="Arial" w:hAnsi="Arial" w:cs="Arial"/>
          <w:bCs/>
          <w:sz w:val="20"/>
          <w:szCs w:val="20"/>
          <w:lang w:val="en-US"/>
        </w:rPr>
        <w:t>.</w:t>
      </w:r>
    </w:p>
    <w:p w14:paraId="37E5A2B4" w14:textId="77777777" w:rsidR="00631EAB" w:rsidRPr="00A92EB6" w:rsidRDefault="00631EAB" w:rsidP="00631EAB">
      <w:pPr>
        <w:rPr>
          <w:rFonts w:ascii="Arial" w:hAnsi="Arial" w:cs="Arial"/>
          <w:bCs/>
          <w:sz w:val="20"/>
          <w:szCs w:val="20"/>
          <w:lang w:val="en-US"/>
        </w:rPr>
      </w:pPr>
      <w:r w:rsidRPr="00A92EB6">
        <w:rPr>
          <w:rFonts w:ascii="Arial" w:hAnsi="Arial" w:cs="Arial"/>
          <w:bCs/>
          <w:sz w:val="20"/>
          <w:szCs w:val="20"/>
          <w:lang w:val="en-US"/>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1E314811" w14:textId="4E8596D4" w:rsidR="00C85401" w:rsidRP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Brain</w:t>
      </w:r>
      <w:r w:rsidR="0042384E">
        <w:rPr>
          <w:rFonts w:ascii="Arial" w:hAnsi="Arial" w:cs="Arial"/>
          <w:bCs/>
          <w:sz w:val="20"/>
          <w:szCs w:val="20"/>
          <w:lang w:val="en-US"/>
        </w:rPr>
        <w:t xml:space="preserve"> – </w:t>
      </w:r>
      <w:r w:rsidRPr="00C85401">
        <w:rPr>
          <w:rFonts w:ascii="Arial" w:hAnsi="Arial" w:cs="Arial"/>
          <w:bCs/>
          <w:sz w:val="20"/>
          <w:szCs w:val="20"/>
          <w:lang w:val="en-US"/>
        </w:rPr>
        <w:t>computer interfaces provide a new direct communication channel between the brain and the machine. However, to interpret thoughts such as imagined speech or intention of movement, tools such as electroencephalograms are needed to collect brain activity. In addition, the interpretation of this data requires computational algorithms of artificial intelligence that are effective. However, ideally, among the entire range of existing algorithms in this field, it would be expected to start building a brain-computer interface with an algorithm that has high prediction accuracy of movement intention based on a person's brain activity data.</w:t>
      </w:r>
    </w:p>
    <w:p w14:paraId="3945794D" w14:textId="63AB0DFE" w:rsid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 xml:space="preserve">Therefore, the present research aims to implement an interface using an </w:t>
      </w:r>
      <w:proofErr w:type="spellStart"/>
      <w:r w:rsidRPr="00C85401">
        <w:rPr>
          <w:rFonts w:ascii="Arial" w:hAnsi="Arial" w:cs="Arial"/>
          <w:bCs/>
          <w:sz w:val="20"/>
          <w:szCs w:val="20"/>
          <w:lang w:val="en-US"/>
        </w:rPr>
        <w:t>Emotiv</w:t>
      </w:r>
      <w:proofErr w:type="spellEnd"/>
      <w:r w:rsidRPr="00C85401">
        <w:rPr>
          <w:rFonts w:ascii="Arial" w:hAnsi="Arial" w:cs="Arial"/>
          <w:bCs/>
          <w:sz w:val="20"/>
          <w:szCs w:val="20"/>
          <w:lang w:val="en-US"/>
        </w:rPr>
        <w:t xml:space="preserve"> </w:t>
      </w:r>
      <w:proofErr w:type="spellStart"/>
      <w:r w:rsidRPr="00C85401">
        <w:rPr>
          <w:rFonts w:ascii="Arial" w:hAnsi="Arial" w:cs="Arial"/>
          <w:bCs/>
          <w:sz w:val="20"/>
          <w:szCs w:val="20"/>
          <w:lang w:val="en-US"/>
        </w:rPr>
        <w:t>Epoc</w:t>
      </w:r>
      <w:proofErr w:type="spellEnd"/>
      <w:r w:rsidRPr="00C85401">
        <w:rPr>
          <w:rFonts w:ascii="Arial" w:hAnsi="Arial" w:cs="Arial"/>
          <w:bCs/>
          <w:sz w:val="20"/>
          <w:szCs w:val="20"/>
          <w:lang w:val="en-US"/>
        </w:rPr>
        <w:t xml:space="preserve">+ headset, the Python </w:t>
      </w:r>
      <w:proofErr w:type="spellStart"/>
      <w:r w:rsidRPr="00C85401">
        <w:rPr>
          <w:rFonts w:ascii="Arial" w:hAnsi="Arial" w:cs="Arial"/>
          <w:bCs/>
          <w:sz w:val="20"/>
          <w:szCs w:val="20"/>
          <w:lang w:val="en-US"/>
        </w:rPr>
        <w:t>CyKit</w:t>
      </w:r>
      <w:proofErr w:type="spellEnd"/>
      <w:r w:rsidRPr="00C85401">
        <w:rPr>
          <w:rFonts w:ascii="Arial" w:hAnsi="Arial" w:cs="Arial"/>
          <w:bCs/>
          <w:sz w:val="20"/>
          <w:szCs w:val="20"/>
          <w:lang w:val="en-US"/>
        </w:rPr>
        <w:t xml:space="preserve"> program, </w:t>
      </w:r>
      <w:proofErr w:type="spellStart"/>
      <w:r w:rsidRPr="00C85401">
        <w:rPr>
          <w:rFonts w:ascii="Arial" w:hAnsi="Arial" w:cs="Arial"/>
          <w:bCs/>
          <w:sz w:val="20"/>
          <w:szCs w:val="20"/>
          <w:lang w:val="en-US"/>
        </w:rPr>
        <w:t>OpenViBE</w:t>
      </w:r>
      <w:proofErr w:type="spellEnd"/>
      <w:r w:rsidRPr="00C85401">
        <w:rPr>
          <w:rFonts w:ascii="Arial" w:hAnsi="Arial" w:cs="Arial"/>
          <w:bCs/>
          <w:sz w:val="20"/>
          <w:szCs w:val="20"/>
          <w:lang w:val="en-US"/>
        </w:rPr>
        <w:t xml:space="preserve">, and personal code developed in Python to experimentally test which supervised machine learning algorithm </w:t>
      </w:r>
      <w:r w:rsidR="00AA762C">
        <w:rPr>
          <w:rFonts w:ascii="Arial" w:hAnsi="Arial" w:cs="Arial"/>
          <w:bCs/>
          <w:sz w:val="20"/>
          <w:szCs w:val="20"/>
          <w:lang w:val="en-US"/>
        </w:rPr>
        <w:t>among</w:t>
      </w:r>
      <w:r w:rsidRPr="00C85401">
        <w:rPr>
          <w:rFonts w:ascii="Arial" w:hAnsi="Arial" w:cs="Arial"/>
          <w:bCs/>
          <w:sz w:val="20"/>
          <w:szCs w:val="20"/>
          <w:lang w:val="en-US"/>
        </w:rPr>
        <w:t xml:space="preserve"> Support Vector Machine, Naive Bayes, and Random Forest models </w:t>
      </w:r>
      <w:r w:rsidR="003040CD" w:rsidRPr="00C85401">
        <w:rPr>
          <w:rFonts w:ascii="Arial" w:hAnsi="Arial" w:cs="Arial"/>
          <w:bCs/>
          <w:sz w:val="20"/>
          <w:szCs w:val="20"/>
          <w:lang w:val="en-US"/>
        </w:rPr>
        <w:t>can predict</w:t>
      </w:r>
      <w:r w:rsidRPr="00C85401">
        <w:rPr>
          <w:rFonts w:ascii="Arial" w:hAnsi="Arial" w:cs="Arial"/>
          <w:bCs/>
          <w:sz w:val="20"/>
          <w:szCs w:val="20"/>
          <w:lang w:val="en-US"/>
        </w:rPr>
        <w:t xml:space="preserve"> </w:t>
      </w:r>
      <w:r w:rsidR="003040CD">
        <w:rPr>
          <w:rFonts w:ascii="Arial" w:hAnsi="Arial" w:cs="Arial"/>
          <w:bCs/>
          <w:sz w:val="20"/>
          <w:szCs w:val="20"/>
          <w:lang w:val="en-US"/>
        </w:rPr>
        <w:t>intention of movement</w:t>
      </w:r>
      <w:r w:rsidRPr="00C85401">
        <w:rPr>
          <w:rFonts w:ascii="Arial" w:hAnsi="Arial" w:cs="Arial"/>
          <w:bCs/>
          <w:sz w:val="20"/>
          <w:szCs w:val="20"/>
          <w:lang w:val="en-US"/>
        </w:rPr>
        <w:t xml:space="preserve"> with greater efficiency using data obtained through experimentation.</w:t>
      </w:r>
    </w:p>
    <w:p w14:paraId="03C8CFA4" w14:textId="65173B23" w:rsidR="00556D43" w:rsidRDefault="00556D43" w:rsidP="00C85401">
      <w:pPr>
        <w:spacing w:line="360" w:lineRule="auto"/>
        <w:jc w:val="both"/>
        <w:rPr>
          <w:rFonts w:ascii="Arial" w:hAnsi="Arial" w:cs="Arial"/>
          <w:bCs/>
          <w:sz w:val="20"/>
          <w:szCs w:val="20"/>
          <w:lang w:val="en-US"/>
        </w:rPr>
      </w:pPr>
      <w:r w:rsidRPr="00556D43">
        <w:rPr>
          <w:rFonts w:ascii="Arial" w:hAnsi="Arial" w:cs="Arial"/>
          <w:bCs/>
          <w:sz w:val="20"/>
          <w:szCs w:val="20"/>
          <w:lang w:val="en-US"/>
        </w:rPr>
        <w:t xml:space="preserve">These models were evaluated based on the raw datasets as received from experimentation, as well as with respect to the resulting datasets after applying the </w:t>
      </w:r>
      <m:oMath>
        <m:r>
          <w:rPr>
            <w:rFonts w:ascii="Cambria Math" w:hAnsi="Cambria Math" w:cs="Arial"/>
            <w:sz w:val="20"/>
            <w:szCs w:val="20"/>
            <w:lang w:val="en-US"/>
          </w:rPr>
          <m:t>z</m:t>
        </m:r>
      </m:oMath>
      <w:r w:rsidRPr="00556D43">
        <w:rPr>
          <w:rFonts w:ascii="Arial" w:hAnsi="Arial" w:cs="Arial"/>
          <w:bCs/>
          <w:sz w:val="20"/>
          <w:szCs w:val="20"/>
          <w:lang w:val="en-US"/>
        </w:rPr>
        <w:t>-normalization procedure, and finally they were also evaluated after passing them through the Fourier transform. It is noteworthy that, in general, the support vector machine and naive Bayes models, despite the data transformation, do not achieve accuracy percentages above 50%, while random forest significantly improves with each evolution of the data, achieving efficiency values above 80%. This document details the procedure carried out to achieve these results.</w:t>
      </w:r>
    </w:p>
    <w:p w14:paraId="65BBB7F8" w14:textId="77777777" w:rsidR="0049653C" w:rsidRDefault="0049653C" w:rsidP="00C85401">
      <w:pPr>
        <w:spacing w:line="360" w:lineRule="auto"/>
        <w:jc w:val="both"/>
        <w:rPr>
          <w:rFonts w:ascii="Arial" w:hAnsi="Arial" w:cs="Arial"/>
          <w:b/>
          <w:sz w:val="20"/>
          <w:szCs w:val="20"/>
          <w:lang w:val="en-US"/>
        </w:rPr>
      </w:pPr>
    </w:p>
    <w:p w14:paraId="6C421AD7" w14:textId="77777777" w:rsidR="0049653C" w:rsidRDefault="0049653C" w:rsidP="00C85401">
      <w:pPr>
        <w:spacing w:line="360" w:lineRule="auto"/>
        <w:jc w:val="both"/>
        <w:rPr>
          <w:rFonts w:ascii="Arial" w:hAnsi="Arial" w:cs="Arial"/>
          <w:b/>
          <w:sz w:val="20"/>
          <w:szCs w:val="20"/>
          <w:lang w:val="en-US"/>
        </w:rPr>
      </w:pPr>
    </w:p>
    <w:p w14:paraId="34F8E3D8" w14:textId="6BB4F55E" w:rsidR="0042384E" w:rsidRPr="00A92EB6" w:rsidRDefault="0042384E" w:rsidP="00C85401">
      <w:pPr>
        <w:spacing w:line="360" w:lineRule="auto"/>
        <w:jc w:val="both"/>
        <w:rPr>
          <w:rFonts w:ascii="Arial" w:hAnsi="Arial" w:cs="Arial"/>
          <w:bCs/>
          <w:sz w:val="20"/>
          <w:szCs w:val="20"/>
        </w:rPr>
      </w:pPr>
      <w:r w:rsidRPr="0049653C">
        <w:rPr>
          <w:rFonts w:ascii="Arial" w:hAnsi="Arial" w:cs="Arial"/>
          <w:b/>
          <w:sz w:val="20"/>
          <w:szCs w:val="20"/>
          <w:lang w:val="en-US"/>
        </w:rPr>
        <w:t>Key words:</w:t>
      </w:r>
      <w:r>
        <w:rPr>
          <w:rFonts w:ascii="Arial" w:hAnsi="Arial" w:cs="Arial"/>
          <w:bCs/>
          <w:sz w:val="20"/>
          <w:szCs w:val="20"/>
          <w:lang w:val="en-US"/>
        </w:rPr>
        <w:t xml:space="preserve"> Brain – computer interfaces. </w:t>
      </w:r>
      <w:r w:rsidR="0049653C">
        <w:rPr>
          <w:rFonts w:ascii="Arial" w:hAnsi="Arial" w:cs="Arial"/>
          <w:bCs/>
          <w:sz w:val="20"/>
          <w:szCs w:val="20"/>
          <w:lang w:val="en-US"/>
        </w:rPr>
        <w:t xml:space="preserve">Intention of movement. Machine </w:t>
      </w:r>
      <w:r w:rsidR="002E6AC8">
        <w:rPr>
          <w:rFonts w:ascii="Arial" w:hAnsi="Arial" w:cs="Arial"/>
          <w:bCs/>
          <w:sz w:val="20"/>
          <w:szCs w:val="20"/>
          <w:lang w:val="en-US"/>
        </w:rPr>
        <w:t>l</w:t>
      </w:r>
      <w:r w:rsidR="0049653C">
        <w:rPr>
          <w:rFonts w:ascii="Arial" w:hAnsi="Arial" w:cs="Arial"/>
          <w:bCs/>
          <w:sz w:val="20"/>
          <w:szCs w:val="20"/>
          <w:lang w:val="en-US"/>
        </w:rPr>
        <w:t xml:space="preserve">earning. </w:t>
      </w:r>
      <w:proofErr w:type="spellStart"/>
      <w:r w:rsidR="0049653C" w:rsidRPr="00A92EB6">
        <w:rPr>
          <w:rFonts w:ascii="Arial" w:hAnsi="Arial" w:cs="Arial"/>
          <w:bCs/>
          <w:sz w:val="20"/>
          <w:szCs w:val="20"/>
        </w:rPr>
        <w:t>Support</w:t>
      </w:r>
      <w:proofErr w:type="spellEnd"/>
      <w:r w:rsidR="0049653C" w:rsidRPr="00A92EB6">
        <w:rPr>
          <w:rFonts w:ascii="Arial" w:hAnsi="Arial" w:cs="Arial"/>
          <w:bCs/>
          <w:sz w:val="20"/>
          <w:szCs w:val="20"/>
        </w:rPr>
        <w:t xml:space="preserve"> Vector Machine. </w:t>
      </w:r>
      <w:proofErr w:type="spellStart"/>
      <w:r w:rsidR="0049653C" w:rsidRPr="00A92EB6">
        <w:rPr>
          <w:rFonts w:ascii="Arial" w:hAnsi="Arial" w:cs="Arial"/>
          <w:bCs/>
          <w:sz w:val="20"/>
          <w:szCs w:val="20"/>
        </w:rPr>
        <w:t>Na</w:t>
      </w:r>
      <w:r w:rsidR="002E6AC8" w:rsidRPr="00A92EB6">
        <w:rPr>
          <w:rFonts w:ascii="Arial" w:hAnsi="Arial" w:cs="Arial"/>
          <w:bCs/>
          <w:sz w:val="20"/>
          <w:szCs w:val="20"/>
        </w:rPr>
        <w:t>i</w:t>
      </w:r>
      <w:r w:rsidR="0049653C" w:rsidRPr="00A92EB6">
        <w:rPr>
          <w:rFonts w:ascii="Arial" w:hAnsi="Arial" w:cs="Arial"/>
          <w:bCs/>
          <w:sz w:val="20"/>
          <w:szCs w:val="20"/>
        </w:rPr>
        <w:t>ve</w:t>
      </w:r>
      <w:proofErr w:type="spellEnd"/>
      <w:r w:rsidR="0049653C" w:rsidRPr="00A92EB6">
        <w:rPr>
          <w:rFonts w:ascii="Arial" w:hAnsi="Arial" w:cs="Arial"/>
          <w:bCs/>
          <w:sz w:val="20"/>
          <w:szCs w:val="20"/>
        </w:rPr>
        <w:t xml:space="preserve"> Bayes. </w:t>
      </w:r>
      <w:proofErr w:type="spellStart"/>
      <w:r w:rsidR="0049653C" w:rsidRPr="00A92EB6">
        <w:rPr>
          <w:rFonts w:ascii="Arial" w:hAnsi="Arial" w:cs="Arial"/>
          <w:bCs/>
          <w:sz w:val="20"/>
          <w:szCs w:val="20"/>
        </w:rPr>
        <w:t>Random</w:t>
      </w:r>
      <w:proofErr w:type="spellEnd"/>
      <w:r w:rsidR="0049653C" w:rsidRPr="00A92EB6">
        <w:rPr>
          <w:rFonts w:ascii="Arial" w:hAnsi="Arial" w:cs="Arial"/>
          <w:bCs/>
          <w:sz w:val="20"/>
          <w:szCs w:val="20"/>
        </w:rPr>
        <w:t xml:space="preserve"> Forest.</w:t>
      </w:r>
    </w:p>
    <w:p w14:paraId="78772F7A" w14:textId="77777777" w:rsidR="00631EAB" w:rsidRPr="00A92EB6" w:rsidRDefault="00631EAB" w:rsidP="00631EAB">
      <w:pPr>
        <w:rPr>
          <w:rFonts w:ascii="Arial" w:hAnsi="Arial" w:cs="Arial"/>
          <w:bCs/>
          <w:sz w:val="20"/>
          <w:szCs w:val="20"/>
        </w:rPr>
      </w:pPr>
      <w:r w:rsidRPr="00A92EB6">
        <w:rPr>
          <w:rFonts w:ascii="Arial" w:hAnsi="Arial" w:cs="Arial"/>
          <w:bCs/>
          <w:sz w:val="20"/>
          <w:szCs w:val="20"/>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46FF1A57" w14:textId="54D446CB" w:rsidR="00BC5287" w:rsidRDefault="00765107" w:rsidP="00631EAB">
      <w:pPr>
        <w:spacing w:line="360" w:lineRule="auto"/>
        <w:jc w:val="both"/>
        <w:rPr>
          <w:rFonts w:ascii="Arial" w:hAnsi="Arial" w:cs="Arial"/>
          <w:bCs/>
          <w:sz w:val="20"/>
          <w:szCs w:val="20"/>
        </w:rPr>
      </w:pPr>
      <w:r>
        <w:rPr>
          <w:rFonts w:ascii="Arial" w:hAnsi="Arial" w:cs="Arial"/>
          <w:bCs/>
          <w:sz w:val="20"/>
          <w:szCs w:val="20"/>
        </w:rPr>
        <w:t xml:space="preserve">Esta investigación y este producto no hubiera sido posible </w:t>
      </w:r>
      <w:r w:rsidR="00E3028C">
        <w:rPr>
          <w:rFonts w:ascii="Arial" w:hAnsi="Arial" w:cs="Arial"/>
          <w:bCs/>
          <w:sz w:val="20"/>
          <w:szCs w:val="20"/>
        </w:rPr>
        <w:t>sin el apoyo de todas las personas que me acompañaron en este camino. Agradezco infinitamente a la Doctora Aurora Torres Soto y María Dolores Torres Soto</w:t>
      </w:r>
      <w:r w:rsidR="0008520C">
        <w:rPr>
          <w:rFonts w:ascii="Arial" w:hAnsi="Arial" w:cs="Arial"/>
          <w:bCs/>
          <w:sz w:val="20"/>
          <w:szCs w:val="20"/>
        </w:rPr>
        <w:t xml:space="preserve"> quienes </w:t>
      </w:r>
      <w:r w:rsidR="00E44C6A">
        <w:rPr>
          <w:rFonts w:ascii="Arial" w:hAnsi="Arial" w:cs="Arial"/>
          <w:bCs/>
          <w:sz w:val="20"/>
          <w:szCs w:val="20"/>
        </w:rPr>
        <w:t>tuvieron el tiempo y la paciencia de orientarme y enseñarme para realizar un producto de calidad</w:t>
      </w:r>
      <w:r w:rsidR="007A2C65">
        <w:rPr>
          <w:rFonts w:ascii="Arial" w:hAnsi="Arial" w:cs="Arial"/>
          <w:bCs/>
          <w:sz w:val="20"/>
          <w:szCs w:val="20"/>
        </w:rPr>
        <w:t xml:space="preserve"> a lo largo de diez meses de investigación</w:t>
      </w:r>
      <w:r w:rsidR="008F7057">
        <w:rPr>
          <w:rFonts w:ascii="Arial" w:hAnsi="Arial" w:cs="Arial"/>
          <w:bCs/>
          <w:sz w:val="20"/>
          <w:szCs w:val="20"/>
        </w:rPr>
        <w:t xml:space="preserve"> en todas sus fases, desde el planteamiento inicial hasta el proceso de redacción y reporte. </w:t>
      </w:r>
      <w:r w:rsidR="007A78AA">
        <w:rPr>
          <w:rFonts w:ascii="Arial" w:hAnsi="Arial" w:cs="Arial"/>
          <w:bCs/>
          <w:sz w:val="20"/>
          <w:szCs w:val="20"/>
        </w:rPr>
        <w:t>No tengo las palabras suficientes para agradecer todo su apoyo.</w:t>
      </w:r>
      <w:r w:rsidR="00BA3ED0">
        <w:rPr>
          <w:rFonts w:ascii="Arial" w:hAnsi="Arial" w:cs="Arial"/>
          <w:bCs/>
          <w:sz w:val="20"/>
          <w:szCs w:val="20"/>
        </w:rPr>
        <w:t xml:space="preserve"> Agradezco también a Alexis Edmundo Gallegos Acosta quien se encontraba finalizando su tesis de doctorado</w:t>
      </w:r>
      <w:r w:rsidR="00931257">
        <w:rPr>
          <w:rFonts w:ascii="Arial" w:hAnsi="Arial" w:cs="Arial"/>
          <w:bCs/>
          <w:sz w:val="20"/>
          <w:szCs w:val="20"/>
        </w:rPr>
        <w:t xml:space="preserve"> y que me </w:t>
      </w:r>
      <w:r w:rsidR="00641ABA">
        <w:rPr>
          <w:rFonts w:ascii="Arial" w:hAnsi="Arial" w:cs="Arial"/>
          <w:bCs/>
          <w:sz w:val="20"/>
          <w:szCs w:val="20"/>
        </w:rPr>
        <w:t xml:space="preserve">extendió su ayuda </w:t>
      </w:r>
      <w:r w:rsidR="00126626">
        <w:rPr>
          <w:rFonts w:ascii="Arial" w:hAnsi="Arial" w:cs="Arial"/>
          <w:bCs/>
          <w:sz w:val="20"/>
          <w:szCs w:val="20"/>
        </w:rPr>
        <w:t xml:space="preserve">en todo momento para comprender de mejor forma el funcionamiento de la diadema </w:t>
      </w:r>
      <w:proofErr w:type="spellStart"/>
      <w:r w:rsidR="00C86693">
        <w:rPr>
          <w:rFonts w:ascii="Arial" w:hAnsi="Arial" w:cs="Arial"/>
          <w:bCs/>
          <w:sz w:val="20"/>
          <w:szCs w:val="20"/>
        </w:rPr>
        <w:t>Emotiv</w:t>
      </w:r>
      <w:proofErr w:type="spellEnd"/>
      <w:r w:rsidR="00C86693">
        <w:rPr>
          <w:rFonts w:ascii="Arial" w:hAnsi="Arial" w:cs="Arial"/>
          <w:bCs/>
          <w:sz w:val="20"/>
          <w:szCs w:val="20"/>
        </w:rPr>
        <w:t>. Muchas gracias por el apoyo.</w:t>
      </w:r>
    </w:p>
    <w:p w14:paraId="74A2D9F1" w14:textId="4CC7EBF4" w:rsidR="00C86693" w:rsidRDefault="006451E8" w:rsidP="00631EAB">
      <w:pPr>
        <w:spacing w:line="360" w:lineRule="auto"/>
        <w:jc w:val="both"/>
        <w:rPr>
          <w:rFonts w:ascii="Arial" w:hAnsi="Arial" w:cs="Arial"/>
          <w:bCs/>
          <w:sz w:val="20"/>
          <w:szCs w:val="20"/>
        </w:rPr>
      </w:pPr>
      <w:r>
        <w:rPr>
          <w:rFonts w:ascii="Arial" w:hAnsi="Arial" w:cs="Arial"/>
          <w:bCs/>
          <w:sz w:val="20"/>
          <w:szCs w:val="20"/>
        </w:rPr>
        <w:t xml:space="preserve">Agradezco a los profesores Alejandro Padilla Díaz y Francisco Javier Álvarez Rodríguez, quienes </w:t>
      </w:r>
      <w:r w:rsidR="00766AC0">
        <w:rPr>
          <w:rFonts w:ascii="Arial" w:hAnsi="Arial" w:cs="Arial"/>
          <w:bCs/>
          <w:sz w:val="20"/>
          <w:szCs w:val="20"/>
        </w:rPr>
        <w:t>fungieron como los mentores de toda la generación incentiv</w:t>
      </w:r>
      <w:r w:rsidR="004623CF">
        <w:rPr>
          <w:rFonts w:ascii="Arial" w:hAnsi="Arial" w:cs="Arial"/>
          <w:bCs/>
          <w:sz w:val="20"/>
          <w:szCs w:val="20"/>
        </w:rPr>
        <w:t>ándonos</w:t>
      </w:r>
      <w:r w:rsidR="00766AC0">
        <w:rPr>
          <w:rFonts w:ascii="Arial" w:hAnsi="Arial" w:cs="Arial"/>
          <w:bCs/>
          <w:sz w:val="20"/>
          <w:szCs w:val="20"/>
        </w:rPr>
        <w:t xml:space="preserve"> a realizar todo un procedimiento</w:t>
      </w:r>
      <w:r w:rsidR="004623CF">
        <w:rPr>
          <w:rFonts w:ascii="Arial" w:hAnsi="Arial" w:cs="Arial"/>
          <w:bCs/>
          <w:sz w:val="20"/>
          <w:szCs w:val="20"/>
        </w:rPr>
        <w:t xml:space="preserve"> metodológico</w:t>
      </w:r>
      <w:r w:rsidR="004623CF" w:rsidRPr="004623CF">
        <w:rPr>
          <w:rFonts w:ascii="Arial" w:hAnsi="Arial" w:cs="Arial"/>
          <w:bCs/>
          <w:sz w:val="20"/>
          <w:szCs w:val="20"/>
        </w:rPr>
        <w:t xml:space="preserve"> </w:t>
      </w:r>
      <w:r w:rsidR="004623CF">
        <w:rPr>
          <w:rFonts w:ascii="Arial" w:hAnsi="Arial" w:cs="Arial"/>
          <w:bCs/>
          <w:sz w:val="20"/>
          <w:szCs w:val="20"/>
        </w:rPr>
        <w:t xml:space="preserve">para producir resultados de investigación </w:t>
      </w:r>
      <w:r w:rsidR="00CC40FE">
        <w:rPr>
          <w:rFonts w:ascii="Arial" w:hAnsi="Arial" w:cs="Arial"/>
          <w:bCs/>
          <w:sz w:val="20"/>
          <w:szCs w:val="20"/>
        </w:rPr>
        <w:t xml:space="preserve">como el presente. Así también agradezco a mis docentes </w:t>
      </w:r>
      <w:r w:rsidR="009B6B00">
        <w:rPr>
          <w:rFonts w:ascii="Arial" w:hAnsi="Arial" w:cs="Arial"/>
          <w:bCs/>
          <w:sz w:val="20"/>
          <w:szCs w:val="20"/>
        </w:rPr>
        <w:t>de la ingeniería</w:t>
      </w:r>
      <w:r w:rsidR="00B60FC5">
        <w:rPr>
          <w:rFonts w:ascii="Arial" w:hAnsi="Arial" w:cs="Arial"/>
          <w:bCs/>
          <w:sz w:val="20"/>
          <w:szCs w:val="20"/>
        </w:rPr>
        <w:t xml:space="preserve"> quienes me enseñaron a tener curiosidad e indagar en tópicos como </w:t>
      </w:r>
      <w:r w:rsidR="00C33410">
        <w:rPr>
          <w:rFonts w:ascii="Arial" w:hAnsi="Arial" w:cs="Arial"/>
          <w:bCs/>
          <w:sz w:val="20"/>
          <w:szCs w:val="20"/>
        </w:rPr>
        <w:t xml:space="preserve">los que se involucran para el desarrollo del presente documento. Gracias a </w:t>
      </w:r>
      <w:proofErr w:type="gramStart"/>
      <w:r w:rsidR="00C33410">
        <w:rPr>
          <w:rFonts w:ascii="Arial" w:hAnsi="Arial" w:cs="Arial"/>
          <w:bCs/>
          <w:sz w:val="20"/>
          <w:szCs w:val="20"/>
        </w:rPr>
        <w:t>todos</w:t>
      </w:r>
      <w:proofErr w:type="gramEnd"/>
      <w:r w:rsidR="00C33410">
        <w:rPr>
          <w:rFonts w:ascii="Arial" w:hAnsi="Arial" w:cs="Arial"/>
          <w:bCs/>
          <w:sz w:val="20"/>
          <w:szCs w:val="20"/>
        </w:rPr>
        <w:t xml:space="preserve"> pero</w:t>
      </w:r>
      <w:r w:rsidR="00DE26BB">
        <w:rPr>
          <w:rFonts w:ascii="Arial" w:hAnsi="Arial" w:cs="Arial"/>
          <w:bCs/>
          <w:sz w:val="20"/>
          <w:szCs w:val="20"/>
        </w:rPr>
        <w:t xml:space="preserve"> especialmente gracias profesora Rosy Avendaño,</w:t>
      </w:r>
      <w:r w:rsidR="00454151">
        <w:rPr>
          <w:rFonts w:ascii="Arial" w:hAnsi="Arial" w:cs="Arial"/>
          <w:bCs/>
          <w:sz w:val="20"/>
          <w:szCs w:val="20"/>
        </w:rPr>
        <w:t xml:space="preserve"> Juan Manuel Pérez,</w:t>
      </w:r>
      <w:r w:rsidR="00DE26BB">
        <w:rPr>
          <w:rFonts w:ascii="Arial" w:hAnsi="Arial" w:cs="Arial"/>
          <w:bCs/>
          <w:sz w:val="20"/>
          <w:szCs w:val="20"/>
        </w:rPr>
        <w:t xml:space="preserve"> Jaime Trujillo, </w:t>
      </w:r>
      <w:r w:rsidR="00454151">
        <w:rPr>
          <w:rFonts w:ascii="Arial" w:hAnsi="Arial" w:cs="Arial"/>
          <w:bCs/>
          <w:sz w:val="20"/>
          <w:szCs w:val="20"/>
        </w:rPr>
        <w:t>Francisco Luna</w:t>
      </w:r>
      <w:r w:rsidR="00133C28">
        <w:rPr>
          <w:rFonts w:ascii="Arial" w:hAnsi="Arial" w:cs="Arial"/>
          <w:bCs/>
          <w:sz w:val="20"/>
          <w:szCs w:val="20"/>
        </w:rPr>
        <w:t xml:space="preserve"> Rosas, Arturo González, </w:t>
      </w:r>
      <w:r w:rsidR="00C478DC">
        <w:rPr>
          <w:rFonts w:ascii="Arial" w:hAnsi="Arial" w:cs="Arial"/>
          <w:bCs/>
          <w:sz w:val="20"/>
          <w:szCs w:val="20"/>
        </w:rPr>
        <w:t>Aurora Torres</w:t>
      </w:r>
      <w:r w:rsidR="00247308">
        <w:rPr>
          <w:rFonts w:ascii="Arial" w:hAnsi="Arial" w:cs="Arial"/>
          <w:bCs/>
          <w:sz w:val="20"/>
          <w:szCs w:val="20"/>
        </w:rPr>
        <w:t xml:space="preserve">, </w:t>
      </w:r>
      <w:r w:rsidR="007643D6">
        <w:rPr>
          <w:rFonts w:ascii="Arial" w:hAnsi="Arial" w:cs="Arial"/>
          <w:bCs/>
          <w:sz w:val="20"/>
          <w:szCs w:val="20"/>
        </w:rPr>
        <w:t>Israel de la Parra, Jaime Medina</w:t>
      </w:r>
      <w:r w:rsidR="009B797F">
        <w:rPr>
          <w:rFonts w:ascii="Arial" w:hAnsi="Arial" w:cs="Arial"/>
          <w:bCs/>
          <w:sz w:val="20"/>
          <w:szCs w:val="20"/>
        </w:rPr>
        <w:t>, Eunice Pon</w:t>
      </w:r>
      <w:r w:rsidR="00B60E86">
        <w:rPr>
          <w:rFonts w:ascii="Arial" w:hAnsi="Arial" w:cs="Arial"/>
          <w:bCs/>
          <w:sz w:val="20"/>
          <w:szCs w:val="20"/>
        </w:rPr>
        <w:t xml:space="preserve">ce de León, </w:t>
      </w:r>
      <w:r w:rsidR="000D6A43">
        <w:rPr>
          <w:rFonts w:ascii="Arial" w:hAnsi="Arial" w:cs="Arial"/>
          <w:bCs/>
          <w:sz w:val="20"/>
          <w:szCs w:val="20"/>
        </w:rPr>
        <w:t>Guillermo Domínguez</w:t>
      </w:r>
      <w:r w:rsidR="008A78E8">
        <w:rPr>
          <w:rFonts w:ascii="Arial" w:hAnsi="Arial" w:cs="Arial"/>
          <w:bCs/>
          <w:sz w:val="20"/>
          <w:szCs w:val="20"/>
        </w:rPr>
        <w:t xml:space="preserve"> y Arturo Ocampo. </w:t>
      </w:r>
      <w:r w:rsidR="007D19AA">
        <w:rPr>
          <w:rFonts w:ascii="Arial" w:hAnsi="Arial" w:cs="Arial"/>
          <w:bCs/>
          <w:sz w:val="20"/>
          <w:szCs w:val="20"/>
        </w:rPr>
        <w:t>Especialmente de ustedes gocé y aproveché mucho sus clases.</w:t>
      </w:r>
    </w:p>
    <w:p w14:paraId="18C62C79" w14:textId="59449B8B" w:rsidR="003579C0" w:rsidRDefault="00D307C6" w:rsidP="0066025E">
      <w:pPr>
        <w:spacing w:line="360" w:lineRule="auto"/>
        <w:jc w:val="both"/>
        <w:rPr>
          <w:rFonts w:ascii="Arial" w:hAnsi="Arial" w:cs="Arial"/>
          <w:bCs/>
          <w:sz w:val="20"/>
          <w:szCs w:val="20"/>
        </w:rPr>
      </w:pPr>
      <w:r>
        <w:rPr>
          <w:rFonts w:ascii="Arial" w:hAnsi="Arial" w:cs="Arial"/>
          <w:bCs/>
          <w:sz w:val="20"/>
          <w:szCs w:val="20"/>
        </w:rPr>
        <w:t xml:space="preserve">Le doy las gracias a todos los voluntarios que aceptaron ser parte del proceso de experimentación para esta investigación, </w:t>
      </w:r>
      <w:r w:rsidR="00531F79">
        <w:rPr>
          <w:rFonts w:ascii="Arial" w:hAnsi="Arial" w:cs="Arial"/>
          <w:bCs/>
          <w:sz w:val="20"/>
          <w:szCs w:val="20"/>
        </w:rPr>
        <w:t>a mi hermano, mi pa</w:t>
      </w:r>
      <w:r w:rsidR="003E3AD6">
        <w:rPr>
          <w:rFonts w:ascii="Arial" w:hAnsi="Arial" w:cs="Arial"/>
          <w:bCs/>
          <w:sz w:val="20"/>
          <w:szCs w:val="20"/>
        </w:rPr>
        <w:t>dre</w:t>
      </w:r>
      <w:r w:rsidR="00531F79">
        <w:rPr>
          <w:rFonts w:ascii="Arial" w:hAnsi="Arial" w:cs="Arial"/>
          <w:bCs/>
          <w:sz w:val="20"/>
          <w:szCs w:val="20"/>
        </w:rPr>
        <w:t>, mi ma</w:t>
      </w:r>
      <w:r w:rsidR="003E3AD6">
        <w:rPr>
          <w:rFonts w:ascii="Arial" w:hAnsi="Arial" w:cs="Arial"/>
          <w:bCs/>
          <w:sz w:val="20"/>
          <w:szCs w:val="20"/>
        </w:rPr>
        <w:t>dre</w:t>
      </w:r>
      <w:r w:rsidR="00611D99">
        <w:rPr>
          <w:rFonts w:ascii="Arial" w:hAnsi="Arial" w:cs="Arial"/>
          <w:bCs/>
          <w:sz w:val="20"/>
          <w:szCs w:val="20"/>
        </w:rPr>
        <w:t>;</w:t>
      </w:r>
      <w:r w:rsidR="00531F79">
        <w:rPr>
          <w:rFonts w:ascii="Arial" w:hAnsi="Arial" w:cs="Arial"/>
          <w:bCs/>
          <w:sz w:val="20"/>
          <w:szCs w:val="20"/>
        </w:rPr>
        <w:t xml:space="preserve"> mis amigos Román, Hiram, Meli, Óscar, Bere, Andy</w:t>
      </w:r>
      <w:r w:rsidR="003579C0">
        <w:rPr>
          <w:rFonts w:ascii="Arial" w:hAnsi="Arial" w:cs="Arial"/>
          <w:bCs/>
          <w:sz w:val="20"/>
          <w:szCs w:val="20"/>
        </w:rPr>
        <w:t xml:space="preserve">, Montse, Abraham, Valeria, </w:t>
      </w:r>
      <w:proofErr w:type="spellStart"/>
      <w:r w:rsidR="003579C0">
        <w:rPr>
          <w:rFonts w:ascii="Arial" w:hAnsi="Arial" w:cs="Arial"/>
          <w:bCs/>
          <w:sz w:val="20"/>
          <w:szCs w:val="20"/>
        </w:rPr>
        <w:t>Juliett</w:t>
      </w:r>
      <w:proofErr w:type="spellEnd"/>
      <w:r w:rsidR="003579C0">
        <w:rPr>
          <w:rFonts w:ascii="Arial" w:hAnsi="Arial" w:cs="Arial"/>
          <w:bCs/>
          <w:sz w:val="20"/>
          <w:szCs w:val="20"/>
        </w:rPr>
        <w:t>, Gustavo, Eloy</w:t>
      </w:r>
      <w:r w:rsidR="00611D99">
        <w:rPr>
          <w:rFonts w:ascii="Arial" w:hAnsi="Arial" w:cs="Arial"/>
          <w:bCs/>
          <w:sz w:val="20"/>
          <w:szCs w:val="20"/>
        </w:rPr>
        <w:t xml:space="preserve">, </w:t>
      </w:r>
      <w:proofErr w:type="spellStart"/>
      <w:r w:rsidR="00611D99">
        <w:rPr>
          <w:rFonts w:ascii="Arial" w:hAnsi="Arial" w:cs="Arial"/>
          <w:bCs/>
          <w:sz w:val="20"/>
          <w:szCs w:val="20"/>
        </w:rPr>
        <w:t>Yissel</w:t>
      </w:r>
      <w:proofErr w:type="spellEnd"/>
      <w:r w:rsidR="00611D99">
        <w:rPr>
          <w:rFonts w:ascii="Arial" w:hAnsi="Arial" w:cs="Arial"/>
          <w:bCs/>
          <w:sz w:val="20"/>
          <w:szCs w:val="20"/>
        </w:rPr>
        <w:t>; mis compañeros de otros semestres de ICI Alex</w:t>
      </w:r>
      <w:r w:rsidR="00D772DE">
        <w:rPr>
          <w:rFonts w:ascii="Arial" w:hAnsi="Arial" w:cs="Arial"/>
          <w:bCs/>
          <w:sz w:val="20"/>
          <w:szCs w:val="20"/>
        </w:rPr>
        <w:t>, Fernando, Jorge, Diego, Raúl; mis docentes</w:t>
      </w:r>
      <w:r w:rsidR="0066025E">
        <w:rPr>
          <w:rFonts w:ascii="Arial" w:hAnsi="Arial" w:cs="Arial"/>
          <w:bCs/>
          <w:sz w:val="20"/>
          <w:szCs w:val="20"/>
        </w:rPr>
        <w:t xml:space="preserve"> Miguel Meza y Alejandro Padilla y mis compañeros de la UNID Daniela, Isabel y Yolanda. Sin su apoyo en la experimentación</w:t>
      </w:r>
      <w:r w:rsidR="007A7E7D">
        <w:rPr>
          <w:rFonts w:ascii="Arial" w:hAnsi="Arial" w:cs="Arial"/>
          <w:bCs/>
          <w:sz w:val="20"/>
          <w:szCs w:val="20"/>
        </w:rPr>
        <w:t xml:space="preserve"> no habría podido realizar la tesina. Muchas gracias por tomarse el tiempo de participar.</w:t>
      </w:r>
    </w:p>
    <w:p w14:paraId="6B94F283" w14:textId="747DAEDD" w:rsidR="00DC2412" w:rsidRDefault="00DC2412" w:rsidP="0066025E">
      <w:pPr>
        <w:spacing w:line="360" w:lineRule="auto"/>
        <w:jc w:val="both"/>
        <w:rPr>
          <w:rFonts w:ascii="Arial" w:hAnsi="Arial" w:cs="Arial"/>
          <w:bCs/>
          <w:sz w:val="20"/>
          <w:szCs w:val="20"/>
        </w:rPr>
      </w:pPr>
      <w:r>
        <w:rPr>
          <w:rFonts w:ascii="Arial" w:hAnsi="Arial" w:cs="Arial"/>
          <w:bCs/>
          <w:sz w:val="20"/>
          <w:szCs w:val="20"/>
        </w:rPr>
        <w:t xml:space="preserve">He de agradecer a todas las personas que también estuvieron </w:t>
      </w:r>
      <w:r w:rsidR="00DB555F">
        <w:rPr>
          <w:rFonts w:ascii="Arial" w:hAnsi="Arial" w:cs="Arial"/>
          <w:bCs/>
          <w:sz w:val="20"/>
          <w:szCs w:val="20"/>
        </w:rPr>
        <w:t xml:space="preserve">conmigo subiéndome </w:t>
      </w:r>
      <w:r>
        <w:rPr>
          <w:rFonts w:ascii="Arial" w:hAnsi="Arial" w:cs="Arial"/>
          <w:bCs/>
          <w:sz w:val="20"/>
          <w:szCs w:val="20"/>
        </w:rPr>
        <w:t>los ánimos</w:t>
      </w:r>
      <w:r w:rsidR="000D0A71">
        <w:rPr>
          <w:rFonts w:ascii="Arial" w:hAnsi="Arial" w:cs="Arial"/>
          <w:bCs/>
          <w:sz w:val="20"/>
          <w:szCs w:val="20"/>
        </w:rPr>
        <w:t>, dando el apoyo y estando a mi lado pese a no encontrarme en mi mejor momento emocional durante el desarrollo del proyecto y el término de mis estudios de licenciatura.</w:t>
      </w:r>
      <w:r w:rsidR="00BE6875">
        <w:rPr>
          <w:rFonts w:ascii="Arial" w:hAnsi="Arial" w:cs="Arial"/>
          <w:bCs/>
          <w:sz w:val="20"/>
          <w:szCs w:val="20"/>
        </w:rPr>
        <w:t xml:space="preserve"> </w:t>
      </w:r>
      <w:proofErr w:type="gramStart"/>
      <w:r w:rsidR="00BE6875">
        <w:rPr>
          <w:rFonts w:ascii="Arial" w:hAnsi="Arial" w:cs="Arial"/>
          <w:bCs/>
          <w:sz w:val="20"/>
          <w:szCs w:val="20"/>
        </w:rPr>
        <w:t>Primeramente</w:t>
      </w:r>
      <w:proofErr w:type="gramEnd"/>
      <w:r w:rsidR="00BE6875">
        <w:rPr>
          <w:rFonts w:ascii="Arial" w:hAnsi="Arial" w:cs="Arial"/>
          <w:bCs/>
          <w:sz w:val="20"/>
          <w:szCs w:val="20"/>
        </w:rPr>
        <w:t xml:space="preserve"> he de mencionar a mi familia. Agradezco a mi Papá, a mi Mamá y a mi hermano José Luis. Ustedes estuvieron conmigo</w:t>
      </w:r>
      <w:r w:rsidR="00353CB0">
        <w:rPr>
          <w:rFonts w:ascii="Arial" w:hAnsi="Arial" w:cs="Arial"/>
          <w:bCs/>
          <w:sz w:val="20"/>
          <w:szCs w:val="20"/>
        </w:rPr>
        <w:t xml:space="preserve"> desde </w:t>
      </w:r>
      <w:r w:rsidR="00FD6FB6">
        <w:rPr>
          <w:rFonts w:ascii="Arial" w:hAnsi="Arial" w:cs="Arial"/>
          <w:bCs/>
          <w:sz w:val="20"/>
          <w:szCs w:val="20"/>
        </w:rPr>
        <w:t xml:space="preserve">que </w:t>
      </w:r>
      <w:r w:rsidR="00353CB0">
        <w:rPr>
          <w:rFonts w:ascii="Arial" w:hAnsi="Arial" w:cs="Arial"/>
          <w:bCs/>
          <w:sz w:val="20"/>
          <w:szCs w:val="20"/>
        </w:rPr>
        <w:t>comenzó mi declive emocional y que se mantuvo en la etapa del desarrollo de esta investigación, pero pese a todo, nunca dejaron de apoyarme</w:t>
      </w:r>
      <w:r w:rsidR="00162C5C">
        <w:rPr>
          <w:rFonts w:ascii="Arial" w:hAnsi="Arial" w:cs="Arial"/>
          <w:bCs/>
          <w:sz w:val="20"/>
          <w:szCs w:val="20"/>
        </w:rPr>
        <w:t xml:space="preserve"> y darme ánimos para terminar estos estudios y este proyecto pues fueron ustedes quienes me dijeron </w:t>
      </w:r>
      <w:r w:rsidR="00162C5C" w:rsidRPr="001C5033">
        <w:rPr>
          <w:rFonts w:ascii="Arial" w:hAnsi="Arial" w:cs="Arial"/>
          <w:bCs/>
          <w:i/>
          <w:iCs/>
          <w:sz w:val="20"/>
          <w:szCs w:val="20"/>
        </w:rPr>
        <w:t>“si vas a hacer algo, ponle todo tu corazón a ese algo que harás o mejor no lo hagas”</w:t>
      </w:r>
      <w:r w:rsidR="001C5033">
        <w:rPr>
          <w:rFonts w:ascii="Arial" w:hAnsi="Arial" w:cs="Arial"/>
          <w:bCs/>
          <w:sz w:val="20"/>
          <w:szCs w:val="20"/>
        </w:rPr>
        <w:t>.</w:t>
      </w:r>
      <w:r w:rsidR="00DC7F9C">
        <w:rPr>
          <w:rFonts w:ascii="Arial" w:hAnsi="Arial" w:cs="Arial"/>
          <w:bCs/>
          <w:sz w:val="20"/>
          <w:szCs w:val="20"/>
        </w:rPr>
        <w:t xml:space="preserve"> Gracias por todo el apoyo desde siempre.</w:t>
      </w:r>
    </w:p>
    <w:p w14:paraId="393616D5" w14:textId="693D06BD" w:rsidR="00194829" w:rsidRDefault="00194829" w:rsidP="0066025E">
      <w:pPr>
        <w:spacing w:line="360" w:lineRule="auto"/>
        <w:jc w:val="both"/>
        <w:rPr>
          <w:rFonts w:ascii="Arial" w:hAnsi="Arial" w:cs="Arial"/>
          <w:bCs/>
          <w:sz w:val="20"/>
          <w:szCs w:val="20"/>
        </w:rPr>
      </w:pPr>
      <w:r>
        <w:rPr>
          <w:rFonts w:ascii="Arial" w:hAnsi="Arial" w:cs="Arial"/>
          <w:bCs/>
          <w:sz w:val="20"/>
          <w:szCs w:val="20"/>
        </w:rPr>
        <w:t xml:space="preserve">Gracias también a las personas con quienes compartí </w:t>
      </w:r>
      <w:r w:rsidR="006F61CC">
        <w:rPr>
          <w:rFonts w:ascii="Arial" w:hAnsi="Arial" w:cs="Arial"/>
          <w:bCs/>
          <w:sz w:val="20"/>
          <w:szCs w:val="20"/>
        </w:rPr>
        <w:t>grupo</w:t>
      </w:r>
      <w:r>
        <w:rPr>
          <w:rFonts w:ascii="Arial" w:hAnsi="Arial" w:cs="Arial"/>
          <w:bCs/>
          <w:sz w:val="20"/>
          <w:szCs w:val="20"/>
        </w:rPr>
        <w:t xml:space="preserve"> a lo largo de estos </w:t>
      </w:r>
      <w:r w:rsidR="006F61CC">
        <w:rPr>
          <w:rFonts w:ascii="Arial" w:hAnsi="Arial" w:cs="Arial"/>
          <w:bCs/>
          <w:sz w:val="20"/>
          <w:szCs w:val="20"/>
        </w:rPr>
        <w:t xml:space="preserve">cinco años de </w:t>
      </w:r>
      <w:r>
        <w:rPr>
          <w:rFonts w:ascii="Arial" w:hAnsi="Arial" w:cs="Arial"/>
          <w:bCs/>
          <w:sz w:val="20"/>
          <w:szCs w:val="20"/>
        </w:rPr>
        <w:t>estudios</w:t>
      </w:r>
      <w:r w:rsidR="009C3771">
        <w:rPr>
          <w:rFonts w:ascii="Arial" w:hAnsi="Arial" w:cs="Arial"/>
          <w:bCs/>
          <w:sz w:val="20"/>
          <w:szCs w:val="20"/>
        </w:rPr>
        <w:t xml:space="preserve">: </w:t>
      </w:r>
      <w:proofErr w:type="spellStart"/>
      <w:r w:rsidR="009C3771" w:rsidRPr="006F61CC">
        <w:rPr>
          <w:rFonts w:ascii="Arial" w:hAnsi="Arial" w:cs="Arial"/>
          <w:bCs/>
          <w:i/>
          <w:iCs/>
          <w:sz w:val="20"/>
          <w:szCs w:val="20"/>
        </w:rPr>
        <w:t>The</w:t>
      </w:r>
      <w:proofErr w:type="spellEnd"/>
      <w:r w:rsidR="009C3771" w:rsidRPr="006F61CC">
        <w:rPr>
          <w:rFonts w:ascii="Arial" w:hAnsi="Arial" w:cs="Arial"/>
          <w:bCs/>
          <w:i/>
          <w:iCs/>
          <w:sz w:val="20"/>
          <w:szCs w:val="20"/>
        </w:rPr>
        <w:t xml:space="preserve"> ICI </w:t>
      </w:r>
      <w:proofErr w:type="spellStart"/>
      <w:r w:rsidR="009C3771" w:rsidRPr="006F61CC">
        <w:rPr>
          <w:rFonts w:ascii="Arial" w:hAnsi="Arial" w:cs="Arial"/>
          <w:bCs/>
          <w:i/>
          <w:iCs/>
          <w:sz w:val="20"/>
          <w:szCs w:val="20"/>
        </w:rPr>
        <w:t>Gang</w:t>
      </w:r>
      <w:proofErr w:type="spellEnd"/>
      <w:r w:rsidR="006F61CC">
        <w:rPr>
          <w:rFonts w:ascii="Arial" w:hAnsi="Arial" w:cs="Arial"/>
          <w:bCs/>
          <w:sz w:val="20"/>
          <w:szCs w:val="20"/>
        </w:rPr>
        <w:t>.</w:t>
      </w:r>
      <w:r w:rsidR="00FC052F">
        <w:rPr>
          <w:rFonts w:ascii="Arial" w:hAnsi="Arial" w:cs="Arial"/>
          <w:bCs/>
          <w:sz w:val="20"/>
          <w:szCs w:val="20"/>
        </w:rPr>
        <w:t xml:space="preserve"> Gracias </w:t>
      </w:r>
      <w:r w:rsidR="00AE486D">
        <w:rPr>
          <w:rFonts w:ascii="Arial" w:hAnsi="Arial" w:cs="Arial"/>
          <w:bCs/>
          <w:sz w:val="20"/>
          <w:szCs w:val="20"/>
        </w:rPr>
        <w:t>por los momentos de diversión y por los momentos de aprendizaje en, César, Pardo,</w:t>
      </w:r>
      <w:r w:rsidR="00AF7175">
        <w:rPr>
          <w:rFonts w:ascii="Arial" w:hAnsi="Arial" w:cs="Arial"/>
          <w:bCs/>
          <w:sz w:val="20"/>
          <w:szCs w:val="20"/>
        </w:rPr>
        <w:t xml:space="preserve"> Hiram, Dari</w:t>
      </w:r>
      <w:r w:rsidR="00381FD2">
        <w:rPr>
          <w:rFonts w:ascii="Arial" w:hAnsi="Arial" w:cs="Arial"/>
          <w:bCs/>
          <w:sz w:val="20"/>
          <w:szCs w:val="20"/>
        </w:rPr>
        <w:t>ana</w:t>
      </w:r>
      <w:r w:rsidR="00AF7175">
        <w:rPr>
          <w:rFonts w:ascii="Arial" w:hAnsi="Arial" w:cs="Arial"/>
          <w:bCs/>
          <w:sz w:val="20"/>
          <w:szCs w:val="20"/>
        </w:rPr>
        <w:t xml:space="preserve">, Óscar, Melissa, Fernando, </w:t>
      </w:r>
      <w:r w:rsidR="004B5536">
        <w:rPr>
          <w:rFonts w:ascii="Arial" w:hAnsi="Arial" w:cs="Arial"/>
          <w:bCs/>
          <w:sz w:val="20"/>
          <w:szCs w:val="20"/>
        </w:rPr>
        <w:t xml:space="preserve">Michelle, </w:t>
      </w:r>
      <w:r w:rsidR="00D6543E">
        <w:rPr>
          <w:rFonts w:ascii="Arial" w:hAnsi="Arial" w:cs="Arial"/>
          <w:bCs/>
          <w:sz w:val="20"/>
          <w:szCs w:val="20"/>
        </w:rPr>
        <w:t xml:space="preserve">Román, Abraham, </w:t>
      </w:r>
      <w:r w:rsidR="00062D11">
        <w:rPr>
          <w:rFonts w:ascii="Arial" w:hAnsi="Arial" w:cs="Arial"/>
          <w:bCs/>
          <w:sz w:val="20"/>
          <w:szCs w:val="20"/>
        </w:rPr>
        <w:t>Andrés, Alex,</w:t>
      </w:r>
      <w:r w:rsidR="00540662">
        <w:rPr>
          <w:rFonts w:ascii="Arial" w:hAnsi="Arial" w:cs="Arial"/>
          <w:bCs/>
          <w:sz w:val="20"/>
          <w:szCs w:val="20"/>
        </w:rPr>
        <w:t xml:space="preserve"> Cobi,</w:t>
      </w:r>
      <w:r w:rsidR="00062D11">
        <w:rPr>
          <w:rFonts w:ascii="Arial" w:hAnsi="Arial" w:cs="Arial"/>
          <w:bCs/>
          <w:sz w:val="20"/>
          <w:szCs w:val="20"/>
        </w:rPr>
        <w:t xml:space="preserve"> </w:t>
      </w:r>
      <w:proofErr w:type="spellStart"/>
      <w:r w:rsidR="00102511">
        <w:rPr>
          <w:rFonts w:ascii="Arial" w:hAnsi="Arial" w:cs="Arial"/>
          <w:bCs/>
          <w:sz w:val="20"/>
          <w:szCs w:val="20"/>
        </w:rPr>
        <w:t>Juliett</w:t>
      </w:r>
      <w:proofErr w:type="spellEnd"/>
      <w:r w:rsidR="00102511">
        <w:rPr>
          <w:rFonts w:ascii="Arial" w:hAnsi="Arial" w:cs="Arial"/>
          <w:bCs/>
          <w:sz w:val="20"/>
          <w:szCs w:val="20"/>
        </w:rPr>
        <w:t xml:space="preserve">, </w:t>
      </w:r>
      <w:proofErr w:type="spellStart"/>
      <w:r w:rsidR="002903C7">
        <w:rPr>
          <w:rFonts w:ascii="Arial" w:hAnsi="Arial" w:cs="Arial"/>
          <w:bCs/>
          <w:sz w:val="20"/>
          <w:szCs w:val="20"/>
        </w:rPr>
        <w:t>Yissel</w:t>
      </w:r>
      <w:proofErr w:type="spellEnd"/>
      <w:r w:rsidR="002903C7">
        <w:rPr>
          <w:rFonts w:ascii="Arial" w:hAnsi="Arial" w:cs="Arial"/>
          <w:bCs/>
          <w:sz w:val="20"/>
          <w:szCs w:val="20"/>
        </w:rPr>
        <w:t>, Valeria, Montse, Andy, Marquito</w:t>
      </w:r>
      <w:r w:rsidR="00E971EB">
        <w:rPr>
          <w:rFonts w:ascii="Arial" w:hAnsi="Arial" w:cs="Arial"/>
          <w:bCs/>
          <w:sz w:val="20"/>
          <w:szCs w:val="20"/>
        </w:rPr>
        <w:t xml:space="preserve">, </w:t>
      </w:r>
      <w:proofErr w:type="spellStart"/>
      <w:r w:rsidR="00E971EB">
        <w:rPr>
          <w:rFonts w:ascii="Arial" w:hAnsi="Arial" w:cs="Arial"/>
          <w:bCs/>
          <w:sz w:val="20"/>
          <w:szCs w:val="20"/>
        </w:rPr>
        <w:t>Jordan</w:t>
      </w:r>
      <w:proofErr w:type="spellEnd"/>
      <w:r w:rsidR="0029187E">
        <w:rPr>
          <w:rFonts w:ascii="Arial" w:hAnsi="Arial" w:cs="Arial"/>
          <w:bCs/>
          <w:sz w:val="20"/>
          <w:szCs w:val="20"/>
        </w:rPr>
        <w:t>, Eloy, Gustavo</w:t>
      </w:r>
      <w:r w:rsidR="004E4D0D">
        <w:rPr>
          <w:rFonts w:ascii="Arial" w:hAnsi="Arial" w:cs="Arial"/>
          <w:bCs/>
          <w:sz w:val="20"/>
          <w:szCs w:val="20"/>
        </w:rPr>
        <w:t>, Hor</w:t>
      </w:r>
      <w:r w:rsidR="004B5536">
        <w:rPr>
          <w:rFonts w:ascii="Arial" w:hAnsi="Arial" w:cs="Arial"/>
          <w:bCs/>
          <w:sz w:val="20"/>
          <w:szCs w:val="20"/>
        </w:rPr>
        <w:t>acio, Luis</w:t>
      </w:r>
      <w:r w:rsidR="008B6FCC">
        <w:rPr>
          <w:rFonts w:ascii="Arial" w:hAnsi="Arial" w:cs="Arial"/>
          <w:bCs/>
          <w:sz w:val="20"/>
          <w:szCs w:val="20"/>
        </w:rPr>
        <w:t xml:space="preserve">. Con </w:t>
      </w:r>
      <w:r w:rsidR="008B6FCC">
        <w:rPr>
          <w:rFonts w:ascii="Arial" w:hAnsi="Arial" w:cs="Arial"/>
          <w:bCs/>
          <w:sz w:val="20"/>
          <w:szCs w:val="20"/>
        </w:rPr>
        <w:lastRenderedPageBreak/>
        <w:t xml:space="preserve">ustedes, las vivencias </w:t>
      </w:r>
      <w:r w:rsidR="009D173E">
        <w:rPr>
          <w:rFonts w:ascii="Arial" w:hAnsi="Arial" w:cs="Arial"/>
          <w:bCs/>
          <w:sz w:val="20"/>
          <w:szCs w:val="20"/>
        </w:rPr>
        <w:t xml:space="preserve">y aprendizajes </w:t>
      </w:r>
      <w:r w:rsidR="008B6FCC">
        <w:rPr>
          <w:rFonts w:ascii="Arial" w:hAnsi="Arial" w:cs="Arial"/>
          <w:bCs/>
          <w:sz w:val="20"/>
          <w:szCs w:val="20"/>
        </w:rPr>
        <w:t>de estos cinco años</w:t>
      </w:r>
      <w:r w:rsidR="00AA05D0">
        <w:rPr>
          <w:rFonts w:ascii="Arial" w:hAnsi="Arial" w:cs="Arial"/>
          <w:bCs/>
          <w:sz w:val="20"/>
          <w:szCs w:val="20"/>
        </w:rPr>
        <w:t xml:space="preserve"> fueron todo un camino especial</w:t>
      </w:r>
      <w:r w:rsidR="00825111">
        <w:rPr>
          <w:rFonts w:ascii="Arial" w:hAnsi="Arial" w:cs="Arial"/>
          <w:bCs/>
          <w:sz w:val="20"/>
          <w:szCs w:val="20"/>
        </w:rPr>
        <w:t xml:space="preserve"> y que juntos aprendimos tantas </w:t>
      </w:r>
      <w:proofErr w:type="gramStart"/>
      <w:r w:rsidR="00825111">
        <w:rPr>
          <w:rFonts w:ascii="Arial" w:hAnsi="Arial" w:cs="Arial"/>
          <w:bCs/>
          <w:sz w:val="20"/>
          <w:szCs w:val="20"/>
        </w:rPr>
        <w:t>cosas</w:t>
      </w:r>
      <w:proofErr w:type="gramEnd"/>
      <w:r w:rsidR="00825111">
        <w:rPr>
          <w:rFonts w:ascii="Arial" w:hAnsi="Arial" w:cs="Arial"/>
          <w:bCs/>
          <w:sz w:val="20"/>
          <w:szCs w:val="20"/>
        </w:rPr>
        <w:t xml:space="preserve"> </w:t>
      </w:r>
      <w:r w:rsidR="00F9087E">
        <w:rPr>
          <w:rFonts w:ascii="Arial" w:hAnsi="Arial" w:cs="Arial"/>
          <w:bCs/>
          <w:sz w:val="20"/>
          <w:szCs w:val="20"/>
        </w:rPr>
        <w:t xml:space="preserve">pero especialmente ustedes me enseñaron </w:t>
      </w:r>
      <w:r w:rsidR="00F9087E" w:rsidRPr="00F9087E">
        <w:rPr>
          <w:rFonts w:ascii="Arial" w:hAnsi="Arial" w:cs="Arial"/>
          <w:bCs/>
          <w:i/>
          <w:iCs/>
          <w:sz w:val="20"/>
          <w:szCs w:val="20"/>
        </w:rPr>
        <w:t>por qué caemos</w:t>
      </w:r>
      <w:r w:rsidR="00610432">
        <w:rPr>
          <w:rFonts w:ascii="Arial" w:hAnsi="Arial" w:cs="Arial"/>
          <w:bCs/>
          <w:i/>
          <w:iCs/>
          <w:sz w:val="20"/>
          <w:szCs w:val="20"/>
        </w:rPr>
        <w:t>.</w:t>
      </w:r>
      <w:r w:rsidR="00F9087E" w:rsidRPr="00F9087E">
        <w:rPr>
          <w:rFonts w:ascii="Arial" w:hAnsi="Arial" w:cs="Arial"/>
          <w:bCs/>
          <w:i/>
          <w:iCs/>
          <w:sz w:val="20"/>
          <w:szCs w:val="20"/>
        </w:rPr>
        <w:t xml:space="preserve"> </w:t>
      </w:r>
      <w:r w:rsidR="00610432">
        <w:rPr>
          <w:rFonts w:ascii="Arial" w:hAnsi="Arial" w:cs="Arial"/>
          <w:bCs/>
          <w:i/>
          <w:iCs/>
          <w:sz w:val="20"/>
          <w:szCs w:val="20"/>
        </w:rPr>
        <w:t>P</w:t>
      </w:r>
      <w:r w:rsidR="00F9087E" w:rsidRPr="00F9087E">
        <w:rPr>
          <w:rFonts w:ascii="Arial" w:hAnsi="Arial" w:cs="Arial"/>
          <w:bCs/>
          <w:i/>
          <w:iCs/>
          <w:sz w:val="20"/>
          <w:szCs w:val="20"/>
        </w:rPr>
        <w:t>ara aprender a levantarnos</w:t>
      </w:r>
      <w:r w:rsidR="00F9087E">
        <w:rPr>
          <w:rFonts w:ascii="Arial" w:hAnsi="Arial" w:cs="Arial"/>
          <w:bCs/>
          <w:sz w:val="20"/>
          <w:szCs w:val="20"/>
        </w:rPr>
        <w:t>.</w:t>
      </w:r>
    </w:p>
    <w:p w14:paraId="3D2B30EE" w14:textId="0F7D8CA4" w:rsidR="00075471" w:rsidRDefault="001E52B8" w:rsidP="0066025E">
      <w:pPr>
        <w:spacing w:line="360" w:lineRule="auto"/>
        <w:jc w:val="both"/>
        <w:rPr>
          <w:rFonts w:ascii="Arial" w:hAnsi="Arial" w:cs="Arial"/>
          <w:bCs/>
          <w:sz w:val="20"/>
          <w:szCs w:val="20"/>
        </w:rPr>
      </w:pPr>
      <w:r>
        <w:rPr>
          <w:rFonts w:ascii="Arial" w:hAnsi="Arial" w:cs="Arial"/>
          <w:bCs/>
          <w:sz w:val="20"/>
          <w:szCs w:val="20"/>
        </w:rPr>
        <w:t>Agradezco a todos mis amigos</w:t>
      </w:r>
      <w:r w:rsidR="00B97A12">
        <w:rPr>
          <w:rFonts w:ascii="Arial" w:hAnsi="Arial" w:cs="Arial"/>
          <w:bCs/>
          <w:sz w:val="20"/>
          <w:szCs w:val="20"/>
        </w:rPr>
        <w:t xml:space="preserve"> de etapas anteriores que han seguido a mi lado y que durante este periodo de estudios siguieron a mi lado</w:t>
      </w:r>
      <w:r w:rsidR="006E0ACF">
        <w:rPr>
          <w:rFonts w:ascii="Arial" w:hAnsi="Arial" w:cs="Arial"/>
          <w:bCs/>
          <w:sz w:val="20"/>
          <w:szCs w:val="20"/>
        </w:rPr>
        <w:t xml:space="preserve">, principalmente al </w:t>
      </w:r>
      <w:r w:rsidR="006E0ACF" w:rsidRPr="006E0ACF">
        <w:rPr>
          <w:rFonts w:ascii="Arial" w:hAnsi="Arial" w:cs="Arial"/>
          <w:bCs/>
          <w:i/>
          <w:iCs/>
          <w:sz w:val="20"/>
          <w:szCs w:val="20"/>
        </w:rPr>
        <w:t xml:space="preserve">McKenzie </w:t>
      </w:r>
      <w:proofErr w:type="spellStart"/>
      <w:r w:rsidR="006E0ACF" w:rsidRPr="006E0ACF">
        <w:rPr>
          <w:rFonts w:ascii="Arial" w:hAnsi="Arial" w:cs="Arial"/>
          <w:bCs/>
          <w:i/>
          <w:iCs/>
          <w:sz w:val="20"/>
          <w:szCs w:val="20"/>
        </w:rPr>
        <w:t>Crew</w:t>
      </w:r>
      <w:proofErr w:type="spellEnd"/>
      <w:r w:rsidR="006E0ACF">
        <w:rPr>
          <w:rFonts w:ascii="Arial" w:hAnsi="Arial" w:cs="Arial"/>
          <w:bCs/>
          <w:sz w:val="20"/>
          <w:szCs w:val="20"/>
        </w:rPr>
        <w:t>. Gracias por apoyarme emocionalmente y en todo momento que les hablaba de la tesina, Pol, Emmanuel, Luis y Johnny</w:t>
      </w:r>
      <w:r w:rsidR="00B37C39">
        <w:rPr>
          <w:rFonts w:ascii="Arial" w:hAnsi="Arial" w:cs="Arial"/>
          <w:bCs/>
          <w:sz w:val="20"/>
          <w:szCs w:val="20"/>
        </w:rPr>
        <w:t>. En</w:t>
      </w:r>
      <w:r w:rsidR="00784812">
        <w:rPr>
          <w:rFonts w:ascii="Arial" w:hAnsi="Arial" w:cs="Arial"/>
          <w:bCs/>
          <w:sz w:val="20"/>
          <w:szCs w:val="20"/>
        </w:rPr>
        <w:t xml:space="preserve"> general agradezco por </w:t>
      </w:r>
      <w:r w:rsidR="00724B53">
        <w:rPr>
          <w:rFonts w:ascii="Arial" w:hAnsi="Arial" w:cs="Arial"/>
          <w:bCs/>
          <w:sz w:val="20"/>
          <w:szCs w:val="20"/>
        </w:rPr>
        <w:t xml:space="preserve">la cercanía y preocupación en todos estos años después de terminar nuestros estudios juntos en 2018 a todos los </w:t>
      </w:r>
      <w:r w:rsidR="00724B53" w:rsidRPr="00E710E0">
        <w:rPr>
          <w:rFonts w:ascii="Arial" w:hAnsi="Arial" w:cs="Arial"/>
          <w:bCs/>
          <w:i/>
          <w:iCs/>
          <w:sz w:val="20"/>
          <w:szCs w:val="20"/>
        </w:rPr>
        <w:t xml:space="preserve">IB </w:t>
      </w:r>
      <w:proofErr w:type="spellStart"/>
      <w:r w:rsidR="00724B53" w:rsidRPr="00E710E0">
        <w:rPr>
          <w:rFonts w:ascii="Arial" w:hAnsi="Arial" w:cs="Arial"/>
          <w:bCs/>
          <w:i/>
          <w:iCs/>
          <w:sz w:val="20"/>
          <w:szCs w:val="20"/>
        </w:rPr>
        <w:t>Brothers</w:t>
      </w:r>
      <w:proofErr w:type="spellEnd"/>
      <w:r w:rsidR="00724B53">
        <w:rPr>
          <w:rFonts w:ascii="Arial" w:hAnsi="Arial" w:cs="Arial"/>
          <w:bCs/>
          <w:sz w:val="20"/>
          <w:szCs w:val="20"/>
        </w:rPr>
        <w:t xml:space="preserve"> </w:t>
      </w:r>
      <w:r w:rsidR="00E710E0">
        <w:rPr>
          <w:rFonts w:ascii="Arial" w:hAnsi="Arial" w:cs="Arial"/>
          <w:bCs/>
          <w:sz w:val="20"/>
          <w:szCs w:val="20"/>
        </w:rPr>
        <w:t xml:space="preserve">e </w:t>
      </w:r>
      <w:r w:rsidR="00E710E0" w:rsidRPr="00E710E0">
        <w:rPr>
          <w:rFonts w:ascii="Arial" w:hAnsi="Arial" w:cs="Arial"/>
          <w:bCs/>
          <w:i/>
          <w:iCs/>
          <w:sz w:val="20"/>
          <w:szCs w:val="20"/>
        </w:rPr>
        <w:t xml:space="preserve">IB </w:t>
      </w:r>
      <w:proofErr w:type="spellStart"/>
      <w:r w:rsidR="00E710E0" w:rsidRPr="00E710E0">
        <w:rPr>
          <w:rFonts w:ascii="Arial" w:hAnsi="Arial" w:cs="Arial"/>
          <w:bCs/>
          <w:i/>
          <w:iCs/>
          <w:sz w:val="20"/>
          <w:szCs w:val="20"/>
        </w:rPr>
        <w:t>Sisters</w:t>
      </w:r>
      <w:proofErr w:type="spellEnd"/>
      <w:r w:rsidR="00E710E0">
        <w:rPr>
          <w:rFonts w:ascii="Arial" w:hAnsi="Arial" w:cs="Arial"/>
          <w:bCs/>
          <w:sz w:val="20"/>
          <w:szCs w:val="20"/>
        </w:rPr>
        <w:t xml:space="preserve">; se les extraña </w:t>
      </w:r>
      <w:r w:rsidR="00D462CC">
        <w:rPr>
          <w:rFonts w:ascii="Arial" w:hAnsi="Arial" w:cs="Arial"/>
          <w:bCs/>
          <w:sz w:val="20"/>
          <w:szCs w:val="20"/>
        </w:rPr>
        <w:t>y se les aprecia mucho</w:t>
      </w:r>
      <w:r w:rsidR="00E710E0">
        <w:rPr>
          <w:rFonts w:ascii="Arial" w:hAnsi="Arial" w:cs="Arial"/>
          <w:bCs/>
          <w:sz w:val="20"/>
          <w:szCs w:val="20"/>
        </w:rPr>
        <w:t>.</w:t>
      </w:r>
    </w:p>
    <w:p w14:paraId="234E1F66" w14:textId="328DA9B6" w:rsidR="000D2A50" w:rsidRDefault="000D2A50" w:rsidP="0066025E">
      <w:pPr>
        <w:spacing w:line="360" w:lineRule="auto"/>
        <w:jc w:val="both"/>
        <w:rPr>
          <w:rFonts w:ascii="Arial" w:hAnsi="Arial" w:cs="Arial"/>
          <w:bCs/>
          <w:sz w:val="20"/>
          <w:szCs w:val="20"/>
        </w:rPr>
      </w:pPr>
      <w:r>
        <w:rPr>
          <w:rFonts w:ascii="Arial" w:hAnsi="Arial" w:cs="Arial"/>
          <w:bCs/>
          <w:sz w:val="20"/>
          <w:szCs w:val="20"/>
        </w:rPr>
        <w:t xml:space="preserve">A todos mis amigos del bachillerato con quienes aún mantengo alto contacto, </w:t>
      </w:r>
      <w:r w:rsidR="00631EFC">
        <w:rPr>
          <w:rFonts w:ascii="Arial" w:hAnsi="Arial" w:cs="Arial"/>
          <w:bCs/>
          <w:sz w:val="20"/>
          <w:szCs w:val="20"/>
        </w:rPr>
        <w:t xml:space="preserve">especialmente </w:t>
      </w:r>
      <w:proofErr w:type="gramStart"/>
      <w:r w:rsidR="00631EFC">
        <w:rPr>
          <w:rFonts w:ascii="Arial" w:hAnsi="Arial" w:cs="Arial"/>
          <w:bCs/>
          <w:sz w:val="20"/>
          <w:szCs w:val="20"/>
        </w:rPr>
        <w:t>gracias</w:t>
      </w:r>
      <w:proofErr w:type="gramEnd"/>
      <w:r w:rsidR="00631EFC">
        <w:rPr>
          <w:rFonts w:ascii="Arial" w:hAnsi="Arial" w:cs="Arial"/>
          <w:bCs/>
          <w:sz w:val="20"/>
          <w:szCs w:val="20"/>
        </w:rPr>
        <w:t xml:space="preserve"> </w:t>
      </w:r>
      <w:r>
        <w:rPr>
          <w:rFonts w:ascii="Arial" w:hAnsi="Arial" w:cs="Arial"/>
          <w:bCs/>
          <w:sz w:val="20"/>
          <w:szCs w:val="20"/>
        </w:rPr>
        <w:t xml:space="preserve">Katia, Ani, Memo, Michelle, Diana, </w:t>
      </w:r>
      <w:proofErr w:type="spellStart"/>
      <w:r w:rsidR="00A21472">
        <w:rPr>
          <w:rFonts w:ascii="Arial" w:hAnsi="Arial" w:cs="Arial"/>
          <w:bCs/>
          <w:sz w:val="20"/>
          <w:szCs w:val="20"/>
        </w:rPr>
        <w:t>Hristo</w:t>
      </w:r>
      <w:proofErr w:type="spellEnd"/>
      <w:r w:rsidR="00B267A6">
        <w:rPr>
          <w:rFonts w:ascii="Arial" w:hAnsi="Arial" w:cs="Arial"/>
          <w:bCs/>
          <w:sz w:val="20"/>
          <w:szCs w:val="20"/>
        </w:rPr>
        <w:t>, Rebeca, Carlitos</w:t>
      </w:r>
      <w:r w:rsidR="00631EFC">
        <w:rPr>
          <w:rFonts w:ascii="Arial" w:hAnsi="Arial" w:cs="Arial"/>
          <w:bCs/>
          <w:sz w:val="20"/>
          <w:szCs w:val="20"/>
        </w:rPr>
        <w:t xml:space="preserve">, Xiadani, Rita, por </w:t>
      </w:r>
      <w:r w:rsidR="00BC3A56">
        <w:rPr>
          <w:rFonts w:ascii="Arial" w:hAnsi="Arial" w:cs="Arial"/>
          <w:bCs/>
          <w:sz w:val="20"/>
          <w:szCs w:val="20"/>
        </w:rPr>
        <w:t>apoyarme en estos últimos años que han sido toda una aventura</w:t>
      </w:r>
      <w:r w:rsidR="00DA60AE">
        <w:rPr>
          <w:rFonts w:ascii="Arial" w:hAnsi="Arial" w:cs="Arial"/>
          <w:bCs/>
          <w:sz w:val="20"/>
          <w:szCs w:val="20"/>
        </w:rPr>
        <w:t>.</w:t>
      </w:r>
    </w:p>
    <w:p w14:paraId="26ECCC3D" w14:textId="0809F4AA" w:rsidR="00DA60AE" w:rsidRDefault="00DA60AE" w:rsidP="0066025E">
      <w:pPr>
        <w:spacing w:line="360" w:lineRule="auto"/>
        <w:jc w:val="both"/>
        <w:rPr>
          <w:rFonts w:ascii="Arial" w:hAnsi="Arial" w:cs="Arial"/>
          <w:bCs/>
          <w:sz w:val="20"/>
          <w:szCs w:val="20"/>
        </w:rPr>
      </w:pPr>
      <w:r>
        <w:rPr>
          <w:rFonts w:ascii="Arial" w:hAnsi="Arial" w:cs="Arial"/>
          <w:bCs/>
          <w:sz w:val="20"/>
          <w:szCs w:val="20"/>
        </w:rPr>
        <w:t xml:space="preserve">A todos mis compañeros de trabajo en </w:t>
      </w:r>
      <w:proofErr w:type="spellStart"/>
      <w:r>
        <w:rPr>
          <w:rFonts w:ascii="Arial" w:hAnsi="Arial" w:cs="Arial"/>
          <w:bCs/>
          <w:sz w:val="20"/>
          <w:szCs w:val="20"/>
        </w:rPr>
        <w:t>HermesCorp</w:t>
      </w:r>
      <w:proofErr w:type="spellEnd"/>
      <w:r w:rsidR="00094EFF">
        <w:rPr>
          <w:rFonts w:ascii="Arial" w:hAnsi="Arial" w:cs="Arial"/>
          <w:bCs/>
          <w:sz w:val="20"/>
          <w:szCs w:val="20"/>
        </w:rPr>
        <w:t xml:space="preserve">, pues fue gracias </w:t>
      </w:r>
      <w:r w:rsidR="00CD5B91">
        <w:rPr>
          <w:rFonts w:ascii="Arial" w:hAnsi="Arial" w:cs="Arial"/>
          <w:bCs/>
          <w:sz w:val="20"/>
          <w:szCs w:val="20"/>
        </w:rPr>
        <w:t xml:space="preserve">a </w:t>
      </w:r>
      <w:r w:rsidR="00094EFF">
        <w:rPr>
          <w:rFonts w:ascii="Arial" w:hAnsi="Arial" w:cs="Arial"/>
          <w:bCs/>
          <w:sz w:val="20"/>
          <w:szCs w:val="20"/>
        </w:rPr>
        <w:t xml:space="preserve">ver el apoyo que entre todos se daban y que al entrar también recibí, que aquí y gracias a ustedes comencé a tomar acción de mi vida, levantarme de la mala racha emocional y </w:t>
      </w:r>
      <w:r w:rsidR="00E947BB">
        <w:rPr>
          <w:rFonts w:ascii="Arial" w:hAnsi="Arial" w:cs="Arial"/>
          <w:bCs/>
          <w:sz w:val="20"/>
          <w:szCs w:val="20"/>
        </w:rPr>
        <w:t>volver a trabajar duro en mi</w:t>
      </w:r>
      <w:r w:rsidR="00662919">
        <w:rPr>
          <w:rFonts w:ascii="Arial" w:hAnsi="Arial" w:cs="Arial"/>
          <w:bCs/>
          <w:sz w:val="20"/>
          <w:szCs w:val="20"/>
        </w:rPr>
        <w:t xml:space="preserve"> productividad</w:t>
      </w:r>
      <w:r w:rsidR="00616635">
        <w:rPr>
          <w:rFonts w:ascii="Arial" w:hAnsi="Arial" w:cs="Arial"/>
          <w:bCs/>
          <w:sz w:val="20"/>
          <w:szCs w:val="20"/>
        </w:rPr>
        <w:t xml:space="preserve"> y mi rendimiento. Muchas gracias por todo lo aprendido dentro y fuera de la industria chicos, los aprecio mucho.</w:t>
      </w:r>
    </w:p>
    <w:p w14:paraId="44C56288" w14:textId="77777777" w:rsidR="00464D77" w:rsidRDefault="00464D77" w:rsidP="0066025E">
      <w:pPr>
        <w:spacing w:line="360" w:lineRule="auto"/>
        <w:jc w:val="both"/>
        <w:rPr>
          <w:rFonts w:ascii="Arial" w:hAnsi="Arial" w:cs="Arial"/>
          <w:bCs/>
          <w:sz w:val="20"/>
          <w:szCs w:val="20"/>
        </w:rPr>
      </w:pPr>
    </w:p>
    <w:p w14:paraId="3B83A075" w14:textId="77777777" w:rsidR="00464D77" w:rsidRDefault="00464D77" w:rsidP="0066025E">
      <w:pPr>
        <w:spacing w:line="360" w:lineRule="auto"/>
        <w:jc w:val="both"/>
        <w:rPr>
          <w:rFonts w:ascii="Arial" w:hAnsi="Arial" w:cs="Arial"/>
          <w:bCs/>
          <w:sz w:val="20"/>
          <w:szCs w:val="20"/>
        </w:rPr>
      </w:pPr>
    </w:p>
    <w:p w14:paraId="3BC422B3" w14:textId="77777777" w:rsidR="00464D77" w:rsidRDefault="00464D77" w:rsidP="0066025E">
      <w:pPr>
        <w:spacing w:line="360" w:lineRule="auto"/>
        <w:jc w:val="both"/>
        <w:rPr>
          <w:rFonts w:ascii="Arial" w:hAnsi="Arial" w:cs="Arial"/>
          <w:bCs/>
          <w:sz w:val="20"/>
          <w:szCs w:val="20"/>
        </w:rPr>
      </w:pPr>
    </w:p>
    <w:p w14:paraId="70F0EA15" w14:textId="77777777" w:rsidR="00464D77" w:rsidRDefault="00464D77" w:rsidP="0066025E">
      <w:pPr>
        <w:spacing w:line="360" w:lineRule="auto"/>
        <w:jc w:val="both"/>
        <w:rPr>
          <w:rFonts w:ascii="Arial" w:hAnsi="Arial" w:cs="Arial"/>
          <w:bCs/>
          <w:sz w:val="20"/>
          <w:szCs w:val="20"/>
        </w:rPr>
      </w:pPr>
    </w:p>
    <w:p w14:paraId="71C3128B" w14:textId="77777777" w:rsidR="00464D77" w:rsidRDefault="00464D77" w:rsidP="0066025E">
      <w:pPr>
        <w:spacing w:line="360" w:lineRule="auto"/>
        <w:jc w:val="both"/>
        <w:rPr>
          <w:rFonts w:ascii="Arial" w:hAnsi="Arial" w:cs="Arial"/>
          <w:bCs/>
          <w:sz w:val="20"/>
          <w:szCs w:val="20"/>
        </w:rPr>
      </w:pPr>
    </w:p>
    <w:p w14:paraId="7BA9FDBF" w14:textId="77777777" w:rsidR="00464D77" w:rsidRDefault="00464D77" w:rsidP="0066025E">
      <w:pPr>
        <w:spacing w:line="360" w:lineRule="auto"/>
        <w:jc w:val="both"/>
        <w:rPr>
          <w:rFonts w:ascii="Arial" w:hAnsi="Arial" w:cs="Arial"/>
          <w:bCs/>
          <w:sz w:val="20"/>
          <w:szCs w:val="20"/>
        </w:rPr>
      </w:pPr>
    </w:p>
    <w:p w14:paraId="7E8503FC" w14:textId="77777777" w:rsidR="00464D77" w:rsidRDefault="00464D77" w:rsidP="0066025E">
      <w:pPr>
        <w:spacing w:line="360" w:lineRule="auto"/>
        <w:jc w:val="both"/>
        <w:rPr>
          <w:rFonts w:ascii="Arial" w:hAnsi="Arial" w:cs="Arial"/>
          <w:bCs/>
          <w:sz w:val="20"/>
          <w:szCs w:val="20"/>
        </w:rPr>
      </w:pPr>
    </w:p>
    <w:p w14:paraId="499507B4" w14:textId="77777777" w:rsidR="00464D77" w:rsidRDefault="00464D77" w:rsidP="0066025E">
      <w:pPr>
        <w:spacing w:line="360" w:lineRule="auto"/>
        <w:jc w:val="both"/>
        <w:rPr>
          <w:rFonts w:ascii="Arial" w:hAnsi="Arial" w:cs="Arial"/>
          <w:bCs/>
          <w:sz w:val="20"/>
          <w:szCs w:val="20"/>
        </w:rPr>
      </w:pPr>
    </w:p>
    <w:p w14:paraId="693D55E2" w14:textId="77777777" w:rsidR="00464D77" w:rsidRDefault="00464D77" w:rsidP="0066025E">
      <w:pPr>
        <w:spacing w:line="360" w:lineRule="auto"/>
        <w:jc w:val="both"/>
        <w:rPr>
          <w:rFonts w:ascii="Arial" w:hAnsi="Arial" w:cs="Arial"/>
          <w:bCs/>
          <w:sz w:val="20"/>
          <w:szCs w:val="20"/>
        </w:rPr>
      </w:pPr>
    </w:p>
    <w:p w14:paraId="443B222A" w14:textId="77777777" w:rsidR="00464D77" w:rsidRDefault="00464D77" w:rsidP="0066025E">
      <w:pPr>
        <w:spacing w:line="360" w:lineRule="auto"/>
        <w:jc w:val="both"/>
        <w:rPr>
          <w:rFonts w:ascii="Arial" w:hAnsi="Arial" w:cs="Arial"/>
          <w:bCs/>
          <w:sz w:val="20"/>
          <w:szCs w:val="20"/>
        </w:rPr>
      </w:pPr>
    </w:p>
    <w:p w14:paraId="5EE2CC95" w14:textId="77777777" w:rsidR="00464D77" w:rsidRDefault="00464D77" w:rsidP="0066025E">
      <w:pPr>
        <w:spacing w:line="360" w:lineRule="auto"/>
        <w:jc w:val="both"/>
        <w:rPr>
          <w:rFonts w:ascii="Arial" w:hAnsi="Arial" w:cs="Arial"/>
          <w:bCs/>
          <w:sz w:val="20"/>
          <w:szCs w:val="20"/>
        </w:rPr>
      </w:pPr>
    </w:p>
    <w:p w14:paraId="2005CD1D" w14:textId="77777777" w:rsidR="00464D77" w:rsidRDefault="00464D77" w:rsidP="0066025E">
      <w:pPr>
        <w:spacing w:line="360" w:lineRule="auto"/>
        <w:jc w:val="both"/>
        <w:rPr>
          <w:rFonts w:ascii="Arial" w:hAnsi="Arial" w:cs="Arial"/>
          <w:bCs/>
          <w:sz w:val="20"/>
          <w:szCs w:val="20"/>
        </w:rPr>
      </w:pPr>
    </w:p>
    <w:p w14:paraId="45BA87D4" w14:textId="1F6A9B68" w:rsidR="00AD4AD6" w:rsidRPr="001F1BC1" w:rsidRDefault="00AD4AD6" w:rsidP="00AD4AD6">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Si no te caes ¿cómo vas a saber cómo se siente levantar</w:t>
      </w:r>
      <w:r w:rsidR="00C92355">
        <w:rPr>
          <w:rFonts w:ascii="Arial" w:hAnsi="Arial" w:cs="Arial"/>
          <w:bCs/>
          <w:i/>
          <w:iCs/>
          <w:sz w:val="20"/>
          <w:szCs w:val="20"/>
        </w:rPr>
        <w:t>s</w:t>
      </w:r>
      <w:r>
        <w:rPr>
          <w:rFonts w:ascii="Arial" w:hAnsi="Arial" w:cs="Arial"/>
          <w:bCs/>
          <w:i/>
          <w:iCs/>
          <w:sz w:val="20"/>
          <w:szCs w:val="20"/>
        </w:rPr>
        <w:t>e</w:t>
      </w:r>
      <w:r w:rsidR="00C92355">
        <w:rPr>
          <w:rFonts w:ascii="Arial" w:hAnsi="Arial" w:cs="Arial"/>
          <w:bCs/>
          <w:i/>
          <w:iCs/>
          <w:sz w:val="20"/>
          <w:szCs w:val="20"/>
        </w:rPr>
        <w:t>?</w:t>
      </w:r>
    </w:p>
    <w:p w14:paraId="1FF9A12A" w14:textId="0BE18CE9" w:rsidR="00AD4AD6" w:rsidRPr="008A11B5" w:rsidRDefault="00AD4AD6" w:rsidP="00AD4AD6">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Stephen Curry</w:t>
      </w:r>
      <w:r w:rsidRPr="00F02D49">
        <w:rPr>
          <w:rFonts w:ascii="Arial" w:hAnsi="Arial" w:cs="Arial"/>
          <w:bCs/>
          <w:sz w:val="18"/>
          <w:szCs w:val="18"/>
        </w:rPr>
        <w:t>.</w:t>
      </w:r>
    </w:p>
    <w:p w14:paraId="12CA8DD8" w14:textId="0BE18CE9" w:rsidR="00AD4AD6" w:rsidRDefault="00AD4AD6" w:rsidP="00631EAB">
      <w:pPr>
        <w:spacing w:line="360" w:lineRule="auto"/>
        <w:jc w:val="both"/>
        <w:rPr>
          <w:rFonts w:ascii="Arial" w:hAnsi="Arial" w:cs="Arial"/>
          <w:bCs/>
          <w:sz w:val="20"/>
          <w:szCs w:val="20"/>
        </w:rPr>
        <w:sectPr w:rsidR="00AD4AD6">
          <w:footerReference w:type="default" r:id="rId12"/>
          <w:pgSz w:w="12240" w:h="15840"/>
          <w:pgMar w:top="1417" w:right="1701" w:bottom="1417" w:left="1701" w:header="708" w:footer="708" w:gutter="0"/>
          <w:cols w:space="708"/>
          <w:docGrid w:linePitch="360"/>
        </w:sectPr>
      </w:pPr>
    </w:p>
    <w:p w14:paraId="18203C0B" w14:textId="6CF8A598"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Tabla de </w:t>
      </w:r>
      <w:r w:rsidR="006E3C11">
        <w:rPr>
          <w:rFonts w:ascii="Arial" w:hAnsi="Arial" w:cs="Arial"/>
          <w:b/>
        </w:rPr>
        <w:t>c</w:t>
      </w:r>
      <w:r>
        <w:rPr>
          <w:rFonts w:ascii="Arial" w:hAnsi="Arial" w:cs="Arial"/>
          <w:b/>
        </w:rPr>
        <w:t>ontenido</w:t>
      </w:r>
    </w:p>
    <w:p w14:paraId="27AC300A" w14:textId="0332331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Tabla de </w:t>
      </w:r>
      <w:r w:rsidR="006E3C11">
        <w:rPr>
          <w:rFonts w:ascii="Arial" w:hAnsi="Arial" w:cs="Arial"/>
          <w:bCs/>
          <w:sz w:val="20"/>
          <w:szCs w:val="20"/>
        </w:rPr>
        <w:t>c</w:t>
      </w:r>
      <w:r>
        <w:rPr>
          <w:rFonts w:ascii="Arial" w:hAnsi="Arial" w:cs="Arial"/>
          <w:bCs/>
          <w:sz w:val="20"/>
          <w:szCs w:val="20"/>
        </w:rPr>
        <w:t>ontenido</w:t>
      </w:r>
      <w:r>
        <w:rPr>
          <w:rFonts w:ascii="Arial" w:hAnsi="Arial" w:cs="Arial"/>
          <w:bCs/>
          <w:sz w:val="20"/>
          <w:szCs w:val="20"/>
        </w:rPr>
        <w:tab/>
        <w:t>1</w:t>
      </w:r>
    </w:p>
    <w:p w14:paraId="13BBB266" w14:textId="757C4ED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f</w:t>
      </w:r>
      <w:r>
        <w:rPr>
          <w:rFonts w:ascii="Arial" w:hAnsi="Arial" w:cs="Arial"/>
          <w:bCs/>
          <w:sz w:val="20"/>
          <w:szCs w:val="20"/>
        </w:rPr>
        <w:t>iguras</w:t>
      </w:r>
      <w:r>
        <w:rPr>
          <w:rFonts w:ascii="Arial" w:hAnsi="Arial" w:cs="Arial"/>
          <w:bCs/>
          <w:sz w:val="20"/>
          <w:szCs w:val="20"/>
        </w:rPr>
        <w:tab/>
      </w:r>
      <w:r w:rsidR="007514BC">
        <w:rPr>
          <w:rFonts w:ascii="Arial" w:hAnsi="Arial" w:cs="Arial"/>
          <w:bCs/>
          <w:sz w:val="20"/>
          <w:szCs w:val="20"/>
        </w:rPr>
        <w:t>4</w:t>
      </w:r>
    </w:p>
    <w:p w14:paraId="7993AB8D" w14:textId="3908FE2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t</w:t>
      </w:r>
      <w:r>
        <w:rPr>
          <w:rFonts w:ascii="Arial" w:hAnsi="Arial" w:cs="Arial"/>
          <w:bCs/>
          <w:sz w:val="20"/>
          <w:szCs w:val="20"/>
        </w:rPr>
        <w:t>ablas</w:t>
      </w:r>
      <w:r>
        <w:rPr>
          <w:rFonts w:ascii="Arial" w:hAnsi="Arial" w:cs="Arial"/>
          <w:bCs/>
          <w:sz w:val="20"/>
          <w:szCs w:val="20"/>
        </w:rPr>
        <w:tab/>
      </w:r>
      <w:r w:rsidR="006E3C11">
        <w:rPr>
          <w:rFonts w:ascii="Arial" w:hAnsi="Arial" w:cs="Arial"/>
          <w:bCs/>
          <w:sz w:val="20"/>
          <w:szCs w:val="20"/>
        </w:rPr>
        <w:tab/>
      </w:r>
      <w:r w:rsidR="00A212AD">
        <w:rPr>
          <w:rFonts w:ascii="Arial" w:hAnsi="Arial" w:cs="Arial"/>
          <w:bCs/>
          <w:sz w:val="20"/>
          <w:szCs w:val="20"/>
        </w:rPr>
        <w:t>8</w:t>
      </w:r>
    </w:p>
    <w:p w14:paraId="31293483" w14:textId="15C7A3F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e</w:t>
      </w:r>
      <w:r>
        <w:rPr>
          <w:rFonts w:ascii="Arial" w:hAnsi="Arial" w:cs="Arial"/>
          <w:bCs/>
          <w:sz w:val="20"/>
          <w:szCs w:val="20"/>
        </w:rPr>
        <w:t>cuaciones</w:t>
      </w:r>
      <w:r>
        <w:rPr>
          <w:rFonts w:ascii="Arial" w:hAnsi="Arial" w:cs="Arial"/>
          <w:bCs/>
          <w:sz w:val="20"/>
          <w:szCs w:val="20"/>
        </w:rPr>
        <w:tab/>
      </w:r>
      <w:r w:rsidR="00A212AD">
        <w:rPr>
          <w:rFonts w:ascii="Arial" w:hAnsi="Arial" w:cs="Arial"/>
          <w:bCs/>
          <w:sz w:val="20"/>
          <w:szCs w:val="20"/>
        </w:rPr>
        <w:t>9</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5E9E15A4"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r>
      <w:r w:rsidR="005F7169">
        <w:rPr>
          <w:rFonts w:ascii="Arial" w:hAnsi="Arial" w:cs="Arial"/>
          <w:bCs/>
          <w:sz w:val="20"/>
          <w:szCs w:val="20"/>
        </w:rPr>
        <w:t>10</w:t>
      </w:r>
    </w:p>
    <w:p w14:paraId="2FC1D57E" w14:textId="3088B049"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2. Planteamiento del </w:t>
      </w:r>
      <w:r w:rsidR="006E3C11">
        <w:rPr>
          <w:rFonts w:ascii="Arial" w:hAnsi="Arial" w:cs="Arial"/>
          <w:bCs/>
          <w:sz w:val="20"/>
          <w:szCs w:val="20"/>
        </w:rPr>
        <w:t>p</w:t>
      </w:r>
      <w:r>
        <w:rPr>
          <w:rFonts w:ascii="Arial" w:hAnsi="Arial" w:cs="Arial"/>
          <w:bCs/>
          <w:sz w:val="20"/>
          <w:szCs w:val="20"/>
        </w:rPr>
        <w:t>roblema</w:t>
      </w:r>
      <w:r>
        <w:rPr>
          <w:rFonts w:ascii="Arial" w:hAnsi="Arial" w:cs="Arial"/>
          <w:bCs/>
          <w:sz w:val="20"/>
          <w:szCs w:val="20"/>
        </w:rPr>
        <w:tab/>
        <w:t>1</w:t>
      </w:r>
      <w:r w:rsidR="005F7169">
        <w:rPr>
          <w:rFonts w:ascii="Arial" w:hAnsi="Arial" w:cs="Arial"/>
          <w:bCs/>
          <w:sz w:val="20"/>
          <w:szCs w:val="20"/>
        </w:rPr>
        <w:t>5</w:t>
      </w:r>
    </w:p>
    <w:p w14:paraId="3A27FF04" w14:textId="4EAFBC18"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r w:rsidR="005F7169">
        <w:rPr>
          <w:rFonts w:ascii="Arial" w:hAnsi="Arial" w:cs="Arial"/>
          <w:bCs/>
          <w:sz w:val="20"/>
          <w:szCs w:val="20"/>
        </w:rPr>
        <w:t>7</w:t>
      </w:r>
    </w:p>
    <w:p w14:paraId="2B6F17CB" w14:textId="2D6367E1"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r w:rsidR="005F7169">
        <w:rPr>
          <w:rFonts w:ascii="Arial" w:hAnsi="Arial" w:cs="Arial"/>
          <w:bCs/>
          <w:sz w:val="20"/>
          <w:szCs w:val="20"/>
        </w:rPr>
        <w:t>9</w:t>
      </w:r>
    </w:p>
    <w:p w14:paraId="5FF08A54" w14:textId="5BB27FDF"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r>
      <w:r w:rsidR="005F7169">
        <w:rPr>
          <w:rFonts w:ascii="Arial" w:hAnsi="Arial" w:cs="Arial"/>
          <w:bCs/>
          <w:sz w:val="20"/>
          <w:szCs w:val="20"/>
        </w:rPr>
        <w:t>20</w:t>
      </w:r>
    </w:p>
    <w:p w14:paraId="29F7B293" w14:textId="4491FDD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6. Pregunta de </w:t>
      </w:r>
      <w:r w:rsidR="006E3C11">
        <w:rPr>
          <w:rFonts w:ascii="Arial" w:hAnsi="Arial" w:cs="Arial"/>
          <w:bCs/>
          <w:sz w:val="20"/>
          <w:szCs w:val="20"/>
        </w:rPr>
        <w:t>i</w:t>
      </w:r>
      <w:r>
        <w:rPr>
          <w:rFonts w:ascii="Arial" w:hAnsi="Arial" w:cs="Arial"/>
          <w:bCs/>
          <w:sz w:val="20"/>
          <w:szCs w:val="20"/>
        </w:rPr>
        <w:t>nvestigación</w:t>
      </w:r>
      <w:r>
        <w:rPr>
          <w:rFonts w:ascii="Arial" w:hAnsi="Arial" w:cs="Arial"/>
          <w:bCs/>
          <w:sz w:val="20"/>
          <w:szCs w:val="20"/>
        </w:rPr>
        <w:tab/>
      </w:r>
      <w:r w:rsidR="005F7169">
        <w:rPr>
          <w:rFonts w:ascii="Arial" w:hAnsi="Arial" w:cs="Arial"/>
          <w:bCs/>
          <w:sz w:val="20"/>
          <w:szCs w:val="20"/>
        </w:rPr>
        <w:t>21</w:t>
      </w:r>
    </w:p>
    <w:p w14:paraId="1E8A871F" w14:textId="147B38C2"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6E3C11">
        <w:rPr>
          <w:rFonts w:ascii="Arial" w:hAnsi="Arial" w:cs="Arial"/>
          <w:bCs/>
          <w:sz w:val="20"/>
          <w:szCs w:val="20"/>
        </w:rPr>
        <w:t>t</w:t>
      </w:r>
      <w:r>
        <w:rPr>
          <w:rFonts w:ascii="Arial" w:hAnsi="Arial" w:cs="Arial"/>
          <w:bCs/>
          <w:sz w:val="20"/>
          <w:szCs w:val="20"/>
        </w:rPr>
        <w:t>eórico</w:t>
      </w:r>
      <w:r>
        <w:rPr>
          <w:rFonts w:ascii="Arial" w:hAnsi="Arial" w:cs="Arial"/>
          <w:bCs/>
          <w:sz w:val="20"/>
          <w:szCs w:val="20"/>
        </w:rPr>
        <w:tab/>
      </w:r>
      <w:r w:rsidR="00993B88">
        <w:rPr>
          <w:rFonts w:ascii="Arial" w:hAnsi="Arial" w:cs="Arial"/>
          <w:bCs/>
          <w:sz w:val="20"/>
          <w:szCs w:val="20"/>
        </w:rPr>
        <w:t>22</w:t>
      </w:r>
    </w:p>
    <w:p w14:paraId="436E824F" w14:textId="30916D5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 xml:space="preserve">Introducción a la </w:t>
      </w:r>
      <w:r w:rsidR="005D26C0">
        <w:rPr>
          <w:rFonts w:ascii="Arial" w:hAnsi="Arial" w:cs="Arial"/>
          <w:bCs/>
          <w:sz w:val="20"/>
          <w:szCs w:val="20"/>
        </w:rPr>
        <w:t>n</w:t>
      </w:r>
      <w:r w:rsidR="000E53DA">
        <w:rPr>
          <w:rFonts w:ascii="Arial" w:hAnsi="Arial" w:cs="Arial"/>
          <w:bCs/>
          <w:sz w:val="20"/>
          <w:szCs w:val="20"/>
        </w:rPr>
        <w:t>euroanatomía</w:t>
      </w:r>
      <w:r>
        <w:rPr>
          <w:rFonts w:ascii="Arial" w:hAnsi="Arial" w:cs="Arial"/>
          <w:bCs/>
          <w:sz w:val="20"/>
          <w:szCs w:val="20"/>
        </w:rPr>
        <w:tab/>
      </w:r>
      <w:r w:rsidR="00993B88">
        <w:rPr>
          <w:rFonts w:ascii="Arial" w:hAnsi="Arial" w:cs="Arial"/>
          <w:bCs/>
          <w:sz w:val="20"/>
          <w:szCs w:val="20"/>
        </w:rPr>
        <w:t>22</w:t>
      </w:r>
    </w:p>
    <w:p w14:paraId="7C18817B" w14:textId="0D8B27FC"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r>
      <w:r w:rsidR="00993B88">
        <w:rPr>
          <w:rFonts w:ascii="Arial" w:hAnsi="Arial" w:cs="Arial"/>
          <w:bCs/>
          <w:sz w:val="20"/>
          <w:szCs w:val="20"/>
        </w:rPr>
        <w:t>22</w:t>
      </w:r>
    </w:p>
    <w:p w14:paraId="639F7569" w14:textId="22490654"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r>
      <w:r w:rsidR="00993B88">
        <w:rPr>
          <w:rFonts w:ascii="Arial" w:hAnsi="Arial" w:cs="Arial"/>
          <w:bCs/>
          <w:sz w:val="20"/>
          <w:szCs w:val="20"/>
        </w:rPr>
        <w:t>23</w:t>
      </w:r>
    </w:p>
    <w:p w14:paraId="77682538" w14:textId="050A2548"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27EA53D9" w14:textId="7E6958AA"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6A55CF14" w14:textId="6A9CBE43"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r>
      <w:r w:rsidR="00993B88">
        <w:rPr>
          <w:rFonts w:ascii="Arial" w:hAnsi="Arial" w:cs="Arial"/>
          <w:bCs/>
          <w:sz w:val="20"/>
          <w:szCs w:val="20"/>
        </w:rPr>
        <w:t>30</w:t>
      </w:r>
    </w:p>
    <w:p w14:paraId="121DE946" w14:textId="2C77C367"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r>
      <w:r w:rsidR="00993B88">
        <w:rPr>
          <w:rFonts w:ascii="Arial" w:hAnsi="Arial" w:cs="Arial"/>
          <w:bCs/>
          <w:sz w:val="20"/>
          <w:szCs w:val="20"/>
        </w:rPr>
        <w:t>34</w:t>
      </w:r>
    </w:p>
    <w:p w14:paraId="1A1EEB3E" w14:textId="78C51A8F"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r>
      <w:r w:rsidR="00091CD7">
        <w:rPr>
          <w:rFonts w:ascii="Arial" w:hAnsi="Arial" w:cs="Arial"/>
          <w:bCs/>
          <w:sz w:val="20"/>
          <w:szCs w:val="20"/>
        </w:rPr>
        <w:t>3</w:t>
      </w:r>
      <w:r w:rsidR="00993B88">
        <w:rPr>
          <w:rFonts w:ascii="Arial" w:hAnsi="Arial" w:cs="Arial"/>
          <w:bCs/>
          <w:sz w:val="20"/>
          <w:szCs w:val="20"/>
        </w:rPr>
        <w:t>8</w:t>
      </w:r>
    </w:p>
    <w:p w14:paraId="0189E692" w14:textId="6D6EC58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 xml:space="preserve">Electroencefalografía y </w:t>
      </w:r>
      <w:r w:rsidR="00104232">
        <w:rPr>
          <w:rFonts w:ascii="Arial" w:hAnsi="Arial" w:cs="Arial"/>
          <w:bCs/>
          <w:sz w:val="20"/>
          <w:szCs w:val="20"/>
        </w:rPr>
        <w:t>e</w:t>
      </w:r>
      <w:r w:rsidR="00024806">
        <w:rPr>
          <w:rFonts w:ascii="Arial" w:hAnsi="Arial" w:cs="Arial"/>
          <w:bCs/>
          <w:sz w:val="20"/>
          <w:szCs w:val="20"/>
        </w:rPr>
        <w:t xml:space="preserve">studios del </w:t>
      </w:r>
      <w:r w:rsidR="00104232">
        <w:rPr>
          <w:rFonts w:ascii="Arial" w:hAnsi="Arial" w:cs="Arial"/>
          <w:bCs/>
          <w:sz w:val="20"/>
          <w:szCs w:val="20"/>
        </w:rPr>
        <w:t>c</w:t>
      </w:r>
      <w:r w:rsidR="00024806">
        <w:rPr>
          <w:rFonts w:ascii="Arial" w:hAnsi="Arial" w:cs="Arial"/>
          <w:bCs/>
          <w:sz w:val="20"/>
          <w:szCs w:val="20"/>
        </w:rPr>
        <w:t>erebro</w:t>
      </w:r>
      <w:r>
        <w:rPr>
          <w:rFonts w:ascii="Arial" w:hAnsi="Arial" w:cs="Arial"/>
          <w:bCs/>
          <w:sz w:val="20"/>
          <w:szCs w:val="20"/>
        </w:rPr>
        <w:tab/>
      </w:r>
      <w:r w:rsidR="00993B88">
        <w:rPr>
          <w:rFonts w:ascii="Arial" w:hAnsi="Arial" w:cs="Arial"/>
          <w:bCs/>
          <w:sz w:val="20"/>
          <w:szCs w:val="20"/>
        </w:rPr>
        <w:t>40</w:t>
      </w:r>
    </w:p>
    <w:p w14:paraId="11DC8E5C" w14:textId="5B6FAAFD"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7.2.1. 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993B88">
        <w:rPr>
          <w:rFonts w:ascii="Arial" w:hAnsi="Arial" w:cs="Arial"/>
          <w:bCs/>
          <w:sz w:val="20"/>
          <w:szCs w:val="20"/>
        </w:rPr>
        <w:t>40</w:t>
      </w:r>
    </w:p>
    <w:p w14:paraId="7CD7EC04" w14:textId="55B0DFA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sidR="00104232">
        <w:rPr>
          <w:rFonts w:ascii="Arial" w:hAnsi="Arial" w:cs="Arial"/>
          <w:bCs/>
          <w:sz w:val="20"/>
          <w:szCs w:val="20"/>
        </w:rPr>
        <w:t>h</w:t>
      </w:r>
      <w:r>
        <w:rPr>
          <w:rFonts w:ascii="Arial" w:hAnsi="Arial" w:cs="Arial"/>
          <w:bCs/>
          <w:sz w:val="20"/>
          <w:szCs w:val="20"/>
        </w:rPr>
        <w:t xml:space="preserve">istoria del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134B4C">
        <w:rPr>
          <w:rFonts w:ascii="Arial" w:hAnsi="Arial" w:cs="Arial"/>
          <w:bCs/>
          <w:sz w:val="20"/>
          <w:szCs w:val="20"/>
        </w:rPr>
        <w:t>42</w:t>
      </w:r>
    </w:p>
    <w:p w14:paraId="7040B11F" w14:textId="0DEDEFAF"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7.2.3. Ondas </w:t>
      </w:r>
      <w:r w:rsidR="003A733C">
        <w:rPr>
          <w:rFonts w:ascii="Arial" w:hAnsi="Arial" w:cs="Arial"/>
          <w:bCs/>
          <w:sz w:val="20"/>
          <w:szCs w:val="20"/>
        </w:rPr>
        <w:t>e</w:t>
      </w:r>
      <w:r>
        <w:rPr>
          <w:rFonts w:ascii="Arial" w:hAnsi="Arial" w:cs="Arial"/>
          <w:bCs/>
          <w:sz w:val="20"/>
          <w:szCs w:val="20"/>
        </w:rPr>
        <w:t>ncefálicas</w:t>
      </w:r>
      <w:r>
        <w:rPr>
          <w:rFonts w:ascii="Arial" w:hAnsi="Arial" w:cs="Arial"/>
          <w:bCs/>
          <w:sz w:val="20"/>
          <w:szCs w:val="20"/>
        </w:rPr>
        <w:tab/>
      </w:r>
      <w:r w:rsidR="00134B4C">
        <w:rPr>
          <w:rFonts w:ascii="Arial" w:hAnsi="Arial" w:cs="Arial"/>
          <w:bCs/>
          <w:sz w:val="20"/>
          <w:szCs w:val="20"/>
        </w:rPr>
        <w:t>42</w:t>
      </w:r>
    </w:p>
    <w:p w14:paraId="033CCD4E" w14:textId="558CE4B4" w:rsidR="006E6C4A" w:rsidRDefault="006E6C4A" w:rsidP="006E6C4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7.2.4. Interfaces </w:t>
      </w:r>
      <w:r w:rsidR="003A733C">
        <w:rPr>
          <w:rFonts w:ascii="Arial" w:hAnsi="Arial" w:cs="Arial"/>
          <w:bCs/>
          <w:sz w:val="20"/>
          <w:szCs w:val="20"/>
        </w:rPr>
        <w:t>c</w:t>
      </w:r>
      <w:r>
        <w:rPr>
          <w:rFonts w:ascii="Arial" w:hAnsi="Arial" w:cs="Arial"/>
          <w:bCs/>
          <w:sz w:val="20"/>
          <w:szCs w:val="20"/>
        </w:rPr>
        <w:t xml:space="preserve">erebro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047C5F27" w14:textId="5497FF6B" w:rsidR="00624365" w:rsidRDefault="00624365" w:rsidP="00C822D4">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lastRenderedPageBreak/>
        <w:t>7.2.4.</w:t>
      </w:r>
      <w:r w:rsidR="00C822D4">
        <w:rPr>
          <w:rFonts w:ascii="Arial" w:hAnsi="Arial" w:cs="Arial"/>
          <w:bCs/>
          <w:sz w:val="20"/>
          <w:szCs w:val="20"/>
        </w:rPr>
        <w:t>1.</w:t>
      </w:r>
      <w:r>
        <w:rPr>
          <w:rFonts w:ascii="Arial" w:hAnsi="Arial" w:cs="Arial"/>
          <w:bCs/>
          <w:sz w:val="20"/>
          <w:szCs w:val="20"/>
        </w:rPr>
        <w:t xml:space="preserve"> </w:t>
      </w:r>
      <w:r w:rsidR="00C822D4">
        <w:rPr>
          <w:rFonts w:ascii="Arial" w:hAnsi="Arial" w:cs="Arial"/>
          <w:bCs/>
          <w:sz w:val="20"/>
          <w:szCs w:val="20"/>
        </w:rPr>
        <w:t xml:space="preserve">El ancestro: </w:t>
      </w:r>
      <w:proofErr w:type="gramStart"/>
      <w:r w:rsidR="003A733C">
        <w:rPr>
          <w:rFonts w:ascii="Arial" w:hAnsi="Arial" w:cs="Arial"/>
          <w:bCs/>
          <w:sz w:val="20"/>
          <w:szCs w:val="20"/>
        </w:rPr>
        <w:t>i</w:t>
      </w:r>
      <w:r>
        <w:rPr>
          <w:rFonts w:ascii="Arial" w:hAnsi="Arial" w:cs="Arial"/>
          <w:bCs/>
          <w:sz w:val="20"/>
          <w:szCs w:val="20"/>
        </w:rPr>
        <w:t xml:space="preserve">nterfaces </w:t>
      </w:r>
      <w:r w:rsidR="003A733C">
        <w:rPr>
          <w:rFonts w:ascii="Arial" w:hAnsi="Arial" w:cs="Arial"/>
          <w:bCs/>
          <w:sz w:val="20"/>
          <w:szCs w:val="20"/>
        </w:rPr>
        <w:t>h</w:t>
      </w:r>
      <w:r w:rsidR="00C822D4">
        <w:rPr>
          <w:rFonts w:ascii="Arial" w:hAnsi="Arial" w:cs="Arial"/>
          <w:bCs/>
          <w:sz w:val="20"/>
          <w:szCs w:val="20"/>
        </w:rPr>
        <w:t>umano</w:t>
      </w:r>
      <w:proofErr w:type="gramEnd"/>
      <w:r>
        <w:rPr>
          <w:rFonts w:ascii="Arial" w:hAnsi="Arial" w:cs="Arial"/>
          <w:bCs/>
          <w:sz w:val="20"/>
          <w:szCs w:val="20"/>
        </w:rPr>
        <w:t xml:space="preserve">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225F28A9" w14:textId="2586BDDB"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 xml:space="preserve">Fundamentos </w:t>
      </w:r>
      <w:r w:rsidR="003A733C">
        <w:rPr>
          <w:rFonts w:ascii="Arial" w:hAnsi="Arial" w:cs="Arial"/>
          <w:bCs/>
          <w:sz w:val="20"/>
          <w:szCs w:val="20"/>
        </w:rPr>
        <w:t>c</w:t>
      </w:r>
      <w:r w:rsidR="00024806">
        <w:rPr>
          <w:rFonts w:ascii="Arial" w:hAnsi="Arial" w:cs="Arial"/>
          <w:bCs/>
          <w:sz w:val="20"/>
          <w:szCs w:val="20"/>
        </w:rPr>
        <w:t xml:space="preserve">omputacionales, </w:t>
      </w:r>
      <w:r w:rsidR="003A733C">
        <w:rPr>
          <w:rFonts w:ascii="Arial" w:hAnsi="Arial" w:cs="Arial"/>
          <w:bCs/>
          <w:sz w:val="20"/>
          <w:szCs w:val="20"/>
        </w:rPr>
        <w:t>i</w:t>
      </w:r>
      <w:r w:rsidR="00024806">
        <w:rPr>
          <w:rFonts w:ascii="Arial" w:hAnsi="Arial" w:cs="Arial"/>
          <w:bCs/>
          <w:sz w:val="20"/>
          <w:szCs w:val="20"/>
        </w:rPr>
        <w:t xml:space="preserve">nteligencia </w:t>
      </w:r>
      <w:r w:rsidR="003A733C">
        <w:rPr>
          <w:rFonts w:ascii="Arial" w:hAnsi="Arial" w:cs="Arial"/>
          <w:bCs/>
          <w:sz w:val="20"/>
          <w:szCs w:val="20"/>
        </w:rPr>
        <w:t>a</w:t>
      </w:r>
      <w:r w:rsidR="00024806">
        <w:rPr>
          <w:rFonts w:ascii="Arial" w:hAnsi="Arial" w:cs="Arial"/>
          <w:bCs/>
          <w:sz w:val="20"/>
          <w:szCs w:val="20"/>
        </w:rPr>
        <w:t xml:space="preserve">rtificial y </w:t>
      </w:r>
      <w:r w:rsidR="003A733C">
        <w:rPr>
          <w:rFonts w:ascii="Arial" w:hAnsi="Arial" w:cs="Arial"/>
          <w:bCs/>
          <w:sz w:val="20"/>
          <w:szCs w:val="20"/>
        </w:rPr>
        <w:t>a</w:t>
      </w:r>
      <w:r w:rsidR="00024806">
        <w:rPr>
          <w:rFonts w:ascii="Arial" w:hAnsi="Arial" w:cs="Arial"/>
          <w:bCs/>
          <w:sz w:val="20"/>
          <w:szCs w:val="20"/>
        </w:rPr>
        <w:t xml:space="preserve">prendizaje </w:t>
      </w:r>
      <w:r w:rsidR="003A733C">
        <w:rPr>
          <w:rFonts w:ascii="Arial" w:hAnsi="Arial" w:cs="Arial"/>
          <w:bCs/>
          <w:sz w:val="20"/>
          <w:szCs w:val="20"/>
        </w:rPr>
        <w:t>a</w:t>
      </w:r>
      <w:r w:rsidR="00024806">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15B4A98A" w14:textId="31860B79"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7.3.1. Introducción a la </w:t>
      </w:r>
      <w:r w:rsidR="003A733C">
        <w:rPr>
          <w:rFonts w:ascii="Arial" w:hAnsi="Arial" w:cs="Arial"/>
          <w:bCs/>
          <w:sz w:val="20"/>
          <w:szCs w:val="20"/>
        </w:rPr>
        <w:t>c</w:t>
      </w:r>
      <w:r>
        <w:rPr>
          <w:rFonts w:ascii="Arial" w:hAnsi="Arial" w:cs="Arial"/>
          <w:bCs/>
          <w:sz w:val="20"/>
          <w:szCs w:val="20"/>
        </w:rPr>
        <w:t>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20C24D4E" w14:textId="1CF22B70"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47C483B5" w14:textId="47317CDC"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9</w:t>
      </w:r>
    </w:p>
    <w:p w14:paraId="502E5CCA" w14:textId="3ABF8D90"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 xml:space="preserve">3. El </w:t>
      </w:r>
      <w:r w:rsidR="003A733C">
        <w:rPr>
          <w:rFonts w:ascii="Arial" w:hAnsi="Arial" w:cs="Arial"/>
          <w:bCs/>
          <w:sz w:val="20"/>
          <w:szCs w:val="20"/>
        </w:rPr>
        <w:t>a</w:t>
      </w:r>
      <w:r>
        <w:rPr>
          <w:rFonts w:ascii="Arial" w:hAnsi="Arial" w:cs="Arial"/>
          <w:bCs/>
          <w:sz w:val="20"/>
          <w:szCs w:val="20"/>
        </w:rPr>
        <w:t>lgoritmo</w:t>
      </w:r>
      <w:r>
        <w:rPr>
          <w:rFonts w:ascii="Arial" w:hAnsi="Arial" w:cs="Arial"/>
          <w:bCs/>
          <w:sz w:val="20"/>
          <w:szCs w:val="20"/>
        </w:rPr>
        <w:tab/>
      </w:r>
      <w:r w:rsidR="00134B4C">
        <w:rPr>
          <w:rFonts w:ascii="Arial" w:hAnsi="Arial" w:cs="Arial"/>
          <w:bCs/>
          <w:sz w:val="20"/>
          <w:szCs w:val="20"/>
        </w:rPr>
        <w:t>5</w:t>
      </w:r>
      <w:r w:rsidR="00463856">
        <w:rPr>
          <w:rFonts w:ascii="Arial" w:hAnsi="Arial" w:cs="Arial"/>
          <w:bCs/>
          <w:sz w:val="20"/>
          <w:szCs w:val="20"/>
        </w:rPr>
        <w:t>0</w:t>
      </w:r>
    </w:p>
    <w:p w14:paraId="46C372B1" w14:textId="51AC51BC"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xml:space="preserve">. Inteligencia </w:t>
      </w:r>
      <w:r w:rsidR="003A733C">
        <w:rPr>
          <w:rFonts w:ascii="Arial" w:hAnsi="Arial" w:cs="Arial"/>
          <w:bCs/>
          <w:sz w:val="20"/>
          <w:szCs w:val="20"/>
        </w:rPr>
        <w:t>a</w:t>
      </w:r>
      <w:r>
        <w:rPr>
          <w:rFonts w:ascii="Arial" w:hAnsi="Arial" w:cs="Arial"/>
          <w:bCs/>
          <w:sz w:val="20"/>
          <w:szCs w:val="20"/>
        </w:rPr>
        <w:t>rtificial</w:t>
      </w:r>
      <w:r>
        <w:rPr>
          <w:rFonts w:ascii="Arial" w:hAnsi="Arial" w:cs="Arial"/>
          <w:bCs/>
          <w:sz w:val="20"/>
          <w:szCs w:val="20"/>
        </w:rPr>
        <w:tab/>
      </w:r>
      <w:r w:rsidR="00134B4C">
        <w:rPr>
          <w:rFonts w:ascii="Arial" w:hAnsi="Arial" w:cs="Arial"/>
          <w:bCs/>
          <w:sz w:val="20"/>
          <w:szCs w:val="20"/>
        </w:rPr>
        <w:t>5</w:t>
      </w:r>
      <w:r>
        <w:rPr>
          <w:rFonts w:ascii="Arial" w:hAnsi="Arial" w:cs="Arial"/>
          <w:bCs/>
          <w:sz w:val="20"/>
          <w:szCs w:val="20"/>
        </w:rPr>
        <w:t>1</w:t>
      </w:r>
    </w:p>
    <w:p w14:paraId="37BD79EB" w14:textId="59517C3A"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7.3.3. Aprendizaje </w:t>
      </w:r>
      <w:r w:rsidR="003A733C">
        <w:rPr>
          <w:rFonts w:ascii="Arial" w:hAnsi="Arial" w:cs="Arial"/>
          <w:bCs/>
          <w:sz w:val="20"/>
          <w:szCs w:val="20"/>
        </w:rPr>
        <w:t>a</w:t>
      </w:r>
      <w:r>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2</w:t>
      </w:r>
    </w:p>
    <w:p w14:paraId="034EDE27" w14:textId="747D9DDD"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7.3.4. Aprendizaje </w:t>
      </w:r>
      <w:r w:rsidR="003A733C">
        <w:rPr>
          <w:rFonts w:ascii="Arial" w:hAnsi="Arial" w:cs="Arial"/>
          <w:bCs/>
          <w:sz w:val="20"/>
          <w:szCs w:val="20"/>
        </w:rPr>
        <w:t>s</w:t>
      </w:r>
      <w:r>
        <w:rPr>
          <w:rFonts w:ascii="Arial" w:hAnsi="Arial" w:cs="Arial"/>
          <w:bCs/>
          <w:sz w:val="20"/>
          <w:szCs w:val="20"/>
        </w:rPr>
        <w:t>upervisado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4</w:t>
      </w:r>
    </w:p>
    <w:p w14:paraId="31A0F169" w14:textId="262922D6"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E56BFA">
        <w:rPr>
          <w:rFonts w:ascii="Arial" w:hAnsi="Arial" w:cs="Arial"/>
          <w:bCs/>
          <w:sz w:val="20"/>
          <w:szCs w:val="20"/>
        </w:rPr>
        <w:t>v</w:t>
      </w:r>
      <w:r>
        <w:rPr>
          <w:rFonts w:ascii="Arial" w:hAnsi="Arial" w:cs="Arial"/>
          <w:bCs/>
          <w:sz w:val="20"/>
          <w:szCs w:val="20"/>
        </w:rPr>
        <w:t xml:space="preserve">ector </w:t>
      </w:r>
      <w:r w:rsidR="00E56BFA">
        <w:rPr>
          <w:rFonts w:ascii="Arial" w:hAnsi="Arial" w:cs="Arial"/>
          <w:bCs/>
          <w:sz w:val="20"/>
          <w:szCs w:val="20"/>
        </w:rPr>
        <w:t>m</w:t>
      </w:r>
      <w:r>
        <w:rPr>
          <w:rFonts w:ascii="Arial" w:hAnsi="Arial" w:cs="Arial"/>
          <w:bCs/>
          <w:sz w:val="20"/>
          <w:szCs w:val="20"/>
        </w:rPr>
        <w:t>achine</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7</w:t>
      </w:r>
    </w:p>
    <w:p w14:paraId="71BBA07F" w14:textId="558BB00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E56BFA">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ab/>
      </w:r>
      <w:r w:rsidR="00134B4C">
        <w:rPr>
          <w:rFonts w:ascii="Arial" w:hAnsi="Arial" w:cs="Arial"/>
          <w:bCs/>
          <w:sz w:val="20"/>
          <w:szCs w:val="20"/>
        </w:rPr>
        <w:t>6</w:t>
      </w:r>
      <w:r>
        <w:rPr>
          <w:rFonts w:ascii="Arial" w:hAnsi="Arial" w:cs="Arial"/>
          <w:bCs/>
          <w:sz w:val="20"/>
          <w:szCs w:val="20"/>
        </w:rPr>
        <w:t>1</w:t>
      </w:r>
    </w:p>
    <w:p w14:paraId="78DDD830" w14:textId="0F0AE7F9"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w:t>
      </w:r>
      <w:r>
        <w:rPr>
          <w:rFonts w:ascii="Arial" w:hAnsi="Arial" w:cs="Arial"/>
          <w:bCs/>
          <w:sz w:val="20"/>
          <w:szCs w:val="20"/>
        </w:rPr>
        <w:tab/>
      </w:r>
      <w:r w:rsidR="00134B4C">
        <w:rPr>
          <w:rFonts w:ascii="Arial" w:hAnsi="Arial" w:cs="Arial"/>
          <w:bCs/>
          <w:sz w:val="20"/>
          <w:szCs w:val="20"/>
        </w:rPr>
        <w:t>6</w:t>
      </w:r>
      <w:r w:rsidR="001D7150">
        <w:rPr>
          <w:rFonts w:ascii="Arial" w:hAnsi="Arial" w:cs="Arial"/>
          <w:bCs/>
          <w:sz w:val="20"/>
          <w:szCs w:val="20"/>
        </w:rPr>
        <w:t>4</w:t>
      </w:r>
    </w:p>
    <w:p w14:paraId="67CD8A6C" w14:textId="1F47869F" w:rsidR="00C822D4" w:rsidRDefault="00C822D4" w:rsidP="00C822D4">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7.3.5. Un poco de matemáticas en el </w:t>
      </w:r>
      <w:r w:rsidR="0028125F">
        <w:rPr>
          <w:rFonts w:ascii="Arial" w:hAnsi="Arial" w:cs="Arial"/>
          <w:bCs/>
          <w:sz w:val="20"/>
          <w:szCs w:val="20"/>
        </w:rPr>
        <w:t>pre</w:t>
      </w:r>
      <w:r>
        <w:rPr>
          <w:rFonts w:ascii="Arial" w:hAnsi="Arial" w:cs="Arial"/>
          <w:bCs/>
          <w:sz w:val="20"/>
          <w:szCs w:val="20"/>
        </w:rPr>
        <w:t>procesamiento de datos</w:t>
      </w:r>
      <w:r>
        <w:rPr>
          <w:rFonts w:ascii="Arial" w:hAnsi="Arial" w:cs="Arial"/>
          <w:bCs/>
          <w:sz w:val="20"/>
          <w:szCs w:val="20"/>
        </w:rPr>
        <w:tab/>
      </w:r>
      <w:r w:rsidR="00AC2BE4">
        <w:rPr>
          <w:rFonts w:ascii="Arial" w:hAnsi="Arial" w:cs="Arial"/>
          <w:bCs/>
          <w:sz w:val="20"/>
          <w:szCs w:val="20"/>
        </w:rPr>
        <w:t>67</w:t>
      </w:r>
    </w:p>
    <w:p w14:paraId="3F5B69AE" w14:textId="7FE5F108"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 xml:space="preserve">7.3.5.1. Normalización </w:t>
      </w:r>
      <m:oMath>
        <m:r>
          <w:rPr>
            <w:rFonts w:ascii="Cambria Math" w:hAnsi="Cambria Math" w:cs="Arial"/>
            <w:sz w:val="20"/>
            <w:szCs w:val="20"/>
          </w:rPr>
          <m:t>z</m:t>
        </m:r>
      </m:oMath>
      <w:r>
        <w:rPr>
          <w:rFonts w:ascii="Arial" w:hAnsi="Arial" w:cs="Arial"/>
          <w:bCs/>
          <w:sz w:val="20"/>
          <w:szCs w:val="20"/>
        </w:rPr>
        <w:tab/>
      </w:r>
      <w:r w:rsidR="00AC2BE4">
        <w:rPr>
          <w:rFonts w:ascii="Arial" w:hAnsi="Arial" w:cs="Arial"/>
          <w:bCs/>
          <w:sz w:val="20"/>
          <w:szCs w:val="20"/>
        </w:rPr>
        <w:t>68</w:t>
      </w:r>
    </w:p>
    <w:p w14:paraId="415825FA" w14:textId="7E852A6F"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7.3.5.2. Transformación de Fourier</w:t>
      </w:r>
      <w:r>
        <w:rPr>
          <w:rFonts w:ascii="Arial" w:hAnsi="Arial" w:cs="Arial"/>
          <w:bCs/>
          <w:sz w:val="20"/>
          <w:szCs w:val="20"/>
        </w:rPr>
        <w:tab/>
      </w:r>
      <w:r w:rsidR="00AC2BE4">
        <w:rPr>
          <w:rFonts w:ascii="Arial" w:hAnsi="Arial" w:cs="Arial"/>
          <w:bCs/>
          <w:sz w:val="20"/>
          <w:szCs w:val="20"/>
        </w:rPr>
        <w:t>70</w:t>
      </w:r>
    </w:p>
    <w:p w14:paraId="37A7A906" w14:textId="1FB593D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3B3078">
        <w:rPr>
          <w:rFonts w:ascii="Arial" w:hAnsi="Arial" w:cs="Arial"/>
          <w:bCs/>
          <w:sz w:val="20"/>
          <w:szCs w:val="20"/>
        </w:rPr>
        <w:t>Los procesos mentales de esta investigación</w:t>
      </w:r>
      <w:r>
        <w:rPr>
          <w:rFonts w:ascii="Arial" w:hAnsi="Arial" w:cs="Arial"/>
          <w:bCs/>
          <w:sz w:val="20"/>
          <w:szCs w:val="20"/>
        </w:rPr>
        <w:tab/>
      </w:r>
      <w:r w:rsidR="00AC2BE4">
        <w:rPr>
          <w:rFonts w:ascii="Arial" w:hAnsi="Arial" w:cs="Arial"/>
          <w:bCs/>
          <w:sz w:val="20"/>
          <w:szCs w:val="20"/>
        </w:rPr>
        <w:t>76</w:t>
      </w:r>
    </w:p>
    <w:p w14:paraId="66907CDE" w14:textId="48C542FC"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7.4.1. Un preámbulo: habla imaginada</w:t>
      </w:r>
      <w:r>
        <w:rPr>
          <w:rFonts w:ascii="Arial" w:hAnsi="Arial" w:cs="Arial"/>
          <w:bCs/>
          <w:sz w:val="20"/>
          <w:szCs w:val="20"/>
        </w:rPr>
        <w:tab/>
      </w:r>
      <w:r w:rsidR="00AC2BE4">
        <w:rPr>
          <w:rFonts w:ascii="Arial" w:hAnsi="Arial" w:cs="Arial"/>
          <w:bCs/>
          <w:sz w:val="20"/>
          <w:szCs w:val="20"/>
        </w:rPr>
        <w:t>76</w:t>
      </w:r>
    </w:p>
    <w:p w14:paraId="0F7DE198" w14:textId="15556C3E"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7.4.2. Breviario: evocación de un concepto</w:t>
      </w:r>
      <w:r>
        <w:rPr>
          <w:rFonts w:ascii="Arial" w:hAnsi="Arial" w:cs="Arial"/>
          <w:bCs/>
          <w:sz w:val="20"/>
          <w:szCs w:val="20"/>
        </w:rPr>
        <w:tab/>
      </w:r>
      <w:r w:rsidR="00AC2BE4">
        <w:rPr>
          <w:rFonts w:ascii="Arial" w:hAnsi="Arial" w:cs="Arial"/>
          <w:bCs/>
          <w:sz w:val="20"/>
          <w:szCs w:val="20"/>
        </w:rPr>
        <w:t>82</w:t>
      </w:r>
    </w:p>
    <w:p w14:paraId="7B79ECC9" w14:textId="2A8464EB"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7.4.2. El </w:t>
      </w:r>
      <w:r w:rsidR="009A6A97">
        <w:rPr>
          <w:rFonts w:ascii="Arial" w:hAnsi="Arial" w:cs="Arial"/>
          <w:bCs/>
          <w:sz w:val="20"/>
          <w:szCs w:val="20"/>
        </w:rPr>
        <w:t>proceso mental</w:t>
      </w:r>
      <w:r>
        <w:rPr>
          <w:rFonts w:ascii="Arial" w:hAnsi="Arial" w:cs="Arial"/>
          <w:bCs/>
          <w:sz w:val="20"/>
          <w:szCs w:val="20"/>
        </w:rPr>
        <w:t xml:space="preserve"> de </w:t>
      </w:r>
      <w:r w:rsidR="009A6A97">
        <w:rPr>
          <w:rFonts w:ascii="Arial" w:hAnsi="Arial" w:cs="Arial"/>
          <w:bCs/>
          <w:sz w:val="20"/>
          <w:szCs w:val="20"/>
        </w:rPr>
        <w:t xml:space="preserve">esta </w:t>
      </w:r>
      <w:r>
        <w:rPr>
          <w:rFonts w:ascii="Arial" w:hAnsi="Arial" w:cs="Arial"/>
          <w:bCs/>
          <w:sz w:val="20"/>
          <w:szCs w:val="20"/>
        </w:rPr>
        <w:t>investigación: intención de movimiento</w:t>
      </w:r>
      <w:r>
        <w:rPr>
          <w:rFonts w:ascii="Arial" w:hAnsi="Arial" w:cs="Arial"/>
          <w:bCs/>
          <w:sz w:val="20"/>
          <w:szCs w:val="20"/>
        </w:rPr>
        <w:tab/>
      </w:r>
      <w:r w:rsidR="00AC2BE4">
        <w:rPr>
          <w:rFonts w:ascii="Arial" w:hAnsi="Arial" w:cs="Arial"/>
          <w:bCs/>
          <w:sz w:val="20"/>
          <w:szCs w:val="20"/>
        </w:rPr>
        <w:t>82</w:t>
      </w:r>
    </w:p>
    <w:p w14:paraId="360C110D" w14:textId="3A1961BC"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CD5B0A">
        <w:rPr>
          <w:rFonts w:ascii="Arial" w:hAnsi="Arial" w:cs="Arial"/>
          <w:bCs/>
          <w:sz w:val="20"/>
          <w:szCs w:val="20"/>
        </w:rPr>
        <w:t>Material y método</w:t>
      </w:r>
      <w:r>
        <w:rPr>
          <w:rFonts w:ascii="Arial" w:hAnsi="Arial" w:cs="Arial"/>
          <w:bCs/>
          <w:sz w:val="20"/>
          <w:szCs w:val="20"/>
        </w:rPr>
        <w:tab/>
      </w:r>
      <w:r w:rsidR="001156EF">
        <w:rPr>
          <w:rFonts w:ascii="Arial" w:hAnsi="Arial" w:cs="Arial"/>
          <w:bCs/>
          <w:sz w:val="20"/>
          <w:szCs w:val="20"/>
        </w:rPr>
        <w:t>8</w:t>
      </w:r>
      <w:r w:rsidR="001D7150">
        <w:rPr>
          <w:rFonts w:ascii="Arial" w:hAnsi="Arial" w:cs="Arial"/>
          <w:bCs/>
          <w:sz w:val="20"/>
          <w:szCs w:val="20"/>
        </w:rPr>
        <w:t>4</w:t>
      </w:r>
    </w:p>
    <w:p w14:paraId="07F6F4FF" w14:textId="0B630DF1"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r>
      <w:r w:rsidR="001156EF">
        <w:rPr>
          <w:rFonts w:ascii="Arial" w:hAnsi="Arial" w:cs="Arial"/>
          <w:bCs/>
          <w:sz w:val="20"/>
          <w:szCs w:val="20"/>
        </w:rPr>
        <w:t>86</w:t>
      </w:r>
    </w:p>
    <w:p w14:paraId="282182E0" w14:textId="28EEC22A"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r>
      <w:r w:rsidR="001156EF">
        <w:rPr>
          <w:rFonts w:ascii="Arial" w:hAnsi="Arial" w:cs="Arial"/>
          <w:bCs/>
          <w:sz w:val="20"/>
          <w:szCs w:val="20"/>
        </w:rPr>
        <w:t>90</w:t>
      </w:r>
    </w:p>
    <w:p w14:paraId="28A6939C" w14:textId="6C22970F"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9E43F6">
        <w:rPr>
          <w:rFonts w:ascii="Arial" w:hAnsi="Arial" w:cs="Arial"/>
          <w:bCs/>
          <w:sz w:val="20"/>
          <w:szCs w:val="20"/>
        </w:rPr>
        <w:t>i</w:t>
      </w:r>
      <w:r>
        <w:rPr>
          <w:rFonts w:ascii="Arial" w:hAnsi="Arial" w:cs="Arial"/>
          <w:bCs/>
          <w:sz w:val="20"/>
          <w:szCs w:val="20"/>
        </w:rPr>
        <w:t xml:space="preserve">nterpretación de </w:t>
      </w:r>
      <w:r w:rsidR="009E43F6">
        <w:rPr>
          <w:rFonts w:ascii="Arial" w:hAnsi="Arial" w:cs="Arial"/>
          <w:bCs/>
          <w:sz w:val="20"/>
          <w:szCs w:val="20"/>
        </w:rPr>
        <w:t>r</w:t>
      </w:r>
      <w:r>
        <w:rPr>
          <w:rFonts w:ascii="Arial" w:hAnsi="Arial" w:cs="Arial"/>
          <w:bCs/>
          <w:sz w:val="20"/>
          <w:szCs w:val="20"/>
        </w:rPr>
        <w:t>esultados</w:t>
      </w:r>
      <w:r>
        <w:rPr>
          <w:rFonts w:ascii="Arial" w:hAnsi="Arial" w:cs="Arial"/>
          <w:bCs/>
          <w:sz w:val="20"/>
          <w:szCs w:val="20"/>
        </w:rPr>
        <w:tab/>
      </w:r>
      <w:r w:rsidR="001156EF">
        <w:rPr>
          <w:rFonts w:ascii="Arial" w:hAnsi="Arial" w:cs="Arial"/>
          <w:bCs/>
          <w:sz w:val="20"/>
          <w:szCs w:val="20"/>
        </w:rPr>
        <w:t>9</w:t>
      </w:r>
      <w:r w:rsidR="001D7150">
        <w:rPr>
          <w:rFonts w:ascii="Arial" w:hAnsi="Arial" w:cs="Arial"/>
          <w:bCs/>
          <w:sz w:val="20"/>
          <w:szCs w:val="20"/>
        </w:rPr>
        <w:t>7</w:t>
      </w:r>
    </w:p>
    <w:p w14:paraId="19797F0C" w14:textId="5925F79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sidR="009F7828">
        <w:rPr>
          <w:rFonts w:ascii="Arial" w:hAnsi="Arial" w:cs="Arial"/>
          <w:bCs/>
          <w:sz w:val="20"/>
          <w:szCs w:val="20"/>
        </w:rPr>
        <w:t xml:space="preserve"> y discusión</w:t>
      </w:r>
      <w:r>
        <w:rPr>
          <w:rFonts w:ascii="Arial" w:hAnsi="Arial" w:cs="Arial"/>
          <w:bCs/>
          <w:sz w:val="20"/>
          <w:szCs w:val="20"/>
        </w:rPr>
        <w:tab/>
      </w:r>
      <w:r w:rsidR="001156EF">
        <w:rPr>
          <w:rFonts w:ascii="Arial" w:hAnsi="Arial" w:cs="Arial"/>
          <w:bCs/>
          <w:sz w:val="20"/>
          <w:szCs w:val="20"/>
        </w:rPr>
        <w:t>106</w:t>
      </w:r>
    </w:p>
    <w:p w14:paraId="650BABC0" w14:textId="79313D34"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r>
      <w:r w:rsidR="00252A63">
        <w:rPr>
          <w:rFonts w:ascii="Arial" w:hAnsi="Arial" w:cs="Arial"/>
          <w:bCs/>
          <w:sz w:val="20"/>
          <w:szCs w:val="20"/>
        </w:rPr>
        <w:t>10</w:t>
      </w:r>
      <w:r w:rsidR="001D7150">
        <w:rPr>
          <w:rFonts w:ascii="Arial" w:hAnsi="Arial" w:cs="Arial"/>
          <w:bCs/>
          <w:sz w:val="20"/>
          <w:szCs w:val="20"/>
        </w:rPr>
        <w:t>9</w:t>
      </w:r>
    </w:p>
    <w:p w14:paraId="0BC8CE07" w14:textId="267C55DD"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r>
      <w:r w:rsidR="00252A63">
        <w:rPr>
          <w:rFonts w:ascii="Arial" w:hAnsi="Arial" w:cs="Arial"/>
          <w:bCs/>
          <w:sz w:val="20"/>
          <w:szCs w:val="20"/>
        </w:rPr>
        <w:t>115</w:t>
      </w:r>
    </w:p>
    <w:p w14:paraId="31949DE3" w14:textId="47796063"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r>
      <w:r w:rsidR="00252A63">
        <w:rPr>
          <w:rFonts w:ascii="Arial" w:hAnsi="Arial" w:cs="Arial"/>
          <w:bCs/>
          <w:sz w:val="20"/>
          <w:szCs w:val="20"/>
        </w:rPr>
        <w:t>115</w:t>
      </w:r>
    </w:p>
    <w:p w14:paraId="206AD577" w14:textId="3C518ACF"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33</w:t>
      </w:r>
    </w:p>
    <w:p w14:paraId="0279DC22" w14:textId="1F9FBB07"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43</w:t>
      </w:r>
    </w:p>
    <w:p w14:paraId="05592603" w14:textId="2C110F91"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44</w:t>
      </w:r>
    </w:p>
    <w:p w14:paraId="03ACF948" w14:textId="7849323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r w:rsidR="00194196">
        <w:rPr>
          <w:rFonts w:ascii="Arial" w:hAnsi="Arial" w:cs="Arial"/>
          <w:bCs/>
          <w:sz w:val="20"/>
          <w:szCs w:val="20"/>
        </w:rPr>
        <w:t>45</w:t>
      </w:r>
    </w:p>
    <w:p w14:paraId="77A6D670" w14:textId="4BCD8C6C"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14.6. Anexo 6: Protocolo de experimentación.</w:t>
      </w:r>
      <w:r>
        <w:rPr>
          <w:rFonts w:ascii="Arial" w:hAnsi="Arial" w:cs="Arial"/>
          <w:bCs/>
          <w:sz w:val="20"/>
          <w:szCs w:val="20"/>
        </w:rPr>
        <w:tab/>
        <w:t>1</w:t>
      </w:r>
      <w:r w:rsidR="00194196">
        <w:rPr>
          <w:rFonts w:ascii="Arial" w:hAnsi="Arial" w:cs="Arial"/>
          <w:bCs/>
          <w:sz w:val="20"/>
          <w:szCs w:val="20"/>
        </w:rPr>
        <w:t>47</w:t>
      </w:r>
    </w:p>
    <w:p w14:paraId="608D3E9C" w14:textId="2DC20F6D"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r w:rsidR="00194196">
        <w:rPr>
          <w:rFonts w:ascii="Arial" w:hAnsi="Arial" w:cs="Arial"/>
          <w:bCs/>
          <w:sz w:val="20"/>
          <w:szCs w:val="20"/>
        </w:rPr>
        <w:t>50</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340CEE0"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f</w:t>
      </w:r>
      <w:r>
        <w:rPr>
          <w:rFonts w:ascii="Arial" w:hAnsi="Arial" w:cs="Arial"/>
          <w:b/>
        </w:rPr>
        <w:t>iguras</w:t>
      </w:r>
    </w:p>
    <w:p w14:paraId="6008C977" w14:textId="73E8D203" w:rsidR="00336D2B" w:rsidRDefault="00336D2B" w:rsidP="00336D2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9A7ACF">
        <w:rPr>
          <w:rFonts w:ascii="Arial" w:hAnsi="Arial" w:cs="Arial"/>
          <w:bCs/>
          <w:sz w:val="20"/>
          <w:szCs w:val="20"/>
        </w:rPr>
        <w:t>t</w:t>
      </w:r>
      <w:r>
        <w:rPr>
          <w:rFonts w:ascii="Arial" w:hAnsi="Arial" w:cs="Arial"/>
          <w:bCs/>
          <w:sz w:val="20"/>
          <w:szCs w:val="20"/>
        </w:rPr>
        <w:t>eórico</w:t>
      </w:r>
    </w:p>
    <w:p w14:paraId="7CE1084F" w14:textId="7C858A5F" w:rsidR="00336D2B" w:rsidRDefault="00336D2B" w:rsidP="00602F01">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Introducción a la </w:t>
      </w:r>
      <w:r w:rsidR="009A7ACF">
        <w:rPr>
          <w:rFonts w:ascii="Arial" w:hAnsi="Arial" w:cs="Arial"/>
          <w:bCs/>
          <w:sz w:val="20"/>
          <w:szCs w:val="20"/>
        </w:rPr>
        <w:t>n</w:t>
      </w:r>
      <w:r>
        <w:rPr>
          <w:rFonts w:ascii="Arial" w:hAnsi="Arial" w:cs="Arial"/>
          <w:bCs/>
          <w:sz w:val="20"/>
          <w:szCs w:val="20"/>
        </w:rPr>
        <w:t>euroanatomía</w:t>
      </w:r>
    </w:p>
    <w:p w14:paraId="0042232A" w14:textId="349FB060" w:rsidR="005013FA" w:rsidRDefault="00602F01"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7.1.1. Los cuatro lóbulos cerebrales que pueden observarse desde la corteza cerebral (Sabater, 2020)</w:t>
      </w:r>
      <w:r w:rsidR="0044570B">
        <w:rPr>
          <w:rFonts w:ascii="Arial" w:hAnsi="Arial" w:cs="Arial"/>
          <w:bCs/>
          <w:sz w:val="20"/>
          <w:szCs w:val="20"/>
        </w:rPr>
        <w:t>.</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4</w:t>
      </w:r>
    </w:p>
    <w:p w14:paraId="670F0466" w14:textId="663D2A1A" w:rsidR="005013FA" w:rsidRDefault="0044570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4570B">
        <w:rPr>
          <w:rFonts w:ascii="Arial" w:hAnsi="Arial" w:cs="Arial"/>
          <w:bCs/>
          <w:sz w:val="20"/>
          <w:szCs w:val="20"/>
        </w:rPr>
        <w:t>Figura 7.1.2. Representación gráfica de la ubicación del lóbulo insular, señalada en color verde. (Laguna, 2022).</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7</w:t>
      </w:r>
    </w:p>
    <w:p w14:paraId="59BDB4EC" w14:textId="68F0EABB" w:rsidR="00E73A3E" w:rsidRDefault="00E73A3E"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73A3E">
        <w:rPr>
          <w:rFonts w:ascii="Arial" w:hAnsi="Arial" w:cs="Arial"/>
          <w:bCs/>
          <w:sz w:val="20"/>
          <w:szCs w:val="20"/>
        </w:rPr>
        <w:t>Figura 7.1.3. Estructuras que conforman el lóbulo límbico. (</w:t>
      </w:r>
      <w:proofErr w:type="spellStart"/>
      <w:r w:rsidRPr="00E73A3E">
        <w:rPr>
          <w:rFonts w:ascii="Arial" w:hAnsi="Arial" w:cs="Arial"/>
          <w:bCs/>
          <w:sz w:val="20"/>
          <w:szCs w:val="20"/>
        </w:rPr>
        <w:t>Triglia</w:t>
      </w:r>
      <w:proofErr w:type="spellEnd"/>
      <w:r w:rsidRPr="00E73A3E">
        <w:rPr>
          <w:rFonts w:ascii="Arial" w:hAnsi="Arial" w:cs="Arial"/>
          <w:bCs/>
          <w:sz w:val="20"/>
          <w:szCs w:val="20"/>
        </w:rPr>
        <w:t>, 2016).</w:t>
      </w:r>
      <w:r w:rsidR="006E422D">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8</w:t>
      </w:r>
    </w:p>
    <w:p w14:paraId="189A45B4" w14:textId="72471F4B"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7.1.4. Morfología de una neurona. (Merck &amp; Co, 2022).</w:t>
      </w:r>
      <w:r>
        <w:rPr>
          <w:rFonts w:ascii="Arial" w:hAnsi="Arial" w:cs="Arial"/>
          <w:bCs/>
          <w:sz w:val="20"/>
          <w:szCs w:val="20"/>
        </w:rPr>
        <w:tab/>
      </w:r>
      <w:r w:rsidR="008E1B81">
        <w:rPr>
          <w:rFonts w:ascii="Arial" w:hAnsi="Arial" w:cs="Arial"/>
          <w:bCs/>
          <w:sz w:val="20"/>
          <w:szCs w:val="20"/>
        </w:rPr>
        <w:t>3</w:t>
      </w:r>
      <w:r w:rsidR="00CF6185">
        <w:rPr>
          <w:rFonts w:ascii="Arial" w:hAnsi="Arial" w:cs="Arial"/>
          <w:bCs/>
          <w:sz w:val="20"/>
          <w:szCs w:val="20"/>
        </w:rPr>
        <w:t>1</w:t>
      </w:r>
    </w:p>
    <w:p w14:paraId="7C890362" w14:textId="288C0656"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7.1.5. Gráfica del potencial de acción de una neurona en función del tiempo. (</w:t>
      </w:r>
      <w:proofErr w:type="spellStart"/>
      <w:r w:rsidRPr="006E422D">
        <w:rPr>
          <w:rFonts w:ascii="Arial" w:hAnsi="Arial" w:cs="Arial"/>
          <w:bCs/>
          <w:sz w:val="20"/>
          <w:szCs w:val="20"/>
        </w:rPr>
        <w:t>MDurance</w:t>
      </w:r>
      <w:proofErr w:type="spellEnd"/>
      <w:r w:rsidRPr="006E422D">
        <w:rPr>
          <w:rFonts w:ascii="Arial" w:hAnsi="Arial" w:cs="Arial"/>
          <w:bCs/>
          <w:sz w:val="20"/>
          <w:szCs w:val="20"/>
        </w:rPr>
        <w:t>, 2021).</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5</w:t>
      </w:r>
    </w:p>
    <w:p w14:paraId="6AE29D05" w14:textId="5DADABF3"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7.1.6. Gráfica del potencial de acción de una neurona mostrando la interacción iónica. (Olmo, Nave, &amp; Nave, 2022).</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6</w:t>
      </w:r>
    </w:p>
    <w:p w14:paraId="03961E2A" w14:textId="2E3C1F5A" w:rsidR="006454BB" w:rsidRDefault="006454BB" w:rsidP="006454BB">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9A7ACF">
        <w:rPr>
          <w:rFonts w:ascii="Arial" w:hAnsi="Arial" w:cs="Arial"/>
          <w:bCs/>
          <w:sz w:val="20"/>
          <w:szCs w:val="20"/>
        </w:rPr>
        <w:t>e</w:t>
      </w:r>
      <w:r>
        <w:rPr>
          <w:rFonts w:ascii="Arial" w:hAnsi="Arial" w:cs="Arial"/>
          <w:bCs/>
          <w:sz w:val="20"/>
          <w:szCs w:val="20"/>
        </w:rPr>
        <w:t xml:space="preserve">studios del </w:t>
      </w:r>
      <w:r w:rsidR="009A7ACF">
        <w:rPr>
          <w:rFonts w:ascii="Arial" w:hAnsi="Arial" w:cs="Arial"/>
          <w:bCs/>
          <w:sz w:val="20"/>
          <w:szCs w:val="20"/>
        </w:rPr>
        <w:t>c</w:t>
      </w:r>
      <w:r>
        <w:rPr>
          <w:rFonts w:ascii="Arial" w:hAnsi="Arial" w:cs="Arial"/>
          <w:bCs/>
          <w:sz w:val="20"/>
          <w:szCs w:val="20"/>
        </w:rPr>
        <w:t>erebro</w:t>
      </w:r>
    </w:p>
    <w:p w14:paraId="034B8767" w14:textId="0B6ADE45" w:rsidR="006454BB" w:rsidRDefault="006454B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454BB">
        <w:rPr>
          <w:rFonts w:ascii="Arial" w:hAnsi="Arial" w:cs="Arial"/>
          <w:bCs/>
          <w:sz w:val="20"/>
          <w:szCs w:val="20"/>
        </w:rPr>
        <w:t>Figura 7.2.1. Ejemplo de electroencefalograma (Sosa Romano, 2022).</w:t>
      </w:r>
      <w:r>
        <w:rPr>
          <w:rFonts w:ascii="Arial" w:hAnsi="Arial" w:cs="Arial"/>
          <w:bCs/>
          <w:sz w:val="20"/>
          <w:szCs w:val="20"/>
        </w:rPr>
        <w:tab/>
      </w:r>
      <w:r w:rsidR="00CF6185">
        <w:rPr>
          <w:rFonts w:ascii="Arial" w:hAnsi="Arial" w:cs="Arial"/>
          <w:bCs/>
          <w:sz w:val="20"/>
          <w:szCs w:val="20"/>
        </w:rPr>
        <w:t>40</w:t>
      </w:r>
    </w:p>
    <w:p w14:paraId="1D012297" w14:textId="36E1F2D7" w:rsidR="006454BB"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7.2.2. Primer registro de un electroencefalograma en un humano (Wikipedia, </w:t>
      </w:r>
      <w:r w:rsidR="00E04CC7">
        <w:rPr>
          <w:rFonts w:ascii="Arial" w:hAnsi="Arial" w:cs="Arial"/>
          <w:bCs/>
          <w:sz w:val="20"/>
          <w:szCs w:val="20"/>
        </w:rPr>
        <w:t>2022</w:t>
      </w:r>
      <w:r w:rsidRPr="006C4849">
        <w:rPr>
          <w:rFonts w:ascii="Arial" w:hAnsi="Arial" w:cs="Arial"/>
          <w:bCs/>
          <w:sz w:val="20"/>
          <w:szCs w:val="20"/>
        </w:rPr>
        <w:t>).</w:t>
      </w:r>
      <w:r>
        <w:rPr>
          <w:rFonts w:ascii="Arial" w:hAnsi="Arial" w:cs="Arial"/>
          <w:bCs/>
          <w:sz w:val="20"/>
          <w:szCs w:val="20"/>
        </w:rPr>
        <w:tab/>
      </w:r>
      <w:r w:rsidR="002E28A9">
        <w:rPr>
          <w:rFonts w:ascii="Arial" w:hAnsi="Arial" w:cs="Arial"/>
          <w:bCs/>
          <w:sz w:val="20"/>
          <w:szCs w:val="20"/>
        </w:rPr>
        <w:t>4</w:t>
      </w:r>
      <w:r w:rsidR="00CF6185">
        <w:rPr>
          <w:rFonts w:ascii="Arial" w:hAnsi="Arial" w:cs="Arial"/>
          <w:bCs/>
          <w:sz w:val="20"/>
          <w:szCs w:val="20"/>
        </w:rPr>
        <w:t>2</w:t>
      </w:r>
    </w:p>
    <w:p w14:paraId="740BA04C" w14:textId="13077B76" w:rsidR="002E28A9" w:rsidRDefault="002E28A9" w:rsidP="00E24FF5">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7.2.3. Modelo funcional genérico de una BCI (Wikipedia, Interfaz cerebro-computadora, </w:t>
      </w:r>
      <w:r w:rsidR="00586625">
        <w:rPr>
          <w:rFonts w:ascii="Arial" w:hAnsi="Arial" w:cs="Arial"/>
          <w:bCs/>
          <w:sz w:val="20"/>
          <w:szCs w:val="20"/>
        </w:rPr>
        <w:t>2022</w:t>
      </w:r>
      <w:r>
        <w:rPr>
          <w:rFonts w:ascii="Arial" w:hAnsi="Arial" w:cs="Arial"/>
          <w:bCs/>
          <w:sz w:val="20"/>
          <w:szCs w:val="20"/>
        </w:rPr>
        <w:t>)</w:t>
      </w:r>
      <w:r w:rsidR="00E24FF5">
        <w:rPr>
          <w:rFonts w:ascii="Arial" w:hAnsi="Arial" w:cs="Arial"/>
          <w:bCs/>
          <w:sz w:val="20"/>
          <w:szCs w:val="20"/>
        </w:rPr>
        <w:t>.</w:t>
      </w:r>
      <w:r w:rsidR="00E24FF5">
        <w:rPr>
          <w:rFonts w:ascii="Arial" w:hAnsi="Arial" w:cs="Arial"/>
          <w:bCs/>
          <w:sz w:val="20"/>
          <w:szCs w:val="20"/>
        </w:rPr>
        <w:tab/>
        <w:t>4</w:t>
      </w:r>
      <w:r w:rsidR="00CF6185">
        <w:rPr>
          <w:rFonts w:ascii="Arial" w:hAnsi="Arial" w:cs="Arial"/>
          <w:bCs/>
          <w:sz w:val="20"/>
          <w:szCs w:val="20"/>
        </w:rPr>
        <w:t>6</w:t>
      </w:r>
    </w:p>
    <w:p w14:paraId="3B13A9D1" w14:textId="0FB90449" w:rsidR="006C4849" w:rsidRDefault="006C4849" w:rsidP="006C4849">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9A7ACF">
        <w:rPr>
          <w:rFonts w:ascii="Arial" w:hAnsi="Arial" w:cs="Arial"/>
          <w:bCs/>
          <w:sz w:val="20"/>
          <w:szCs w:val="20"/>
        </w:rPr>
        <w:t>c</w:t>
      </w:r>
      <w:r>
        <w:rPr>
          <w:rFonts w:ascii="Arial" w:hAnsi="Arial" w:cs="Arial"/>
          <w:bCs/>
          <w:sz w:val="20"/>
          <w:szCs w:val="20"/>
        </w:rPr>
        <w:t xml:space="preserve">omputacionales, </w:t>
      </w:r>
      <w:r w:rsidR="009A7ACF">
        <w:rPr>
          <w:rFonts w:ascii="Arial" w:hAnsi="Arial" w:cs="Arial"/>
          <w:bCs/>
          <w:sz w:val="20"/>
          <w:szCs w:val="20"/>
        </w:rPr>
        <w:t>i</w:t>
      </w:r>
      <w:r>
        <w:rPr>
          <w:rFonts w:ascii="Arial" w:hAnsi="Arial" w:cs="Arial"/>
          <w:bCs/>
          <w:sz w:val="20"/>
          <w:szCs w:val="20"/>
        </w:rPr>
        <w:t xml:space="preserve">nteligencia </w:t>
      </w:r>
      <w:r w:rsidR="009A7ACF">
        <w:rPr>
          <w:rFonts w:ascii="Arial" w:hAnsi="Arial" w:cs="Arial"/>
          <w:bCs/>
          <w:sz w:val="20"/>
          <w:szCs w:val="20"/>
        </w:rPr>
        <w:t>a</w:t>
      </w:r>
      <w:r>
        <w:rPr>
          <w:rFonts w:ascii="Arial" w:hAnsi="Arial" w:cs="Arial"/>
          <w:bCs/>
          <w:sz w:val="20"/>
          <w:szCs w:val="20"/>
        </w:rPr>
        <w:t xml:space="preserve">rtificial y </w:t>
      </w:r>
      <w:r w:rsidR="009A7ACF">
        <w:rPr>
          <w:rFonts w:ascii="Arial" w:hAnsi="Arial" w:cs="Arial"/>
          <w:bCs/>
          <w:sz w:val="20"/>
          <w:szCs w:val="20"/>
        </w:rPr>
        <w:t>a</w:t>
      </w:r>
      <w:r>
        <w:rPr>
          <w:rFonts w:ascii="Arial" w:hAnsi="Arial" w:cs="Arial"/>
          <w:bCs/>
          <w:sz w:val="20"/>
          <w:szCs w:val="20"/>
        </w:rPr>
        <w:t xml:space="preserve">prendizaje </w:t>
      </w:r>
      <w:r w:rsidR="009A7ACF">
        <w:rPr>
          <w:rFonts w:ascii="Arial" w:hAnsi="Arial" w:cs="Arial"/>
          <w:bCs/>
          <w:sz w:val="20"/>
          <w:szCs w:val="20"/>
        </w:rPr>
        <w:t>a</w:t>
      </w:r>
      <w:r>
        <w:rPr>
          <w:rFonts w:ascii="Arial" w:hAnsi="Arial" w:cs="Arial"/>
          <w:bCs/>
          <w:sz w:val="20"/>
          <w:szCs w:val="20"/>
        </w:rPr>
        <w:t>utomático</w:t>
      </w:r>
    </w:p>
    <w:p w14:paraId="4607FA21" w14:textId="7798E532" w:rsidR="006C4849"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7.3.1. Clasificación del </w:t>
      </w:r>
      <w:r w:rsidR="00714D4D">
        <w:rPr>
          <w:rFonts w:ascii="Arial" w:hAnsi="Arial" w:cs="Arial"/>
          <w:bCs/>
          <w:sz w:val="20"/>
          <w:szCs w:val="20"/>
        </w:rPr>
        <w:t>m</w:t>
      </w:r>
      <w:r w:rsidRPr="006C4849">
        <w:rPr>
          <w:rFonts w:ascii="Arial" w:hAnsi="Arial" w:cs="Arial"/>
          <w:bCs/>
          <w:sz w:val="20"/>
          <w:szCs w:val="20"/>
        </w:rPr>
        <w:t xml:space="preserve">achine </w:t>
      </w:r>
      <w:proofErr w:type="spellStart"/>
      <w:r w:rsidR="00714D4D">
        <w:rPr>
          <w:rFonts w:ascii="Arial" w:hAnsi="Arial" w:cs="Arial"/>
          <w:bCs/>
          <w:sz w:val="20"/>
          <w:szCs w:val="20"/>
        </w:rPr>
        <w:t>l</w:t>
      </w:r>
      <w:r w:rsidRPr="006C4849">
        <w:rPr>
          <w:rFonts w:ascii="Arial" w:hAnsi="Arial" w:cs="Arial"/>
          <w:bCs/>
          <w:sz w:val="20"/>
          <w:szCs w:val="20"/>
        </w:rPr>
        <w:t>earning</w:t>
      </w:r>
      <w:proofErr w:type="spellEnd"/>
      <w:r w:rsidRPr="006C4849">
        <w:rPr>
          <w:rFonts w:ascii="Arial" w:hAnsi="Arial" w:cs="Arial"/>
          <w:bCs/>
          <w:sz w:val="20"/>
          <w:szCs w:val="20"/>
        </w:rPr>
        <w:t xml:space="preserve"> (o </w:t>
      </w:r>
      <w:r w:rsidR="00714D4D">
        <w:rPr>
          <w:rFonts w:ascii="Arial" w:hAnsi="Arial" w:cs="Arial"/>
          <w:bCs/>
          <w:sz w:val="20"/>
          <w:szCs w:val="20"/>
        </w:rPr>
        <w:t>a</w:t>
      </w:r>
      <w:r w:rsidRPr="006C4849">
        <w:rPr>
          <w:rFonts w:ascii="Arial" w:hAnsi="Arial" w:cs="Arial"/>
          <w:bCs/>
          <w:sz w:val="20"/>
          <w:szCs w:val="20"/>
        </w:rPr>
        <w:t xml:space="preserve">prendizaje </w:t>
      </w:r>
      <w:r w:rsidR="00714D4D">
        <w:rPr>
          <w:rFonts w:ascii="Arial" w:hAnsi="Arial" w:cs="Arial"/>
          <w:bCs/>
          <w:sz w:val="20"/>
          <w:szCs w:val="20"/>
        </w:rPr>
        <w:t>a</w:t>
      </w:r>
      <w:r w:rsidRPr="006C4849">
        <w:rPr>
          <w:rFonts w:ascii="Arial" w:hAnsi="Arial" w:cs="Arial"/>
          <w:bCs/>
          <w:sz w:val="20"/>
          <w:szCs w:val="20"/>
        </w:rPr>
        <w:t>utomático) en sus tres grandes tipos de aprendizaje (González Barrio, Calleja Ochoa, Gómez-Escudero, Rodríguez Ezquerro, &amp; López de Lacalle Marcaide, 2021).</w:t>
      </w:r>
      <w:r>
        <w:rPr>
          <w:rFonts w:ascii="Arial" w:hAnsi="Arial" w:cs="Arial"/>
          <w:bCs/>
          <w:sz w:val="20"/>
          <w:szCs w:val="20"/>
        </w:rPr>
        <w:tab/>
      </w:r>
      <w:r w:rsidR="00714D4D">
        <w:rPr>
          <w:rFonts w:ascii="Arial" w:hAnsi="Arial" w:cs="Arial"/>
          <w:bCs/>
          <w:sz w:val="20"/>
          <w:szCs w:val="20"/>
        </w:rPr>
        <w:t>5</w:t>
      </w:r>
      <w:r w:rsidR="00CF6185">
        <w:rPr>
          <w:rFonts w:ascii="Arial" w:hAnsi="Arial" w:cs="Arial"/>
          <w:bCs/>
          <w:sz w:val="20"/>
          <w:szCs w:val="20"/>
        </w:rPr>
        <w:t>3</w:t>
      </w:r>
    </w:p>
    <w:p w14:paraId="685F1E96" w14:textId="397E1C2A" w:rsidR="006C4849" w:rsidRDefault="003073F2" w:rsidP="003073F2">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7.3.2. Procedimiento del </w:t>
      </w:r>
      <w:r w:rsidR="00714D4D">
        <w:rPr>
          <w:rFonts w:ascii="Arial" w:hAnsi="Arial" w:cs="Arial"/>
          <w:bCs/>
          <w:sz w:val="20"/>
          <w:szCs w:val="20"/>
        </w:rPr>
        <w:t>a</w:t>
      </w:r>
      <w:r w:rsidRPr="003073F2">
        <w:rPr>
          <w:rFonts w:ascii="Arial" w:hAnsi="Arial" w:cs="Arial"/>
          <w:bCs/>
          <w:sz w:val="20"/>
          <w:szCs w:val="20"/>
        </w:rPr>
        <w:t xml:space="preserve">prendizaje </w:t>
      </w:r>
      <w:r w:rsidR="00714D4D">
        <w:rPr>
          <w:rFonts w:ascii="Arial" w:hAnsi="Arial" w:cs="Arial"/>
          <w:bCs/>
          <w:sz w:val="20"/>
          <w:szCs w:val="20"/>
        </w:rPr>
        <w:t>s</w:t>
      </w:r>
      <w:r w:rsidRPr="003073F2">
        <w:rPr>
          <w:rFonts w:ascii="Arial" w:hAnsi="Arial" w:cs="Arial"/>
          <w:bCs/>
          <w:sz w:val="20"/>
          <w:szCs w:val="20"/>
        </w:rPr>
        <w:t xml:space="preserve">upervisado (TIBCO Data </w:t>
      </w:r>
      <w:proofErr w:type="spellStart"/>
      <w:r w:rsidRPr="003073F2">
        <w:rPr>
          <w:rFonts w:ascii="Arial" w:hAnsi="Arial" w:cs="Arial"/>
          <w:bCs/>
          <w:sz w:val="20"/>
          <w:szCs w:val="20"/>
        </w:rPr>
        <w:t>Science</w:t>
      </w:r>
      <w:proofErr w:type="spellEnd"/>
      <w:r w:rsidRPr="003073F2">
        <w:rPr>
          <w:rFonts w:ascii="Arial" w:hAnsi="Arial" w:cs="Arial"/>
          <w:bCs/>
          <w:sz w:val="20"/>
          <w:szCs w:val="20"/>
        </w:rPr>
        <w:t>, 2022).</w:t>
      </w:r>
      <w:r>
        <w:rPr>
          <w:rFonts w:ascii="Arial" w:hAnsi="Arial" w:cs="Arial"/>
          <w:bCs/>
          <w:sz w:val="20"/>
          <w:szCs w:val="20"/>
        </w:rPr>
        <w:tab/>
      </w:r>
      <w:r w:rsidR="00607CFF">
        <w:rPr>
          <w:rFonts w:ascii="Arial" w:hAnsi="Arial" w:cs="Arial"/>
          <w:bCs/>
          <w:sz w:val="20"/>
          <w:szCs w:val="20"/>
        </w:rPr>
        <w:t>5</w:t>
      </w:r>
      <w:r w:rsidR="00CF6185">
        <w:rPr>
          <w:rFonts w:ascii="Arial" w:hAnsi="Arial" w:cs="Arial"/>
          <w:bCs/>
          <w:sz w:val="20"/>
          <w:szCs w:val="20"/>
        </w:rPr>
        <w:t>5</w:t>
      </w:r>
    </w:p>
    <w:p w14:paraId="7BC61EA4" w14:textId="6632C9D0" w:rsidR="003073F2" w:rsidRDefault="003073F2"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7.3.3. Principales algoritmos de </w:t>
      </w:r>
      <w:r w:rsidR="00607CFF">
        <w:rPr>
          <w:rFonts w:ascii="Arial" w:hAnsi="Arial" w:cs="Arial"/>
          <w:bCs/>
          <w:sz w:val="20"/>
          <w:szCs w:val="20"/>
        </w:rPr>
        <w:t>m</w:t>
      </w:r>
      <w:r w:rsidRPr="003073F2">
        <w:rPr>
          <w:rFonts w:ascii="Arial" w:hAnsi="Arial" w:cs="Arial"/>
          <w:bCs/>
          <w:sz w:val="20"/>
          <w:szCs w:val="20"/>
        </w:rPr>
        <w:t xml:space="preserve">achine </w:t>
      </w:r>
      <w:proofErr w:type="spellStart"/>
      <w:r w:rsidR="00607CFF">
        <w:rPr>
          <w:rFonts w:ascii="Arial" w:hAnsi="Arial" w:cs="Arial"/>
          <w:bCs/>
          <w:sz w:val="20"/>
          <w:szCs w:val="20"/>
        </w:rPr>
        <w:t>l</w:t>
      </w:r>
      <w:r w:rsidRPr="003073F2">
        <w:rPr>
          <w:rFonts w:ascii="Arial" w:hAnsi="Arial" w:cs="Arial"/>
          <w:bCs/>
          <w:sz w:val="20"/>
          <w:szCs w:val="20"/>
        </w:rPr>
        <w:t>earning</w:t>
      </w:r>
      <w:proofErr w:type="spellEnd"/>
      <w:r w:rsidRPr="003073F2">
        <w:rPr>
          <w:rFonts w:ascii="Arial" w:hAnsi="Arial" w:cs="Arial"/>
          <w:bCs/>
          <w:sz w:val="20"/>
          <w:szCs w:val="20"/>
        </w:rPr>
        <w:t xml:space="preserve"> (Betanzos Gómez, 2020).</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7</w:t>
      </w:r>
    </w:p>
    <w:p w14:paraId="521A945F" w14:textId="2EAF9BD2" w:rsidR="003073F2"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7.3.4. Definición del “margen” entre clases: el criterio que los SVM intentan optimizar (</w:t>
      </w:r>
      <w:proofErr w:type="spellStart"/>
      <w:r w:rsidRPr="00C1625B">
        <w:rPr>
          <w:rFonts w:ascii="Arial" w:hAnsi="Arial" w:cs="Arial"/>
          <w:bCs/>
          <w:sz w:val="20"/>
          <w:szCs w:val="20"/>
        </w:rPr>
        <w:t>The</w:t>
      </w:r>
      <w:proofErr w:type="spellEnd"/>
      <w:r w:rsidRPr="00C1625B">
        <w:rPr>
          <w:rFonts w:ascii="Arial" w:hAnsi="Arial" w:cs="Arial"/>
          <w:bCs/>
          <w:sz w:val="20"/>
          <w:szCs w:val="20"/>
        </w:rPr>
        <w:t xml:space="preserve"> </w:t>
      </w:r>
      <w:proofErr w:type="spellStart"/>
      <w:r w:rsidRPr="00C1625B">
        <w:rPr>
          <w:rFonts w:ascii="Arial" w:hAnsi="Arial" w:cs="Arial"/>
          <w:bCs/>
          <w:sz w:val="20"/>
          <w:szCs w:val="20"/>
        </w:rPr>
        <w:t>MathWorks</w:t>
      </w:r>
      <w:proofErr w:type="spellEnd"/>
      <w:r w:rsidRPr="00C1625B">
        <w:rPr>
          <w:rFonts w:ascii="Arial" w:hAnsi="Arial" w:cs="Arial"/>
          <w:bCs/>
          <w:sz w:val="20"/>
          <w:szCs w:val="20"/>
        </w:rPr>
        <w:t xml:space="preserve"> Inc., </w:t>
      </w:r>
      <w:r w:rsidR="00794334">
        <w:rPr>
          <w:rFonts w:ascii="Arial" w:hAnsi="Arial" w:cs="Arial"/>
          <w:bCs/>
          <w:sz w:val="20"/>
          <w:szCs w:val="20"/>
        </w:rPr>
        <w:t>2022</w:t>
      </w:r>
      <w:r w:rsidRPr="00C1625B">
        <w:rPr>
          <w:rFonts w:ascii="Arial" w:hAnsi="Arial" w:cs="Arial"/>
          <w:bCs/>
          <w:sz w:val="20"/>
          <w:szCs w:val="20"/>
        </w:rPr>
        <w:t>).</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8</w:t>
      </w:r>
    </w:p>
    <w:p w14:paraId="5B4D6128" w14:textId="4ED6E39E"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7.3.5. Gráficas de separación del hiperplano de l</w:t>
      </w:r>
      <w:r w:rsidR="00523048">
        <w:rPr>
          <w:rFonts w:ascii="Arial" w:hAnsi="Arial" w:cs="Arial"/>
          <w:bCs/>
          <w:sz w:val="20"/>
          <w:szCs w:val="20"/>
        </w:rPr>
        <w:t>o</w:t>
      </w:r>
      <w:r w:rsidRPr="00C1625B">
        <w:rPr>
          <w:rFonts w:ascii="Arial" w:hAnsi="Arial" w:cs="Arial"/>
          <w:bCs/>
          <w:sz w:val="20"/>
          <w:szCs w:val="20"/>
        </w:rPr>
        <w:t xml:space="preserve">s distintos </w:t>
      </w:r>
      <w:proofErr w:type="spellStart"/>
      <w:r w:rsidRPr="00C1625B">
        <w:rPr>
          <w:rFonts w:ascii="Arial" w:hAnsi="Arial" w:cs="Arial"/>
          <w:bCs/>
          <w:sz w:val="20"/>
          <w:szCs w:val="20"/>
        </w:rPr>
        <w:t>kernels</w:t>
      </w:r>
      <w:proofErr w:type="spellEnd"/>
      <w:r w:rsidRPr="00C1625B">
        <w:rPr>
          <w:rFonts w:ascii="Arial" w:hAnsi="Arial" w:cs="Arial"/>
          <w:bCs/>
          <w:sz w:val="20"/>
          <w:szCs w:val="20"/>
        </w:rPr>
        <w:t xml:space="preserve"> (Marius, 2020).</w:t>
      </w:r>
      <w:r>
        <w:rPr>
          <w:rFonts w:ascii="Arial" w:hAnsi="Arial" w:cs="Arial"/>
          <w:bCs/>
          <w:sz w:val="20"/>
          <w:szCs w:val="20"/>
        </w:rPr>
        <w:tab/>
      </w:r>
      <w:r w:rsidR="00CF6185">
        <w:rPr>
          <w:rFonts w:ascii="Arial" w:hAnsi="Arial" w:cs="Arial"/>
          <w:bCs/>
          <w:sz w:val="20"/>
          <w:szCs w:val="20"/>
        </w:rPr>
        <w:t>60</w:t>
      </w:r>
    </w:p>
    <w:p w14:paraId="183106E2" w14:textId="23890C95"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7.3.6. Árbol de Decisión aplicado en Economía (Sanabria Castro, 2020).</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1</w:t>
      </w:r>
    </w:p>
    <w:p w14:paraId="08CA5D1A" w14:textId="5B6E138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7.3.7. Visualización del “</w:t>
      </w:r>
      <w:proofErr w:type="spellStart"/>
      <w:r w:rsidRPr="00010A50">
        <w:rPr>
          <w:rFonts w:ascii="Arial" w:hAnsi="Arial" w:cs="Arial"/>
          <w:bCs/>
          <w:sz w:val="20"/>
          <w:szCs w:val="20"/>
        </w:rPr>
        <w:t>bagging</w:t>
      </w:r>
      <w:proofErr w:type="spellEnd"/>
      <w:r w:rsidRPr="00010A50">
        <w:rPr>
          <w:rFonts w:ascii="Arial" w:hAnsi="Arial" w:cs="Arial"/>
          <w:bCs/>
          <w:sz w:val="20"/>
          <w:szCs w:val="20"/>
        </w:rPr>
        <w:t xml:space="preserve">” como separación, usado en </w:t>
      </w:r>
      <w:proofErr w:type="spellStart"/>
      <w:r w:rsidRPr="00010A50">
        <w:rPr>
          <w:rFonts w:ascii="Arial" w:hAnsi="Arial" w:cs="Arial"/>
          <w:bCs/>
          <w:sz w:val="20"/>
          <w:szCs w:val="20"/>
        </w:rPr>
        <w:t>Random</w:t>
      </w:r>
      <w:proofErr w:type="spellEnd"/>
      <w:r w:rsidRPr="00010A50">
        <w:rPr>
          <w:rFonts w:ascii="Arial" w:hAnsi="Arial" w:cs="Arial"/>
          <w:bCs/>
          <w:sz w:val="20"/>
          <w:szCs w:val="20"/>
        </w:rPr>
        <w:t xml:space="preserve"> Forest (Orellana Alvear, 2018).</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3</w:t>
      </w:r>
    </w:p>
    <w:p w14:paraId="42B918D6" w14:textId="6C263D69"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7.3.8. Comparación visual entre el “</w:t>
      </w:r>
      <w:proofErr w:type="spellStart"/>
      <w:r w:rsidRPr="00010A50">
        <w:rPr>
          <w:rFonts w:ascii="Arial" w:hAnsi="Arial" w:cs="Arial"/>
          <w:bCs/>
          <w:sz w:val="20"/>
          <w:szCs w:val="20"/>
        </w:rPr>
        <w:t>bagging</w:t>
      </w:r>
      <w:proofErr w:type="spellEnd"/>
      <w:r w:rsidRPr="00010A50">
        <w:rPr>
          <w:rFonts w:ascii="Arial" w:hAnsi="Arial" w:cs="Arial"/>
          <w:bCs/>
          <w:sz w:val="20"/>
          <w:szCs w:val="20"/>
        </w:rPr>
        <w:t>” y el “</w:t>
      </w:r>
      <w:proofErr w:type="spellStart"/>
      <w:r w:rsidRPr="00010A50">
        <w:rPr>
          <w:rFonts w:ascii="Arial" w:hAnsi="Arial" w:cs="Arial"/>
          <w:bCs/>
          <w:sz w:val="20"/>
          <w:szCs w:val="20"/>
        </w:rPr>
        <w:t>boosting</w:t>
      </w:r>
      <w:proofErr w:type="spellEnd"/>
      <w:r w:rsidRPr="00010A50">
        <w:rPr>
          <w:rFonts w:ascii="Arial" w:hAnsi="Arial" w:cs="Arial"/>
          <w:bCs/>
          <w:sz w:val="20"/>
          <w:szCs w:val="20"/>
        </w:rPr>
        <w:t>” (</w:t>
      </w:r>
      <w:proofErr w:type="spellStart"/>
      <w:r w:rsidRPr="00010A50">
        <w:rPr>
          <w:rFonts w:ascii="Arial" w:hAnsi="Arial" w:cs="Arial"/>
          <w:bCs/>
          <w:sz w:val="20"/>
          <w:szCs w:val="20"/>
        </w:rPr>
        <w:t>Sruthi</w:t>
      </w:r>
      <w:proofErr w:type="spellEnd"/>
      <w:r w:rsidRPr="00010A50">
        <w:rPr>
          <w:rFonts w:ascii="Arial" w:hAnsi="Arial" w:cs="Arial"/>
          <w:bCs/>
          <w:sz w:val="20"/>
          <w:szCs w:val="20"/>
        </w:rPr>
        <w:t>, 2022).</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4</w:t>
      </w:r>
    </w:p>
    <w:p w14:paraId="6597D9AA" w14:textId="2B7CFD9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7.3.9. Visualización del teorema de Bayes por superposición de dos árboles de decisión (</w:t>
      </w:r>
      <w:proofErr w:type="spellStart"/>
      <w:r w:rsidRPr="00010A50">
        <w:rPr>
          <w:rFonts w:ascii="Arial" w:hAnsi="Arial" w:cs="Arial"/>
          <w:bCs/>
          <w:sz w:val="20"/>
          <w:szCs w:val="20"/>
        </w:rPr>
        <w:t>Parrás</w:t>
      </w:r>
      <w:proofErr w:type="spellEnd"/>
      <w:r w:rsidRPr="00010A50">
        <w:rPr>
          <w:rFonts w:ascii="Arial" w:hAnsi="Arial" w:cs="Arial"/>
          <w:bCs/>
          <w:sz w:val="20"/>
          <w:szCs w:val="20"/>
        </w:rPr>
        <w:t xml:space="preserve"> &amp; </w:t>
      </w:r>
      <w:proofErr w:type="spellStart"/>
      <w:r w:rsidRPr="00010A50">
        <w:rPr>
          <w:rFonts w:ascii="Arial" w:hAnsi="Arial" w:cs="Arial"/>
          <w:bCs/>
          <w:sz w:val="20"/>
          <w:szCs w:val="20"/>
        </w:rPr>
        <w:t>Tedesco</w:t>
      </w:r>
      <w:proofErr w:type="spellEnd"/>
      <w:r w:rsidRPr="00010A50">
        <w:rPr>
          <w:rFonts w:ascii="Arial" w:hAnsi="Arial" w:cs="Arial"/>
          <w:bCs/>
          <w:sz w:val="20"/>
          <w:szCs w:val="20"/>
        </w:rPr>
        <w:t>).</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5</w:t>
      </w:r>
    </w:p>
    <w:p w14:paraId="2E3D52C5" w14:textId="5C53DB87"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 xml:space="preserve">Figura 7.3.10. El uso del </w:t>
      </w:r>
      <w:r w:rsidR="00226FCC">
        <w:rPr>
          <w:rFonts w:ascii="Arial" w:hAnsi="Arial" w:cs="Arial"/>
          <w:bCs/>
          <w:sz w:val="20"/>
          <w:szCs w:val="20"/>
        </w:rPr>
        <w:t>t</w:t>
      </w:r>
      <w:r w:rsidRPr="00010A50">
        <w:rPr>
          <w:rFonts w:ascii="Arial" w:hAnsi="Arial" w:cs="Arial"/>
          <w:bCs/>
          <w:sz w:val="20"/>
          <w:szCs w:val="20"/>
        </w:rPr>
        <w:t xml:space="preserve">eorema de Bayes </w:t>
      </w:r>
      <w:r w:rsidR="00C24621">
        <w:rPr>
          <w:rFonts w:ascii="Arial" w:hAnsi="Arial" w:cs="Arial"/>
          <w:bCs/>
          <w:sz w:val="20"/>
          <w:szCs w:val="20"/>
        </w:rPr>
        <w:t>en</w:t>
      </w:r>
      <w:r w:rsidRPr="00010A50">
        <w:rPr>
          <w:rFonts w:ascii="Arial" w:hAnsi="Arial" w:cs="Arial"/>
          <w:bCs/>
          <w:sz w:val="20"/>
          <w:szCs w:val="20"/>
        </w:rPr>
        <w:t xml:space="preserve"> la técnica de </w:t>
      </w:r>
      <w:proofErr w:type="spellStart"/>
      <w:r w:rsidR="00226FCC">
        <w:rPr>
          <w:rFonts w:ascii="Arial" w:hAnsi="Arial" w:cs="Arial"/>
          <w:bCs/>
          <w:sz w:val="20"/>
          <w:szCs w:val="20"/>
        </w:rPr>
        <w:t>n</w:t>
      </w:r>
      <w:r w:rsidRPr="00010A50">
        <w:rPr>
          <w:rFonts w:ascii="Arial" w:hAnsi="Arial" w:cs="Arial"/>
          <w:bCs/>
          <w:sz w:val="20"/>
          <w:szCs w:val="20"/>
        </w:rPr>
        <w:t>aive</w:t>
      </w:r>
      <w:proofErr w:type="spellEnd"/>
      <w:r w:rsidRPr="00010A50">
        <w:rPr>
          <w:rFonts w:ascii="Arial" w:hAnsi="Arial" w:cs="Arial"/>
          <w:bCs/>
          <w:sz w:val="20"/>
          <w:szCs w:val="20"/>
        </w:rPr>
        <w:t xml:space="preserve"> Bayes (</w:t>
      </w:r>
      <w:proofErr w:type="spellStart"/>
      <w:r w:rsidRPr="00010A50">
        <w:rPr>
          <w:rFonts w:ascii="Arial" w:hAnsi="Arial" w:cs="Arial"/>
          <w:bCs/>
          <w:sz w:val="20"/>
          <w:szCs w:val="20"/>
        </w:rPr>
        <w:t>Roman</w:t>
      </w:r>
      <w:proofErr w:type="spellEnd"/>
      <w:r w:rsidRPr="00010A50">
        <w:rPr>
          <w:rFonts w:ascii="Arial" w:hAnsi="Arial" w:cs="Arial"/>
          <w:bCs/>
          <w:sz w:val="20"/>
          <w:szCs w:val="20"/>
        </w:rPr>
        <w:t>, 2019).</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6</w:t>
      </w:r>
    </w:p>
    <w:p w14:paraId="010B1E4E" w14:textId="44870350" w:rsidR="00226FCC" w:rsidRDefault="00226FCC" w:rsidP="00226FCC">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7.3.11. Gráfica de la función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0748FB">
        <w:rPr>
          <w:rFonts w:ascii="Arial" w:hAnsi="Arial" w:cs="Arial"/>
          <w:bCs/>
          <w:sz w:val="20"/>
          <w:szCs w:val="20"/>
        </w:rPr>
        <w:t>.</w:t>
      </w:r>
      <w:r>
        <w:rPr>
          <w:rFonts w:ascii="Arial" w:hAnsi="Arial" w:cs="Arial"/>
          <w:bCs/>
          <w:sz w:val="20"/>
          <w:szCs w:val="20"/>
        </w:rPr>
        <w:tab/>
        <w:t>6</w:t>
      </w:r>
      <w:r w:rsidR="00CF6185">
        <w:rPr>
          <w:rFonts w:ascii="Arial" w:hAnsi="Arial" w:cs="Arial"/>
          <w:bCs/>
          <w:sz w:val="20"/>
          <w:szCs w:val="20"/>
        </w:rPr>
        <w:t>9</w:t>
      </w:r>
    </w:p>
    <w:p w14:paraId="199C3353" w14:textId="2F482F7C" w:rsidR="00226FCC" w:rsidRDefault="00226FCC" w:rsidP="00FA1EAA">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w:t>
      </w:r>
      <w:r w:rsidR="005D58A9">
        <w:rPr>
          <w:rFonts w:ascii="Arial" w:hAnsi="Arial" w:cs="Arial"/>
          <w:bCs/>
          <w:sz w:val="20"/>
          <w:szCs w:val="20"/>
        </w:rPr>
        <w:t xml:space="preserve"> 7.3.12. </w:t>
      </w:r>
      <w:r w:rsidR="005D58A9" w:rsidRPr="005D58A9">
        <w:rPr>
          <w:rFonts w:ascii="Arial" w:hAnsi="Arial" w:cs="Arial"/>
          <w:bCs/>
          <w:sz w:val="20"/>
          <w:szCs w:val="20"/>
        </w:rPr>
        <w:t>La transformada de Fou</w:t>
      </w:r>
      <w:r w:rsidR="00726B53">
        <w:rPr>
          <w:rFonts w:ascii="Arial" w:hAnsi="Arial" w:cs="Arial"/>
          <w:bCs/>
          <w:sz w:val="20"/>
          <w:szCs w:val="20"/>
        </w:rPr>
        <w:t>r</w:t>
      </w:r>
      <w:r w:rsidR="005D58A9" w:rsidRPr="005D58A9">
        <w:rPr>
          <w:rFonts w:ascii="Arial" w:hAnsi="Arial" w:cs="Arial"/>
          <w:bCs/>
          <w:sz w:val="20"/>
          <w:szCs w:val="20"/>
        </w:rPr>
        <w:t>ier visual</w:t>
      </w:r>
      <w:r w:rsidR="005D58A9">
        <w:rPr>
          <w:rFonts w:ascii="Arial" w:hAnsi="Arial" w:cs="Arial"/>
          <w:bCs/>
          <w:sz w:val="20"/>
          <w:szCs w:val="20"/>
        </w:rPr>
        <w:t xml:space="preserve">mente (Wikipedia, Transformada de Fourier, </w:t>
      </w:r>
      <w:r w:rsidR="0046444A">
        <w:rPr>
          <w:rFonts w:ascii="Arial" w:hAnsi="Arial" w:cs="Arial"/>
          <w:bCs/>
          <w:sz w:val="20"/>
          <w:szCs w:val="20"/>
        </w:rPr>
        <w:t>2023</w:t>
      </w:r>
      <w:r w:rsidR="005D58A9">
        <w:rPr>
          <w:rFonts w:ascii="Arial" w:hAnsi="Arial" w:cs="Arial"/>
          <w:bCs/>
          <w:sz w:val="20"/>
          <w:szCs w:val="20"/>
        </w:rPr>
        <w:t>)</w:t>
      </w:r>
      <w:r w:rsidR="000748FB">
        <w:rPr>
          <w:rFonts w:ascii="Arial" w:hAnsi="Arial" w:cs="Arial"/>
          <w:bCs/>
          <w:sz w:val="20"/>
          <w:szCs w:val="20"/>
        </w:rPr>
        <w:t>.</w:t>
      </w:r>
      <w:r w:rsidR="005D58A9">
        <w:rPr>
          <w:rFonts w:ascii="Arial" w:hAnsi="Arial" w:cs="Arial"/>
          <w:bCs/>
          <w:sz w:val="20"/>
          <w:szCs w:val="20"/>
        </w:rPr>
        <w:tab/>
        <w:t>7</w:t>
      </w:r>
      <w:r w:rsidR="00CF6185">
        <w:rPr>
          <w:rFonts w:ascii="Arial" w:hAnsi="Arial" w:cs="Arial"/>
          <w:bCs/>
          <w:sz w:val="20"/>
          <w:szCs w:val="20"/>
        </w:rPr>
        <w:t>1</w:t>
      </w:r>
    </w:p>
    <w:p w14:paraId="09EAE85C" w14:textId="227AA8E5" w:rsidR="00FA1EAA" w:rsidRDefault="00FA1EAA" w:rsidP="000748FB">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7.3.13. Representación en el plano complejo de un número complejo. Elaboración propia</w:t>
      </w:r>
      <w:r w:rsidR="000748FB">
        <w:rPr>
          <w:rFonts w:ascii="Arial" w:hAnsi="Arial" w:cs="Arial"/>
          <w:bCs/>
          <w:sz w:val="20"/>
          <w:szCs w:val="20"/>
        </w:rPr>
        <w:t>.</w:t>
      </w:r>
      <w:r w:rsidR="000748FB">
        <w:rPr>
          <w:rFonts w:ascii="Arial" w:hAnsi="Arial" w:cs="Arial"/>
          <w:bCs/>
          <w:sz w:val="20"/>
          <w:szCs w:val="20"/>
        </w:rPr>
        <w:tab/>
        <w:t>72</w:t>
      </w:r>
    </w:p>
    <w:p w14:paraId="242678DE" w14:textId="4CF65DD6" w:rsidR="000748FB" w:rsidRPr="005D58A9" w:rsidRDefault="000748F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7.3.14. Representación de un número complejo bajo el enfoque de magnitud y fase. Elaboración propia.</w:t>
      </w:r>
      <w:r>
        <w:rPr>
          <w:rFonts w:ascii="Arial" w:hAnsi="Arial" w:cs="Arial"/>
          <w:bCs/>
          <w:sz w:val="20"/>
          <w:szCs w:val="20"/>
        </w:rPr>
        <w:tab/>
        <w:t>73</w:t>
      </w:r>
    </w:p>
    <w:p w14:paraId="298DA90B" w14:textId="18E2AC8F" w:rsidR="00010A50" w:rsidRDefault="00010A50" w:rsidP="00010A50">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B85E07">
        <w:rPr>
          <w:rFonts w:ascii="Arial" w:hAnsi="Arial" w:cs="Arial"/>
          <w:bCs/>
          <w:sz w:val="20"/>
          <w:szCs w:val="20"/>
        </w:rPr>
        <w:t>Los procesos mentales de esta investigación</w:t>
      </w:r>
    </w:p>
    <w:p w14:paraId="04897D04" w14:textId="2FD7BB56" w:rsidR="00010A50" w:rsidRDefault="006021D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021D5">
        <w:rPr>
          <w:rFonts w:ascii="Arial" w:hAnsi="Arial" w:cs="Arial"/>
          <w:bCs/>
          <w:sz w:val="20"/>
          <w:szCs w:val="20"/>
        </w:rPr>
        <w:t xml:space="preserve">Figura 7.4.1. </w:t>
      </w:r>
      <w:r>
        <w:rPr>
          <w:rFonts w:ascii="Arial" w:hAnsi="Arial" w:cs="Arial"/>
          <w:bCs/>
          <w:sz w:val="20"/>
          <w:szCs w:val="20"/>
        </w:rPr>
        <w:t>Ubicación</w:t>
      </w:r>
      <w:r w:rsidRPr="006021D5">
        <w:rPr>
          <w:rFonts w:ascii="Arial" w:hAnsi="Arial" w:cs="Arial"/>
          <w:bCs/>
          <w:sz w:val="20"/>
          <w:szCs w:val="20"/>
        </w:rPr>
        <w:t xml:space="preserve"> de los </w:t>
      </w:r>
      <w:r>
        <w:rPr>
          <w:rFonts w:ascii="Arial" w:hAnsi="Arial" w:cs="Arial"/>
          <w:bCs/>
          <w:sz w:val="20"/>
          <w:szCs w:val="20"/>
        </w:rPr>
        <w:t xml:space="preserve">nodos </w:t>
      </w:r>
      <w:r w:rsidRPr="006021D5">
        <w:rPr>
          <w:rFonts w:ascii="Arial" w:hAnsi="Arial" w:cs="Arial"/>
          <w:bCs/>
          <w:sz w:val="20"/>
          <w:szCs w:val="20"/>
        </w:rPr>
        <w:t xml:space="preserve">en </w:t>
      </w:r>
      <w:r w:rsidR="00CC454E">
        <w:rPr>
          <w:rFonts w:ascii="Arial" w:hAnsi="Arial" w:cs="Arial"/>
          <w:bCs/>
          <w:sz w:val="20"/>
          <w:szCs w:val="20"/>
        </w:rPr>
        <w:t>la diadema</w:t>
      </w:r>
      <w:r w:rsidRPr="006021D5">
        <w:rPr>
          <w:rFonts w:ascii="Arial" w:hAnsi="Arial" w:cs="Arial"/>
          <w:bCs/>
          <w:sz w:val="20"/>
          <w:szCs w:val="20"/>
        </w:rPr>
        <w:t xml:space="preserve"> </w:t>
      </w:r>
      <w:proofErr w:type="spellStart"/>
      <w:r w:rsidRPr="006021D5">
        <w:rPr>
          <w:rFonts w:ascii="Arial" w:hAnsi="Arial" w:cs="Arial"/>
          <w:bCs/>
          <w:sz w:val="20"/>
          <w:szCs w:val="20"/>
        </w:rPr>
        <w:t>Emotiv</w:t>
      </w:r>
      <w:proofErr w:type="spellEnd"/>
      <w:r w:rsidRPr="006021D5">
        <w:rPr>
          <w:rFonts w:ascii="Arial" w:hAnsi="Arial" w:cs="Arial"/>
          <w:bCs/>
          <w:sz w:val="20"/>
          <w:szCs w:val="20"/>
        </w:rPr>
        <w:t xml:space="preserve"> usado en su experimentación (Torres-García, Reyes-García, Villaseñor-Pineda, &amp; Ramírez-Cortés, 2013).</w:t>
      </w:r>
      <w:r>
        <w:rPr>
          <w:rFonts w:ascii="Arial" w:hAnsi="Arial" w:cs="Arial"/>
          <w:bCs/>
          <w:sz w:val="20"/>
          <w:szCs w:val="20"/>
        </w:rPr>
        <w:tab/>
      </w:r>
      <w:r w:rsidR="00AD26D4">
        <w:rPr>
          <w:rFonts w:ascii="Arial" w:hAnsi="Arial" w:cs="Arial"/>
          <w:bCs/>
          <w:sz w:val="20"/>
          <w:szCs w:val="20"/>
        </w:rPr>
        <w:t>81</w:t>
      </w:r>
    </w:p>
    <w:p w14:paraId="1289FDF4" w14:textId="6A8E01CB" w:rsidR="009D6A0F" w:rsidRDefault="009D6A0F" w:rsidP="009D6A0F">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B85E07">
        <w:rPr>
          <w:rFonts w:ascii="Arial" w:hAnsi="Arial" w:cs="Arial"/>
          <w:bCs/>
          <w:sz w:val="20"/>
          <w:szCs w:val="20"/>
        </w:rPr>
        <w:t>Material y método</w:t>
      </w:r>
    </w:p>
    <w:p w14:paraId="6A6A7EA9" w14:textId="7186E659" w:rsidR="009D6A0F" w:rsidRDefault="006643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643C9">
        <w:rPr>
          <w:rFonts w:ascii="Arial" w:hAnsi="Arial" w:cs="Arial"/>
          <w:bCs/>
          <w:sz w:val="20"/>
          <w:szCs w:val="20"/>
        </w:rPr>
        <w:t>Figura 8.1. Diagrama de pasos a seguir según la metodología planteada.</w:t>
      </w:r>
      <w:r>
        <w:rPr>
          <w:rFonts w:ascii="Arial" w:hAnsi="Arial" w:cs="Arial"/>
          <w:bCs/>
          <w:sz w:val="20"/>
          <w:szCs w:val="20"/>
        </w:rPr>
        <w:tab/>
      </w:r>
      <w:r w:rsidR="00AD26D4">
        <w:rPr>
          <w:rFonts w:ascii="Arial" w:hAnsi="Arial" w:cs="Arial"/>
          <w:bCs/>
          <w:sz w:val="20"/>
          <w:szCs w:val="20"/>
        </w:rPr>
        <w:t>85</w:t>
      </w:r>
    </w:p>
    <w:p w14:paraId="01A486FA" w14:textId="7FAD857B" w:rsidR="00C34224" w:rsidRDefault="00C34224" w:rsidP="00C34224">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p>
    <w:p w14:paraId="0B421822" w14:textId="20AE7441" w:rsidR="00C34224"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9.1. </w:t>
      </w:r>
      <w:r w:rsidR="00AD26D4">
        <w:rPr>
          <w:rFonts w:ascii="Arial" w:hAnsi="Arial" w:cs="Arial"/>
          <w:bCs/>
          <w:sz w:val="20"/>
          <w:szCs w:val="20"/>
        </w:rPr>
        <w:t>Almohadillas humedecidas en solución salina.</w:t>
      </w:r>
      <w:r>
        <w:rPr>
          <w:rFonts w:ascii="Arial" w:hAnsi="Arial" w:cs="Arial"/>
          <w:bCs/>
          <w:sz w:val="20"/>
          <w:szCs w:val="20"/>
        </w:rPr>
        <w:tab/>
      </w:r>
      <w:r w:rsidR="00AD26D4">
        <w:rPr>
          <w:rFonts w:ascii="Arial" w:hAnsi="Arial" w:cs="Arial"/>
          <w:bCs/>
          <w:sz w:val="20"/>
          <w:szCs w:val="20"/>
        </w:rPr>
        <w:t>86</w:t>
      </w:r>
    </w:p>
    <w:p w14:paraId="1BC021C6" w14:textId="79D28287" w:rsidR="0019041B"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9.2. </w:t>
      </w:r>
      <w:r w:rsidR="00AD26D4">
        <w:rPr>
          <w:rFonts w:ascii="Arial" w:hAnsi="Arial" w:cs="Arial"/>
          <w:bCs/>
          <w:sz w:val="20"/>
          <w:szCs w:val="20"/>
        </w:rPr>
        <w:t>Diadema lista para su uso.</w:t>
      </w:r>
      <w:r>
        <w:rPr>
          <w:rFonts w:ascii="Arial" w:hAnsi="Arial" w:cs="Arial"/>
          <w:bCs/>
          <w:sz w:val="20"/>
          <w:szCs w:val="20"/>
        </w:rPr>
        <w:tab/>
      </w:r>
      <w:r w:rsidR="00AD26D4">
        <w:rPr>
          <w:rFonts w:ascii="Arial" w:hAnsi="Arial" w:cs="Arial"/>
          <w:bCs/>
          <w:sz w:val="20"/>
          <w:szCs w:val="20"/>
        </w:rPr>
        <w:t>87</w:t>
      </w:r>
    </w:p>
    <w:p w14:paraId="7DE19ED1" w14:textId="7A4A969A" w:rsidR="00B660AD" w:rsidRDefault="00AD26D4" w:rsidP="00B660A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9.3. Escenario de </w:t>
      </w:r>
      <w:proofErr w:type="spellStart"/>
      <w:r>
        <w:rPr>
          <w:rFonts w:ascii="Arial" w:hAnsi="Arial" w:cs="Arial"/>
          <w:bCs/>
          <w:sz w:val="20"/>
          <w:szCs w:val="20"/>
        </w:rPr>
        <w:t>OpenViBE</w:t>
      </w:r>
      <w:proofErr w:type="spellEnd"/>
      <w:r>
        <w:rPr>
          <w:rFonts w:ascii="Arial" w:hAnsi="Arial" w:cs="Arial"/>
          <w:bCs/>
          <w:sz w:val="20"/>
          <w:szCs w:val="20"/>
        </w:rPr>
        <w:t xml:space="preserve"> </w:t>
      </w:r>
      <w:proofErr w:type="spellStart"/>
      <w:r>
        <w:rPr>
          <w:rFonts w:ascii="Arial" w:hAnsi="Arial" w:cs="Arial"/>
          <w:bCs/>
          <w:sz w:val="20"/>
          <w:szCs w:val="20"/>
        </w:rPr>
        <w:t>Designer</w:t>
      </w:r>
      <w:proofErr w:type="spellEnd"/>
      <w:r>
        <w:rPr>
          <w:rFonts w:ascii="Arial" w:hAnsi="Arial" w:cs="Arial"/>
          <w:bCs/>
          <w:sz w:val="20"/>
          <w:szCs w:val="20"/>
        </w:rPr>
        <w:t xml:space="preserve"> para experimentación de esta investigación</w:t>
      </w:r>
      <w:r>
        <w:rPr>
          <w:rFonts w:ascii="Arial" w:hAnsi="Arial" w:cs="Arial"/>
          <w:bCs/>
          <w:sz w:val="20"/>
          <w:szCs w:val="20"/>
        </w:rPr>
        <w:tab/>
      </w:r>
      <w:r w:rsidR="00B660AD">
        <w:rPr>
          <w:rFonts w:ascii="Arial" w:hAnsi="Arial" w:cs="Arial"/>
          <w:bCs/>
          <w:sz w:val="20"/>
          <w:szCs w:val="20"/>
        </w:rPr>
        <w:t>87</w:t>
      </w:r>
    </w:p>
    <w:p w14:paraId="58FFCE9B" w14:textId="1DC73E4B" w:rsidR="0019041B" w:rsidRDefault="0019041B" w:rsidP="0019041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p>
    <w:p w14:paraId="62A11718" w14:textId="0AD81F20" w:rsidR="0019041B"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10.1. Ejemplo de uso de la diadema en los voluntarios 1, 8, 7, 9 y 23 de izquierda a derecha, de arriba abajo.</w:t>
      </w:r>
      <w:r>
        <w:rPr>
          <w:rFonts w:ascii="Arial" w:hAnsi="Arial" w:cs="Arial"/>
          <w:bCs/>
          <w:sz w:val="20"/>
          <w:szCs w:val="20"/>
        </w:rPr>
        <w:tab/>
      </w:r>
      <w:r w:rsidR="00B660AD">
        <w:rPr>
          <w:rFonts w:ascii="Arial" w:hAnsi="Arial" w:cs="Arial"/>
          <w:bCs/>
          <w:sz w:val="20"/>
          <w:szCs w:val="20"/>
        </w:rPr>
        <w:t>9</w:t>
      </w:r>
      <w:r w:rsidR="00023E6E">
        <w:rPr>
          <w:rFonts w:ascii="Arial" w:hAnsi="Arial" w:cs="Arial"/>
          <w:bCs/>
          <w:sz w:val="20"/>
          <w:szCs w:val="20"/>
        </w:rPr>
        <w:t>0</w:t>
      </w:r>
    </w:p>
    <w:p w14:paraId="4E76EFF4" w14:textId="0516D882"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10.2. Resultado de ejecutar la función </w:t>
      </w:r>
      <w:proofErr w:type="spellStart"/>
      <w:r w:rsidRPr="00B660AD">
        <w:rPr>
          <w:rFonts w:ascii="Consolas" w:hAnsi="Consolas" w:cs="Arial"/>
          <w:bCs/>
          <w:sz w:val="20"/>
          <w:szCs w:val="20"/>
        </w:rPr>
        <w:t>MousePosition</w:t>
      </w:r>
      <w:proofErr w:type="spellEnd"/>
      <w:r>
        <w:rPr>
          <w:rFonts w:ascii="Arial" w:hAnsi="Arial" w:cs="Arial"/>
          <w:bCs/>
          <w:sz w:val="20"/>
          <w:szCs w:val="20"/>
        </w:rPr>
        <w:tab/>
        <w:t>91</w:t>
      </w:r>
    </w:p>
    <w:p w14:paraId="4161B592" w14:textId="0448378A"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10.3. Ejemplo de ejecución de la función </w:t>
      </w:r>
      <w:proofErr w:type="spellStart"/>
      <w:r w:rsidRPr="00B660AD">
        <w:rPr>
          <w:rFonts w:ascii="Consolas" w:hAnsi="Consolas" w:cs="Arial"/>
          <w:bCs/>
          <w:sz w:val="20"/>
          <w:szCs w:val="20"/>
        </w:rPr>
        <w:t>createDataset</w:t>
      </w:r>
      <w:proofErr w:type="spellEnd"/>
      <w:r>
        <w:rPr>
          <w:rFonts w:ascii="Arial" w:hAnsi="Arial" w:cs="Arial"/>
          <w:bCs/>
          <w:sz w:val="20"/>
          <w:szCs w:val="20"/>
        </w:rPr>
        <w:t xml:space="preserve"> con el voluntario 24</w:t>
      </w:r>
      <w:r>
        <w:rPr>
          <w:rFonts w:ascii="Arial" w:hAnsi="Arial" w:cs="Arial"/>
          <w:bCs/>
          <w:sz w:val="20"/>
          <w:szCs w:val="20"/>
        </w:rPr>
        <w:tab/>
        <w:t>93</w:t>
      </w:r>
    </w:p>
    <w:p w14:paraId="2E9902F8" w14:textId="6510CE55" w:rsidR="00E91FC9"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2850F9">
        <w:rPr>
          <w:rFonts w:ascii="Arial" w:hAnsi="Arial" w:cs="Arial"/>
          <w:bCs/>
          <w:sz w:val="20"/>
          <w:szCs w:val="20"/>
        </w:rPr>
        <w:t>4</w:t>
      </w:r>
      <w:r w:rsidRPr="00E91FC9">
        <w:rPr>
          <w:rFonts w:ascii="Arial" w:hAnsi="Arial" w:cs="Arial"/>
          <w:bCs/>
          <w:sz w:val="20"/>
          <w:szCs w:val="20"/>
        </w:rPr>
        <w:t>. Fragmento del segundo archivo obtenido de la experimentación de campo del voluntario 14.</w:t>
      </w:r>
      <w:r>
        <w:rPr>
          <w:rFonts w:ascii="Arial" w:hAnsi="Arial" w:cs="Arial"/>
          <w:bCs/>
          <w:sz w:val="20"/>
          <w:szCs w:val="20"/>
        </w:rPr>
        <w:tab/>
      </w:r>
      <w:r w:rsidR="002850F9">
        <w:rPr>
          <w:rFonts w:ascii="Arial" w:hAnsi="Arial" w:cs="Arial"/>
          <w:bCs/>
          <w:sz w:val="20"/>
          <w:szCs w:val="20"/>
        </w:rPr>
        <w:t>93</w:t>
      </w:r>
    </w:p>
    <w:p w14:paraId="340DFFDF" w14:textId="4AC013F4"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10.5. Ejecución del algoritmo </w:t>
      </w:r>
      <w:proofErr w:type="spellStart"/>
      <w:r>
        <w:rPr>
          <w:rFonts w:ascii="Arial" w:hAnsi="Arial" w:cs="Arial"/>
          <w:bCs/>
          <w:sz w:val="20"/>
          <w:szCs w:val="20"/>
        </w:rPr>
        <w:t>naive</w:t>
      </w:r>
      <w:proofErr w:type="spellEnd"/>
      <w:r>
        <w:rPr>
          <w:rFonts w:ascii="Arial" w:hAnsi="Arial" w:cs="Arial"/>
          <w:bCs/>
          <w:sz w:val="20"/>
          <w:szCs w:val="20"/>
        </w:rPr>
        <w:t xml:space="preserve"> Bayes con el voluntario 17 en su prueba de evocación de un concepto.</w:t>
      </w:r>
      <w:r>
        <w:rPr>
          <w:rFonts w:ascii="Arial" w:hAnsi="Arial" w:cs="Arial"/>
          <w:bCs/>
          <w:sz w:val="20"/>
          <w:szCs w:val="20"/>
        </w:rPr>
        <w:tab/>
        <w:t>94</w:t>
      </w:r>
    </w:p>
    <w:p w14:paraId="7CE6F5E3" w14:textId="5CC2EF26"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10.6. Ejecución de la función de normalización </w:t>
      </w:r>
      <m:oMath>
        <m:r>
          <w:rPr>
            <w:rFonts w:ascii="Cambria Math" w:hAnsi="Cambria Math" w:cs="Arial"/>
            <w:sz w:val="20"/>
            <w:szCs w:val="20"/>
          </w:rPr>
          <m:t>z</m:t>
        </m:r>
      </m:oMath>
      <w:r>
        <w:rPr>
          <w:rFonts w:ascii="Arial" w:hAnsi="Arial" w:cs="Arial"/>
          <w:bCs/>
          <w:sz w:val="20"/>
          <w:szCs w:val="20"/>
        </w:rPr>
        <w:t xml:space="preserve"> sobre ambas evaluaciones de los participantes 1 y 2</w:t>
      </w:r>
      <w:r>
        <w:rPr>
          <w:rFonts w:ascii="Arial" w:hAnsi="Arial" w:cs="Arial"/>
          <w:bCs/>
          <w:sz w:val="20"/>
          <w:szCs w:val="20"/>
        </w:rPr>
        <w:tab/>
        <w:t>94</w:t>
      </w:r>
    </w:p>
    <w:p w14:paraId="2DB88BE1" w14:textId="0A76E109" w:rsidR="00E91FC9" w:rsidRDefault="00E91FC9" w:rsidP="00A67AA8">
      <w:pPr>
        <w:tabs>
          <w:tab w:val="left" w:pos="284"/>
          <w:tab w:val="left" w:pos="567"/>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9A1D82">
        <w:rPr>
          <w:rFonts w:ascii="Arial" w:hAnsi="Arial" w:cs="Arial"/>
          <w:bCs/>
          <w:sz w:val="20"/>
          <w:szCs w:val="20"/>
        </w:rPr>
        <w:t>7</w:t>
      </w:r>
      <w:r w:rsidRPr="00E91FC9">
        <w:rPr>
          <w:rFonts w:ascii="Arial" w:hAnsi="Arial" w:cs="Arial"/>
          <w:bCs/>
          <w:sz w:val="20"/>
          <w:szCs w:val="20"/>
        </w:rPr>
        <w:t>. Fragmento del segundo archivo obtenido tras la Normalización Z del voluntario 26.</w:t>
      </w:r>
      <w:r w:rsidR="00A67AA8">
        <w:rPr>
          <w:rFonts w:ascii="Arial" w:hAnsi="Arial" w:cs="Arial"/>
          <w:bCs/>
          <w:sz w:val="20"/>
          <w:szCs w:val="20"/>
        </w:rPr>
        <w:tab/>
      </w:r>
      <w:r w:rsidR="009A1D82">
        <w:rPr>
          <w:rFonts w:ascii="Arial" w:hAnsi="Arial" w:cs="Arial"/>
          <w:bCs/>
          <w:sz w:val="20"/>
          <w:szCs w:val="20"/>
        </w:rPr>
        <w:t>94</w:t>
      </w:r>
    </w:p>
    <w:p w14:paraId="60F5253F" w14:textId="22C2F8E8" w:rsidR="009A1D82" w:rsidRDefault="009A1D82"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10.8. Ejecución de la función de transformada de Fourier sobre ambas evaluaciones de los participantes 12, 13 y 14</w:t>
      </w:r>
      <w:r w:rsidR="00F50134">
        <w:rPr>
          <w:rFonts w:ascii="Arial" w:hAnsi="Arial" w:cs="Arial"/>
          <w:bCs/>
          <w:sz w:val="20"/>
          <w:szCs w:val="20"/>
        </w:rPr>
        <w:tab/>
        <w:t>95</w:t>
      </w:r>
    </w:p>
    <w:p w14:paraId="4CC8A56E" w14:textId="2E27F0A4" w:rsidR="00F50134" w:rsidRDefault="00F50134"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10.9. Ejecución de la división en enfoque magnitud y fase sobre ambas evaluaciones de los participantes 12, 13 y 14</w:t>
      </w:r>
      <w:r>
        <w:rPr>
          <w:rFonts w:ascii="Arial" w:hAnsi="Arial" w:cs="Arial"/>
          <w:bCs/>
          <w:sz w:val="20"/>
          <w:szCs w:val="20"/>
        </w:rPr>
        <w:tab/>
        <w:t>95</w:t>
      </w:r>
    </w:p>
    <w:p w14:paraId="44D4C0B8" w14:textId="5F56235C" w:rsidR="00A67AA8" w:rsidRDefault="00A67AA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67AA8">
        <w:rPr>
          <w:rFonts w:ascii="Arial" w:hAnsi="Arial" w:cs="Arial"/>
          <w:bCs/>
          <w:sz w:val="20"/>
          <w:szCs w:val="20"/>
        </w:rPr>
        <w:t>Figura 10.</w:t>
      </w:r>
      <w:r w:rsidR="00F50134">
        <w:rPr>
          <w:rFonts w:ascii="Arial" w:hAnsi="Arial" w:cs="Arial"/>
          <w:bCs/>
          <w:sz w:val="20"/>
          <w:szCs w:val="20"/>
        </w:rPr>
        <w:t>10</w:t>
      </w:r>
      <w:r w:rsidRPr="00A67AA8">
        <w:rPr>
          <w:rFonts w:ascii="Arial" w:hAnsi="Arial" w:cs="Arial"/>
          <w:bCs/>
          <w:sz w:val="20"/>
          <w:szCs w:val="20"/>
        </w:rPr>
        <w:t xml:space="preserve">. Fragmento del segundo archivo obtenido tras la </w:t>
      </w:r>
      <w:r w:rsidR="0009259C">
        <w:rPr>
          <w:rFonts w:ascii="Arial" w:hAnsi="Arial" w:cs="Arial"/>
          <w:bCs/>
          <w:sz w:val="20"/>
          <w:szCs w:val="20"/>
        </w:rPr>
        <w:t>t</w:t>
      </w:r>
      <w:r w:rsidRPr="00A67AA8">
        <w:rPr>
          <w:rFonts w:ascii="Arial" w:hAnsi="Arial" w:cs="Arial"/>
          <w:bCs/>
          <w:sz w:val="20"/>
          <w:szCs w:val="20"/>
        </w:rPr>
        <w:t>ransformación de Fourier del voluntario 19.</w:t>
      </w:r>
      <w:r>
        <w:rPr>
          <w:rFonts w:ascii="Arial" w:hAnsi="Arial" w:cs="Arial"/>
          <w:bCs/>
          <w:sz w:val="20"/>
          <w:szCs w:val="20"/>
        </w:rPr>
        <w:tab/>
      </w:r>
      <w:r w:rsidR="0009259C">
        <w:rPr>
          <w:rFonts w:ascii="Arial" w:hAnsi="Arial" w:cs="Arial"/>
          <w:bCs/>
          <w:sz w:val="20"/>
          <w:szCs w:val="20"/>
        </w:rPr>
        <w:t>95</w:t>
      </w:r>
    </w:p>
    <w:p w14:paraId="163BF9B5" w14:textId="4F8A062A" w:rsidR="00A67AA8" w:rsidRDefault="00EB4F85" w:rsidP="0009259C">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09259C">
        <w:rPr>
          <w:rFonts w:ascii="Arial" w:hAnsi="Arial" w:cs="Arial"/>
          <w:bCs/>
          <w:sz w:val="20"/>
          <w:szCs w:val="20"/>
        </w:rPr>
        <w:t>11</w:t>
      </w:r>
      <w:r w:rsidRPr="00EB4F85">
        <w:rPr>
          <w:rFonts w:ascii="Arial" w:hAnsi="Arial" w:cs="Arial"/>
          <w:bCs/>
          <w:sz w:val="20"/>
          <w:szCs w:val="20"/>
        </w:rPr>
        <w:t xml:space="preserve">. Resultado de ejecución del modelo de </w:t>
      </w:r>
      <w:proofErr w:type="spellStart"/>
      <w:r w:rsidR="0009259C">
        <w:rPr>
          <w:rFonts w:ascii="Arial" w:hAnsi="Arial" w:cs="Arial"/>
          <w:bCs/>
          <w:sz w:val="20"/>
          <w:szCs w:val="20"/>
        </w:rPr>
        <w:t>r</w:t>
      </w:r>
      <w:r w:rsidRPr="00EB4F85">
        <w:rPr>
          <w:rFonts w:ascii="Arial" w:hAnsi="Arial" w:cs="Arial"/>
          <w:bCs/>
          <w:sz w:val="20"/>
          <w:szCs w:val="20"/>
        </w:rPr>
        <w:t>andom</w:t>
      </w:r>
      <w:proofErr w:type="spellEnd"/>
      <w:r w:rsidRPr="00EB4F85">
        <w:rPr>
          <w:rFonts w:ascii="Arial" w:hAnsi="Arial" w:cs="Arial"/>
          <w:bCs/>
          <w:sz w:val="20"/>
          <w:szCs w:val="20"/>
        </w:rPr>
        <w:t xml:space="preserve"> </w:t>
      </w:r>
      <w:proofErr w:type="spellStart"/>
      <w:r w:rsidR="0009259C">
        <w:rPr>
          <w:rFonts w:ascii="Arial" w:hAnsi="Arial" w:cs="Arial"/>
          <w:bCs/>
          <w:sz w:val="20"/>
          <w:szCs w:val="20"/>
        </w:rPr>
        <w:t>f</w:t>
      </w:r>
      <w:r w:rsidRPr="00EB4F85">
        <w:rPr>
          <w:rFonts w:ascii="Arial" w:hAnsi="Arial" w:cs="Arial"/>
          <w:bCs/>
          <w:sz w:val="20"/>
          <w:szCs w:val="20"/>
        </w:rPr>
        <w:t>orest</w:t>
      </w:r>
      <w:proofErr w:type="spellEnd"/>
      <w:r w:rsidRPr="00EB4F85">
        <w:rPr>
          <w:rFonts w:ascii="Arial" w:hAnsi="Arial" w:cs="Arial"/>
          <w:bCs/>
          <w:sz w:val="20"/>
          <w:szCs w:val="20"/>
        </w:rPr>
        <w:t xml:space="preserve"> sobre el segundo archivo del voluntario 10.</w:t>
      </w:r>
      <w:r>
        <w:rPr>
          <w:rFonts w:ascii="Arial" w:hAnsi="Arial" w:cs="Arial"/>
          <w:bCs/>
          <w:sz w:val="20"/>
          <w:szCs w:val="20"/>
        </w:rPr>
        <w:tab/>
      </w:r>
      <w:r w:rsidR="007D1A1B">
        <w:rPr>
          <w:rFonts w:ascii="Arial" w:hAnsi="Arial" w:cs="Arial"/>
          <w:bCs/>
          <w:sz w:val="20"/>
          <w:szCs w:val="20"/>
        </w:rPr>
        <w:t>96</w:t>
      </w:r>
    </w:p>
    <w:p w14:paraId="282BA33D" w14:textId="120355DE" w:rsidR="00EB4F85"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7D1A1B">
        <w:rPr>
          <w:rFonts w:ascii="Arial" w:hAnsi="Arial" w:cs="Arial"/>
          <w:bCs/>
          <w:sz w:val="20"/>
          <w:szCs w:val="20"/>
        </w:rPr>
        <w:t>12</w:t>
      </w:r>
      <w:r w:rsidRPr="00EB4F85">
        <w:rPr>
          <w:rFonts w:ascii="Arial" w:hAnsi="Arial" w:cs="Arial"/>
          <w:bCs/>
          <w:sz w:val="20"/>
          <w:szCs w:val="20"/>
        </w:rPr>
        <w:t xml:space="preserve">. Resultados de ejecución de los tres modelos sobre </w:t>
      </w:r>
      <w:r w:rsidR="007D1A1B">
        <w:rPr>
          <w:rFonts w:ascii="Arial" w:hAnsi="Arial" w:cs="Arial"/>
          <w:bCs/>
          <w:sz w:val="20"/>
          <w:szCs w:val="20"/>
        </w:rPr>
        <w:t>la primera evaluación</w:t>
      </w:r>
      <w:r w:rsidRPr="00EB4F85">
        <w:rPr>
          <w:rFonts w:ascii="Arial" w:hAnsi="Arial" w:cs="Arial"/>
          <w:bCs/>
          <w:sz w:val="20"/>
          <w:szCs w:val="20"/>
        </w:rPr>
        <w:t xml:space="preserve"> de los primeros siete voluntarios.</w:t>
      </w:r>
      <w:r>
        <w:rPr>
          <w:rFonts w:ascii="Arial" w:hAnsi="Arial" w:cs="Arial"/>
          <w:bCs/>
          <w:sz w:val="20"/>
          <w:szCs w:val="20"/>
        </w:rPr>
        <w:tab/>
      </w:r>
      <w:r w:rsidR="007D1A1B">
        <w:rPr>
          <w:rFonts w:ascii="Arial" w:hAnsi="Arial" w:cs="Arial"/>
          <w:bCs/>
          <w:sz w:val="20"/>
          <w:szCs w:val="20"/>
        </w:rPr>
        <w:t>96</w:t>
      </w:r>
    </w:p>
    <w:p w14:paraId="551E973F" w14:textId="5C356803" w:rsidR="00EB4F85" w:rsidRDefault="00EB4F85" w:rsidP="00EB4F85">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B85E07">
        <w:rPr>
          <w:rFonts w:ascii="Arial" w:hAnsi="Arial" w:cs="Arial"/>
          <w:bCs/>
          <w:sz w:val="20"/>
          <w:szCs w:val="20"/>
        </w:rPr>
        <w:t>i</w:t>
      </w:r>
      <w:r>
        <w:rPr>
          <w:rFonts w:ascii="Arial" w:hAnsi="Arial" w:cs="Arial"/>
          <w:bCs/>
          <w:sz w:val="20"/>
          <w:szCs w:val="20"/>
        </w:rPr>
        <w:t xml:space="preserve">nterpretación de </w:t>
      </w:r>
      <w:r w:rsidR="00B85E07">
        <w:rPr>
          <w:rFonts w:ascii="Arial" w:hAnsi="Arial" w:cs="Arial"/>
          <w:bCs/>
          <w:sz w:val="20"/>
          <w:szCs w:val="20"/>
        </w:rPr>
        <w:t>r</w:t>
      </w:r>
      <w:r>
        <w:rPr>
          <w:rFonts w:ascii="Arial" w:hAnsi="Arial" w:cs="Arial"/>
          <w:bCs/>
          <w:sz w:val="20"/>
          <w:szCs w:val="20"/>
        </w:rPr>
        <w:t>esultados</w:t>
      </w:r>
    </w:p>
    <w:p w14:paraId="2A1C4809" w14:textId="5E3F3B0F" w:rsidR="00295B29" w:rsidRDefault="00295B2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11.1. Comparación de eficiencia de los conjuntos de datos en crudo con ambas evaluaciones</w:t>
      </w:r>
      <w:r>
        <w:rPr>
          <w:rFonts w:ascii="Arial" w:hAnsi="Arial" w:cs="Arial"/>
          <w:bCs/>
          <w:sz w:val="20"/>
          <w:szCs w:val="20"/>
        </w:rPr>
        <w:tab/>
        <w:t>97</w:t>
      </w:r>
    </w:p>
    <w:p w14:paraId="7728A508" w14:textId="0BA279E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11.2. Comparación de eficiencia de los conjuntos de datos normalizados con ambas evaluaciones</w:t>
      </w:r>
      <w:r>
        <w:rPr>
          <w:rFonts w:ascii="Arial" w:hAnsi="Arial" w:cs="Arial"/>
          <w:bCs/>
          <w:sz w:val="20"/>
          <w:szCs w:val="20"/>
        </w:rPr>
        <w:tab/>
        <w:t>98</w:t>
      </w:r>
    </w:p>
    <w:p w14:paraId="3424B356" w14:textId="75E0AADA"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11.3. Comparación de eficiencia de los conjuntos de datos transformados con ambas evaluaciones</w:t>
      </w:r>
      <w:r>
        <w:rPr>
          <w:rFonts w:ascii="Arial" w:hAnsi="Arial" w:cs="Arial"/>
          <w:bCs/>
          <w:sz w:val="20"/>
          <w:szCs w:val="20"/>
        </w:rPr>
        <w:tab/>
        <w:t>99</w:t>
      </w:r>
    </w:p>
    <w:p w14:paraId="0189E490" w14:textId="21DBF83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11.4. Evolución del SVM en ambas evaluaciones de procesos mentales</w:t>
      </w:r>
      <w:r>
        <w:rPr>
          <w:rFonts w:ascii="Arial" w:hAnsi="Arial" w:cs="Arial"/>
          <w:bCs/>
          <w:sz w:val="20"/>
          <w:szCs w:val="20"/>
        </w:rPr>
        <w:tab/>
        <w:t>99</w:t>
      </w:r>
    </w:p>
    <w:p w14:paraId="05C6B26F" w14:textId="7F781EE9"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11.5. Evolución de </w:t>
      </w:r>
      <w:proofErr w:type="spellStart"/>
      <w:r>
        <w:rPr>
          <w:rFonts w:ascii="Arial" w:hAnsi="Arial" w:cs="Arial"/>
          <w:bCs/>
          <w:sz w:val="20"/>
          <w:szCs w:val="20"/>
        </w:rPr>
        <w:t>naive</w:t>
      </w:r>
      <w:proofErr w:type="spellEnd"/>
      <w:r>
        <w:rPr>
          <w:rFonts w:ascii="Arial" w:hAnsi="Arial" w:cs="Arial"/>
          <w:bCs/>
          <w:sz w:val="20"/>
          <w:szCs w:val="20"/>
        </w:rPr>
        <w:t xml:space="preserve"> Bayes en ambas evaluaciones de procesos mentales</w:t>
      </w:r>
      <w:r>
        <w:rPr>
          <w:rFonts w:ascii="Arial" w:hAnsi="Arial" w:cs="Arial"/>
          <w:bCs/>
          <w:sz w:val="20"/>
          <w:szCs w:val="20"/>
        </w:rPr>
        <w:tab/>
        <w:t>99</w:t>
      </w:r>
    </w:p>
    <w:p w14:paraId="4C15B0B3" w14:textId="552DFEE2"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11.6. Evolución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en ambas evaluaciones de procesos mentales</w:t>
      </w:r>
      <w:r>
        <w:rPr>
          <w:rFonts w:ascii="Arial" w:hAnsi="Arial" w:cs="Arial"/>
          <w:bCs/>
          <w:sz w:val="20"/>
          <w:szCs w:val="20"/>
        </w:rPr>
        <w:tab/>
        <w:t>99</w:t>
      </w:r>
    </w:p>
    <w:p w14:paraId="71B8AF00" w14:textId="3ED656FC" w:rsidR="00EB4F85"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A3569">
        <w:rPr>
          <w:rFonts w:ascii="Arial" w:hAnsi="Arial" w:cs="Arial"/>
          <w:bCs/>
          <w:sz w:val="20"/>
          <w:szCs w:val="20"/>
        </w:rPr>
        <w:t>7</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6566FA">
        <w:rPr>
          <w:rFonts w:ascii="Arial" w:hAnsi="Arial" w:cs="Arial"/>
          <w:bCs/>
          <w:sz w:val="20"/>
          <w:szCs w:val="20"/>
        </w:rPr>
        <w:t>101</w:t>
      </w:r>
    </w:p>
    <w:p w14:paraId="26B9943F" w14:textId="61AA153F"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8</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 xml:space="preserve">la evaluación de intención de movimiento </w:t>
      </w:r>
      <w:r w:rsidRPr="00D844BA">
        <w:rPr>
          <w:rFonts w:ascii="Arial" w:hAnsi="Arial" w:cs="Arial"/>
          <w:bCs/>
          <w:sz w:val="20"/>
          <w:szCs w:val="20"/>
        </w:rPr>
        <w:t>de los voluntarios.</w:t>
      </w:r>
      <w:r>
        <w:rPr>
          <w:rFonts w:ascii="Arial" w:hAnsi="Arial" w:cs="Arial"/>
          <w:bCs/>
          <w:sz w:val="20"/>
          <w:szCs w:val="20"/>
        </w:rPr>
        <w:tab/>
      </w:r>
      <w:r w:rsidR="009277CF">
        <w:rPr>
          <w:rFonts w:ascii="Arial" w:hAnsi="Arial" w:cs="Arial"/>
          <w:bCs/>
          <w:sz w:val="20"/>
          <w:szCs w:val="20"/>
        </w:rPr>
        <w:t>102</w:t>
      </w:r>
    </w:p>
    <w:p w14:paraId="2A580688" w14:textId="690C2D9D"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9</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normalizados usando </w:t>
      </w:r>
      <w:r w:rsidR="009277CF">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9277CF">
        <w:rPr>
          <w:rFonts w:ascii="Arial" w:hAnsi="Arial" w:cs="Arial"/>
          <w:bCs/>
          <w:sz w:val="20"/>
          <w:szCs w:val="20"/>
        </w:rPr>
        <w:t>103</w:t>
      </w:r>
    </w:p>
    <w:p w14:paraId="21BB8CED" w14:textId="49A2C4F6" w:rsidR="007A7338" w:rsidRDefault="007A7338" w:rsidP="00701F4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9277CF">
        <w:rPr>
          <w:rFonts w:ascii="Arial" w:hAnsi="Arial" w:cs="Arial"/>
          <w:bCs/>
          <w:sz w:val="20"/>
          <w:szCs w:val="20"/>
        </w:rPr>
        <w:t>10</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normalizados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103</w:t>
      </w:r>
    </w:p>
    <w:p w14:paraId="1CC1EB4A" w14:textId="2806E248"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11</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evocación de un concepto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0B906BB7" w14:textId="64927634"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12</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59551CAB" w14:textId="58DE870B" w:rsidR="002A7616" w:rsidRDefault="002A7616" w:rsidP="002A7616">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3139A55D" w14:textId="6BEFA61B"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p>
    <w:p w14:paraId="1C2F572F" w14:textId="164B013D" w:rsidR="00101D99" w:rsidRDefault="00101D9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01D99">
        <w:rPr>
          <w:rFonts w:ascii="Arial" w:hAnsi="Arial" w:cs="Arial"/>
          <w:bCs/>
          <w:sz w:val="20"/>
          <w:szCs w:val="20"/>
        </w:rPr>
        <w:t xml:space="preserve">Figura 14.1.1. Sitio web de </w:t>
      </w:r>
      <w:proofErr w:type="spellStart"/>
      <w:r w:rsidRPr="00101D99">
        <w:rPr>
          <w:rFonts w:ascii="Arial" w:hAnsi="Arial" w:cs="Arial"/>
          <w:bCs/>
          <w:sz w:val="20"/>
          <w:szCs w:val="20"/>
        </w:rPr>
        <w:t>Emotiv</w:t>
      </w:r>
      <w:proofErr w:type="spellEnd"/>
      <w:r w:rsidRPr="00101D99">
        <w:rPr>
          <w:rFonts w:ascii="Arial" w:hAnsi="Arial" w:cs="Arial"/>
          <w:bCs/>
          <w:sz w:val="20"/>
          <w:szCs w:val="20"/>
        </w:rPr>
        <w:t>.</w:t>
      </w:r>
      <w:r>
        <w:rPr>
          <w:rFonts w:ascii="Arial" w:hAnsi="Arial" w:cs="Arial"/>
          <w:bCs/>
          <w:sz w:val="20"/>
          <w:szCs w:val="20"/>
        </w:rPr>
        <w:tab/>
      </w:r>
      <w:r w:rsidR="00F739FF">
        <w:rPr>
          <w:rFonts w:ascii="Arial" w:hAnsi="Arial" w:cs="Arial"/>
          <w:bCs/>
          <w:sz w:val="20"/>
          <w:szCs w:val="20"/>
        </w:rPr>
        <w:t>115</w:t>
      </w:r>
    </w:p>
    <w:p w14:paraId="5911D4ED" w14:textId="38B3E5E6" w:rsidR="00101D99"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14.1.2. Registro para la cuenta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ID.</w:t>
      </w:r>
      <w:r>
        <w:rPr>
          <w:rFonts w:ascii="Arial" w:hAnsi="Arial" w:cs="Arial"/>
          <w:bCs/>
          <w:sz w:val="20"/>
          <w:szCs w:val="20"/>
        </w:rPr>
        <w:tab/>
      </w:r>
      <w:r w:rsidR="00A10F08">
        <w:rPr>
          <w:rFonts w:ascii="Arial" w:hAnsi="Arial" w:cs="Arial"/>
          <w:bCs/>
          <w:sz w:val="20"/>
          <w:szCs w:val="20"/>
        </w:rPr>
        <w:t>116</w:t>
      </w:r>
    </w:p>
    <w:p w14:paraId="51E082C3" w14:textId="4C382558"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14.1.3.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sin la detección de una diadema conectada al equipo.</w:t>
      </w:r>
      <w:r>
        <w:rPr>
          <w:rFonts w:ascii="Arial" w:hAnsi="Arial" w:cs="Arial"/>
          <w:bCs/>
          <w:sz w:val="20"/>
          <w:szCs w:val="20"/>
        </w:rPr>
        <w:tab/>
      </w:r>
      <w:r w:rsidR="00A10F08">
        <w:rPr>
          <w:rFonts w:ascii="Arial" w:hAnsi="Arial" w:cs="Arial"/>
          <w:bCs/>
          <w:sz w:val="20"/>
          <w:szCs w:val="20"/>
        </w:rPr>
        <w:t>117</w:t>
      </w:r>
    </w:p>
    <w:p w14:paraId="30312DC7" w14:textId="597180B6"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14.1.4. Diadema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encendida y dispositivo USB conectado al equipo.</w:t>
      </w:r>
      <w:r>
        <w:rPr>
          <w:rFonts w:ascii="Arial" w:hAnsi="Arial" w:cs="Arial"/>
          <w:bCs/>
          <w:sz w:val="20"/>
          <w:szCs w:val="20"/>
        </w:rPr>
        <w:tab/>
      </w:r>
      <w:r w:rsidR="00A10F08">
        <w:rPr>
          <w:rFonts w:ascii="Arial" w:hAnsi="Arial" w:cs="Arial"/>
          <w:bCs/>
          <w:sz w:val="20"/>
          <w:szCs w:val="20"/>
        </w:rPr>
        <w:t>117</w:t>
      </w:r>
    </w:p>
    <w:p w14:paraId="7295E8CA" w14:textId="67EF3AAC"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14.1.5.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detectando una diadema conectada al equipo.</w:t>
      </w:r>
      <w:r>
        <w:rPr>
          <w:rFonts w:ascii="Arial" w:hAnsi="Arial" w:cs="Arial"/>
          <w:bCs/>
          <w:sz w:val="20"/>
          <w:szCs w:val="20"/>
        </w:rPr>
        <w:tab/>
      </w:r>
      <w:r w:rsidR="00680FFD">
        <w:rPr>
          <w:rFonts w:ascii="Arial" w:hAnsi="Arial" w:cs="Arial"/>
          <w:bCs/>
          <w:sz w:val="20"/>
          <w:szCs w:val="20"/>
        </w:rPr>
        <w:t>118</w:t>
      </w:r>
    </w:p>
    <w:p w14:paraId="7EDD96C7" w14:textId="39EF3CF9" w:rsidR="00A7418D"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14.1.6. </w:t>
      </w:r>
      <w:proofErr w:type="spellStart"/>
      <w:r w:rsidRPr="00EC0FE9">
        <w:rPr>
          <w:rFonts w:ascii="Arial" w:hAnsi="Arial" w:cs="Arial"/>
          <w:bCs/>
          <w:sz w:val="20"/>
          <w:szCs w:val="20"/>
        </w:rPr>
        <w:t>Emotiv</w:t>
      </w:r>
      <w:proofErr w:type="spellEnd"/>
      <w:r w:rsidRPr="00EC0FE9">
        <w:rPr>
          <w:rFonts w:ascii="Arial" w:hAnsi="Arial" w:cs="Arial"/>
          <w:bCs/>
          <w:sz w:val="20"/>
          <w:szCs w:val="20"/>
        </w:rPr>
        <w:t xml:space="preserve"> </w:t>
      </w:r>
      <w:proofErr w:type="spellStart"/>
      <w:r w:rsidRPr="00EC0FE9">
        <w:rPr>
          <w:rFonts w:ascii="Arial" w:hAnsi="Arial" w:cs="Arial"/>
          <w:bCs/>
          <w:sz w:val="20"/>
          <w:szCs w:val="20"/>
        </w:rPr>
        <w:t>Launcher</w:t>
      </w:r>
      <w:proofErr w:type="spellEnd"/>
      <w:r w:rsidRPr="00EC0FE9">
        <w:rPr>
          <w:rFonts w:ascii="Arial" w:hAnsi="Arial" w:cs="Arial"/>
          <w:bCs/>
          <w:sz w:val="20"/>
          <w:szCs w:val="20"/>
        </w:rPr>
        <w:t xml:space="preserve"> guiando al usuario </w:t>
      </w:r>
      <w:r w:rsidR="001405E5">
        <w:rPr>
          <w:rFonts w:ascii="Arial" w:hAnsi="Arial" w:cs="Arial"/>
          <w:bCs/>
          <w:sz w:val="20"/>
          <w:szCs w:val="20"/>
        </w:rPr>
        <w:t>a</w:t>
      </w:r>
      <w:r w:rsidRPr="00EC0FE9">
        <w:rPr>
          <w:rFonts w:ascii="Arial" w:hAnsi="Arial" w:cs="Arial"/>
          <w:bCs/>
          <w:sz w:val="20"/>
          <w:szCs w:val="20"/>
        </w:rPr>
        <w:t xml:space="preserve"> acomodar la diadema.</w:t>
      </w:r>
      <w:r>
        <w:rPr>
          <w:rFonts w:ascii="Arial" w:hAnsi="Arial" w:cs="Arial"/>
          <w:bCs/>
          <w:sz w:val="20"/>
          <w:szCs w:val="20"/>
        </w:rPr>
        <w:tab/>
      </w:r>
      <w:r w:rsidR="00680FFD">
        <w:rPr>
          <w:rFonts w:ascii="Arial" w:hAnsi="Arial" w:cs="Arial"/>
          <w:bCs/>
          <w:sz w:val="20"/>
          <w:szCs w:val="20"/>
        </w:rPr>
        <w:t>119</w:t>
      </w:r>
    </w:p>
    <w:p w14:paraId="15EA81F1" w14:textId="72547B4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14.1.7. Sitio web de GitHub donde se encuentra el repositorio del proyecto de </w:t>
      </w:r>
      <w:proofErr w:type="spellStart"/>
      <w:r w:rsidRPr="00EC0FE9">
        <w:rPr>
          <w:rFonts w:ascii="Arial" w:hAnsi="Arial" w:cs="Arial"/>
          <w:bCs/>
          <w:sz w:val="20"/>
          <w:szCs w:val="20"/>
        </w:rPr>
        <w:t>CyKit</w:t>
      </w:r>
      <w:proofErr w:type="spellEnd"/>
      <w:r w:rsidRPr="00EC0FE9">
        <w:rPr>
          <w:rFonts w:ascii="Arial" w:hAnsi="Arial" w:cs="Arial"/>
          <w:bCs/>
          <w:sz w:val="20"/>
          <w:szCs w:val="20"/>
        </w:rPr>
        <w:t xml:space="preserve"> por </w:t>
      </w:r>
      <w:proofErr w:type="spellStart"/>
      <w:r w:rsidRPr="00EC0FE9">
        <w:rPr>
          <w:rFonts w:ascii="Arial" w:hAnsi="Arial" w:cs="Arial"/>
          <w:bCs/>
          <w:sz w:val="20"/>
          <w:szCs w:val="20"/>
        </w:rPr>
        <w:t>CymatiCorp</w:t>
      </w:r>
      <w:proofErr w:type="spellEnd"/>
      <w:r w:rsidRPr="00EC0FE9">
        <w:rPr>
          <w:rFonts w:ascii="Arial" w:hAnsi="Arial" w:cs="Arial"/>
          <w:bCs/>
          <w:sz w:val="20"/>
          <w:szCs w:val="20"/>
        </w:rPr>
        <w:t>.</w:t>
      </w:r>
      <w:r>
        <w:rPr>
          <w:rFonts w:ascii="Arial" w:hAnsi="Arial" w:cs="Arial"/>
          <w:bCs/>
          <w:sz w:val="20"/>
          <w:szCs w:val="20"/>
        </w:rPr>
        <w:tab/>
      </w:r>
      <w:r w:rsidR="00680FFD">
        <w:rPr>
          <w:rFonts w:ascii="Arial" w:hAnsi="Arial" w:cs="Arial"/>
          <w:bCs/>
          <w:sz w:val="20"/>
          <w:szCs w:val="20"/>
        </w:rPr>
        <w:t>119</w:t>
      </w:r>
    </w:p>
    <w:p w14:paraId="6191C9BB" w14:textId="3BCC1FBF" w:rsidR="00EA6501" w:rsidRDefault="00EA6501"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14.1.8. Comando de clonación del repositorio de </w:t>
      </w:r>
      <w:proofErr w:type="spellStart"/>
      <w:r>
        <w:rPr>
          <w:rFonts w:ascii="Arial" w:hAnsi="Arial" w:cs="Arial"/>
          <w:bCs/>
          <w:sz w:val="20"/>
          <w:szCs w:val="20"/>
        </w:rPr>
        <w:t>CyKit</w:t>
      </w:r>
      <w:proofErr w:type="spellEnd"/>
      <w:r>
        <w:rPr>
          <w:rFonts w:ascii="Arial" w:hAnsi="Arial" w:cs="Arial"/>
          <w:bCs/>
          <w:sz w:val="20"/>
          <w:szCs w:val="20"/>
        </w:rPr>
        <w:tab/>
        <w:t>120</w:t>
      </w:r>
    </w:p>
    <w:p w14:paraId="5AC0C301" w14:textId="75D2DA9A"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 xml:space="preserve">Figura 14.1.9. Comandos de ejecución de </w:t>
      </w:r>
      <w:proofErr w:type="spellStart"/>
      <w:r>
        <w:rPr>
          <w:rFonts w:ascii="Arial" w:hAnsi="Arial" w:cs="Arial"/>
          <w:bCs/>
          <w:sz w:val="20"/>
          <w:szCs w:val="20"/>
        </w:rPr>
        <w:t>CyKit</w:t>
      </w:r>
      <w:proofErr w:type="spellEnd"/>
      <w:r>
        <w:rPr>
          <w:rFonts w:ascii="Arial" w:hAnsi="Arial" w:cs="Arial"/>
          <w:bCs/>
          <w:sz w:val="20"/>
          <w:szCs w:val="20"/>
        </w:rPr>
        <w:tab/>
        <w:t>120</w:t>
      </w:r>
    </w:p>
    <w:p w14:paraId="0826566C" w14:textId="6506DC7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w:t>
      </w:r>
      <w:r w:rsidR="00982556">
        <w:rPr>
          <w:rFonts w:ascii="Arial" w:hAnsi="Arial" w:cs="Arial"/>
          <w:bCs/>
          <w:sz w:val="20"/>
          <w:szCs w:val="20"/>
        </w:rPr>
        <w:t>10</w:t>
      </w:r>
      <w:r w:rsidRPr="00EC0FE9">
        <w:rPr>
          <w:rFonts w:ascii="Arial" w:hAnsi="Arial" w:cs="Arial"/>
          <w:bCs/>
          <w:sz w:val="20"/>
          <w:szCs w:val="20"/>
        </w:rPr>
        <w:t>. Ejecución correcta de CyKIT.py usando Python.</w:t>
      </w:r>
      <w:r>
        <w:rPr>
          <w:rFonts w:ascii="Arial" w:hAnsi="Arial" w:cs="Arial"/>
          <w:bCs/>
          <w:sz w:val="20"/>
          <w:szCs w:val="20"/>
        </w:rPr>
        <w:tab/>
      </w:r>
      <w:r w:rsidR="00EA6501">
        <w:rPr>
          <w:rFonts w:ascii="Arial" w:hAnsi="Arial" w:cs="Arial"/>
          <w:bCs/>
          <w:sz w:val="20"/>
          <w:szCs w:val="20"/>
        </w:rPr>
        <w:t>12</w:t>
      </w:r>
      <w:r w:rsidR="00982556">
        <w:rPr>
          <w:rFonts w:ascii="Arial" w:hAnsi="Arial" w:cs="Arial"/>
          <w:bCs/>
          <w:sz w:val="20"/>
          <w:szCs w:val="20"/>
        </w:rPr>
        <w:t>1</w:t>
      </w:r>
    </w:p>
    <w:p w14:paraId="0ACD13B4" w14:textId="3423166C" w:rsidR="00EC0FE9"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w:t>
      </w:r>
      <w:r w:rsidR="00982556">
        <w:rPr>
          <w:rFonts w:ascii="Arial" w:hAnsi="Arial" w:cs="Arial"/>
          <w:bCs/>
          <w:sz w:val="20"/>
          <w:szCs w:val="20"/>
        </w:rPr>
        <w:t>11</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121</w:t>
      </w:r>
    </w:p>
    <w:p w14:paraId="7D479BA0" w14:textId="3B18B2B3"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982556">
        <w:rPr>
          <w:rFonts w:ascii="Arial" w:hAnsi="Arial" w:cs="Arial"/>
          <w:bCs/>
          <w:sz w:val="20"/>
          <w:szCs w:val="20"/>
        </w:rPr>
        <w:t>2</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122</w:t>
      </w:r>
    </w:p>
    <w:p w14:paraId="48EAF6FB" w14:textId="33F6C9C1"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14.1.13. Comando de ejecución personalizada de </w:t>
      </w:r>
      <w:proofErr w:type="spellStart"/>
      <w:r>
        <w:rPr>
          <w:rFonts w:ascii="Arial" w:hAnsi="Arial" w:cs="Arial"/>
          <w:bCs/>
          <w:sz w:val="20"/>
          <w:szCs w:val="20"/>
        </w:rPr>
        <w:t>CyKit</w:t>
      </w:r>
      <w:proofErr w:type="spellEnd"/>
      <w:r w:rsidR="007757DC">
        <w:rPr>
          <w:rFonts w:ascii="Arial" w:hAnsi="Arial" w:cs="Arial"/>
          <w:bCs/>
          <w:sz w:val="20"/>
          <w:szCs w:val="20"/>
        </w:rPr>
        <w:tab/>
        <w:t>123</w:t>
      </w:r>
    </w:p>
    <w:p w14:paraId="2EBFAC51" w14:textId="62AC0AA0"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7757DC">
        <w:rPr>
          <w:rFonts w:ascii="Arial" w:hAnsi="Arial" w:cs="Arial"/>
          <w:bCs/>
          <w:sz w:val="20"/>
          <w:szCs w:val="20"/>
        </w:rPr>
        <w:t>4</w:t>
      </w:r>
      <w:r w:rsidRPr="006F3FE2">
        <w:rPr>
          <w:rFonts w:ascii="Arial" w:hAnsi="Arial" w:cs="Arial"/>
          <w:bCs/>
          <w:sz w:val="20"/>
          <w:szCs w:val="20"/>
        </w:rPr>
        <w:t xml:space="preserve">. </w:t>
      </w:r>
      <w:proofErr w:type="spellStart"/>
      <w:r w:rsidRPr="006F3FE2">
        <w:rPr>
          <w:rFonts w:ascii="Arial" w:hAnsi="Arial" w:cs="Arial"/>
          <w:bCs/>
          <w:sz w:val="20"/>
          <w:szCs w:val="20"/>
        </w:rPr>
        <w:t>CyKit</w:t>
      </w:r>
      <w:proofErr w:type="spellEnd"/>
      <w:r w:rsidRPr="006F3FE2">
        <w:rPr>
          <w:rFonts w:ascii="Arial" w:hAnsi="Arial" w:cs="Arial"/>
          <w:bCs/>
          <w:sz w:val="20"/>
          <w:szCs w:val="20"/>
        </w:rPr>
        <w:t xml:space="preserve"> ejecutándose bajo las configuraciones indicadas.</w:t>
      </w:r>
      <w:r>
        <w:rPr>
          <w:rFonts w:ascii="Arial" w:hAnsi="Arial" w:cs="Arial"/>
          <w:bCs/>
          <w:sz w:val="20"/>
          <w:szCs w:val="20"/>
        </w:rPr>
        <w:tab/>
      </w:r>
      <w:r w:rsidR="007757DC">
        <w:rPr>
          <w:rFonts w:ascii="Arial" w:hAnsi="Arial" w:cs="Arial"/>
          <w:bCs/>
          <w:sz w:val="20"/>
          <w:szCs w:val="20"/>
        </w:rPr>
        <w:t>123</w:t>
      </w:r>
    </w:p>
    <w:p w14:paraId="65C66D00" w14:textId="62C9D979" w:rsidR="006F3FE2"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5</w:t>
      </w:r>
      <w:r w:rsidRPr="007F401F">
        <w:rPr>
          <w:rFonts w:ascii="Arial" w:hAnsi="Arial" w:cs="Arial"/>
          <w:bCs/>
          <w:sz w:val="20"/>
          <w:szCs w:val="20"/>
        </w:rPr>
        <w:t xml:space="preserve">. Sitio web de </w:t>
      </w:r>
      <w:proofErr w:type="spellStart"/>
      <w:r w:rsidRPr="007F401F">
        <w:rPr>
          <w:rFonts w:ascii="Arial" w:hAnsi="Arial" w:cs="Arial"/>
          <w:bCs/>
          <w:sz w:val="20"/>
          <w:szCs w:val="20"/>
        </w:rPr>
        <w:t>OpenViBE</w:t>
      </w:r>
      <w:proofErr w:type="spellEnd"/>
      <w:r w:rsidRPr="007F401F">
        <w:rPr>
          <w:rFonts w:ascii="Arial" w:hAnsi="Arial" w:cs="Arial"/>
          <w:bCs/>
          <w:sz w:val="20"/>
          <w:szCs w:val="20"/>
        </w:rPr>
        <w:t>.</w:t>
      </w:r>
      <w:r>
        <w:rPr>
          <w:rFonts w:ascii="Arial" w:hAnsi="Arial" w:cs="Arial"/>
          <w:bCs/>
          <w:sz w:val="20"/>
          <w:szCs w:val="20"/>
        </w:rPr>
        <w:tab/>
      </w:r>
      <w:r w:rsidR="007757DC">
        <w:rPr>
          <w:rFonts w:ascii="Arial" w:hAnsi="Arial" w:cs="Arial"/>
          <w:bCs/>
          <w:sz w:val="20"/>
          <w:szCs w:val="20"/>
        </w:rPr>
        <w:t>124</w:t>
      </w:r>
    </w:p>
    <w:p w14:paraId="55C7E015" w14:textId="2DA00E5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6</w:t>
      </w:r>
      <w:r w:rsidRPr="007F401F">
        <w:rPr>
          <w:rFonts w:ascii="Arial" w:hAnsi="Arial" w:cs="Arial"/>
          <w:bCs/>
          <w:sz w:val="20"/>
          <w:szCs w:val="20"/>
        </w:rPr>
        <w:t xml:space="preserve">. Configuración general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124</w:t>
      </w:r>
    </w:p>
    <w:p w14:paraId="6DE676F0" w14:textId="7EDA18D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7</w:t>
      </w:r>
      <w:r w:rsidRPr="007F401F">
        <w:rPr>
          <w:rFonts w:ascii="Arial" w:hAnsi="Arial" w:cs="Arial"/>
          <w:bCs/>
          <w:sz w:val="20"/>
          <w:szCs w:val="20"/>
        </w:rPr>
        <w:t xml:space="preserve">. Configuración de propiedades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125</w:t>
      </w:r>
    </w:p>
    <w:p w14:paraId="47636639" w14:textId="668A8E6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8</w:t>
      </w:r>
      <w:r w:rsidRPr="00516387">
        <w:rPr>
          <w:rFonts w:ascii="Arial" w:hAnsi="Arial" w:cs="Arial"/>
          <w:bCs/>
          <w:sz w:val="20"/>
          <w:szCs w:val="20"/>
        </w:rPr>
        <w:t xml:space="preserve">. Conexión exitosa entre </w:t>
      </w:r>
      <w:proofErr w:type="spellStart"/>
      <w:r w:rsidRPr="00516387">
        <w:rPr>
          <w:rFonts w:ascii="Arial" w:hAnsi="Arial" w:cs="Arial"/>
          <w:bCs/>
          <w:sz w:val="20"/>
          <w:szCs w:val="20"/>
        </w:rPr>
        <w:t>CyKit</w:t>
      </w:r>
      <w:proofErr w:type="spellEnd"/>
      <w:r w:rsidRPr="00516387">
        <w:rPr>
          <w:rFonts w:ascii="Arial" w:hAnsi="Arial" w:cs="Arial"/>
          <w:bCs/>
          <w:sz w:val="20"/>
          <w:szCs w:val="20"/>
        </w:rPr>
        <w:t xml:space="preserve"> y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Acquisition</w:t>
      </w:r>
      <w:proofErr w:type="spellEnd"/>
      <w:r w:rsidRPr="00516387">
        <w:rPr>
          <w:rFonts w:ascii="Arial" w:hAnsi="Arial" w:cs="Arial"/>
          <w:bCs/>
          <w:sz w:val="20"/>
          <w:szCs w:val="20"/>
        </w:rPr>
        <w:t xml:space="preserve"> Server.</w:t>
      </w:r>
      <w:r>
        <w:rPr>
          <w:rFonts w:ascii="Arial" w:hAnsi="Arial" w:cs="Arial"/>
          <w:bCs/>
          <w:sz w:val="20"/>
          <w:szCs w:val="20"/>
        </w:rPr>
        <w:tab/>
      </w:r>
      <w:r w:rsidR="007F1908">
        <w:rPr>
          <w:rFonts w:ascii="Arial" w:hAnsi="Arial" w:cs="Arial"/>
          <w:bCs/>
          <w:sz w:val="20"/>
          <w:szCs w:val="20"/>
        </w:rPr>
        <w:t>126</w:t>
      </w:r>
    </w:p>
    <w:p w14:paraId="4EE89C68" w14:textId="0F495C5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9</w:t>
      </w:r>
      <w:r w:rsidRPr="00516387">
        <w:rPr>
          <w:rFonts w:ascii="Arial" w:hAnsi="Arial" w:cs="Arial"/>
          <w:bCs/>
          <w:sz w:val="20"/>
          <w:szCs w:val="20"/>
        </w:rPr>
        <w:t xml:space="preserve">. Ilustración del escenario creado en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w:t>
      </w:r>
      <w:r>
        <w:rPr>
          <w:rFonts w:ascii="Arial" w:hAnsi="Arial" w:cs="Arial"/>
          <w:bCs/>
          <w:sz w:val="20"/>
          <w:szCs w:val="20"/>
        </w:rPr>
        <w:tab/>
      </w:r>
      <w:r w:rsidR="007F1908">
        <w:rPr>
          <w:rFonts w:ascii="Arial" w:hAnsi="Arial" w:cs="Arial"/>
          <w:bCs/>
          <w:sz w:val="20"/>
          <w:szCs w:val="20"/>
        </w:rPr>
        <w:t>127</w:t>
      </w:r>
    </w:p>
    <w:p w14:paraId="31099E06" w14:textId="5694F4E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7F1908">
        <w:rPr>
          <w:rFonts w:ascii="Arial" w:hAnsi="Arial" w:cs="Arial"/>
          <w:bCs/>
          <w:sz w:val="20"/>
          <w:szCs w:val="20"/>
        </w:rPr>
        <w:t>20</w:t>
      </w:r>
      <w:r w:rsidRPr="00516387">
        <w:rPr>
          <w:rFonts w:ascii="Arial" w:hAnsi="Arial" w:cs="Arial"/>
          <w:bCs/>
          <w:sz w:val="20"/>
          <w:szCs w:val="20"/>
        </w:rPr>
        <w:t xml:space="preserve">. Electroencefalograma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w:t>
      </w:r>
      <w:r>
        <w:rPr>
          <w:rFonts w:ascii="Arial" w:hAnsi="Arial" w:cs="Arial"/>
          <w:bCs/>
          <w:sz w:val="20"/>
          <w:szCs w:val="20"/>
        </w:rPr>
        <w:tab/>
      </w:r>
      <w:r w:rsidR="007F1908">
        <w:rPr>
          <w:rFonts w:ascii="Arial" w:hAnsi="Arial" w:cs="Arial"/>
          <w:bCs/>
          <w:sz w:val="20"/>
          <w:szCs w:val="20"/>
        </w:rPr>
        <w:t>127</w:t>
      </w:r>
    </w:p>
    <w:p w14:paraId="74290E57" w14:textId="13787DBB"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30440D">
        <w:rPr>
          <w:rFonts w:ascii="Arial" w:hAnsi="Arial" w:cs="Arial"/>
          <w:bCs/>
          <w:sz w:val="20"/>
          <w:szCs w:val="20"/>
        </w:rPr>
        <w:t>21</w:t>
      </w:r>
      <w:r w:rsidRPr="00516387">
        <w:rPr>
          <w:rFonts w:ascii="Arial" w:hAnsi="Arial" w:cs="Arial"/>
          <w:bCs/>
          <w:sz w:val="20"/>
          <w:szCs w:val="20"/>
        </w:rPr>
        <w:t xml:space="preserve">. Tabla de datos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 correcto.</w:t>
      </w:r>
      <w:r>
        <w:rPr>
          <w:rFonts w:ascii="Arial" w:hAnsi="Arial" w:cs="Arial"/>
          <w:bCs/>
          <w:sz w:val="20"/>
          <w:szCs w:val="20"/>
        </w:rPr>
        <w:tab/>
      </w:r>
      <w:r w:rsidR="0030440D">
        <w:rPr>
          <w:rFonts w:ascii="Arial" w:hAnsi="Arial" w:cs="Arial"/>
          <w:bCs/>
          <w:sz w:val="20"/>
          <w:szCs w:val="20"/>
        </w:rPr>
        <w:t>128</w:t>
      </w:r>
    </w:p>
    <w:p w14:paraId="02E6E6D3" w14:textId="31A360AD" w:rsidR="00516387"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w:t>
      </w:r>
      <w:r w:rsidR="0030440D">
        <w:rPr>
          <w:rFonts w:ascii="Arial" w:hAnsi="Arial" w:cs="Arial"/>
          <w:bCs/>
          <w:sz w:val="20"/>
          <w:szCs w:val="20"/>
        </w:rPr>
        <w:t>22</w:t>
      </w:r>
      <w:r w:rsidRPr="00B5729A">
        <w:rPr>
          <w:rFonts w:ascii="Arial" w:hAnsi="Arial" w:cs="Arial"/>
          <w:bCs/>
          <w:sz w:val="20"/>
          <w:szCs w:val="20"/>
        </w:rPr>
        <w:t xml:space="preserve">. Escenario de </w:t>
      </w:r>
      <w:proofErr w:type="spellStart"/>
      <w:r w:rsidRPr="00B5729A">
        <w:rPr>
          <w:rFonts w:ascii="Arial" w:hAnsi="Arial" w:cs="Arial"/>
          <w:bCs/>
          <w:sz w:val="20"/>
          <w:szCs w:val="20"/>
        </w:rPr>
        <w:t>OpenViBE</w:t>
      </w:r>
      <w:proofErr w:type="spellEnd"/>
      <w:r w:rsidRPr="00B5729A">
        <w:rPr>
          <w:rFonts w:ascii="Arial" w:hAnsi="Arial" w:cs="Arial"/>
          <w:bCs/>
          <w:sz w:val="20"/>
          <w:szCs w:val="20"/>
        </w:rPr>
        <w:t xml:space="preserve"> </w:t>
      </w:r>
      <w:proofErr w:type="spellStart"/>
      <w:r w:rsidRPr="00B5729A">
        <w:rPr>
          <w:rFonts w:ascii="Arial" w:hAnsi="Arial" w:cs="Arial"/>
          <w:bCs/>
          <w:sz w:val="20"/>
          <w:szCs w:val="20"/>
        </w:rPr>
        <w:t>Designer</w:t>
      </w:r>
      <w:proofErr w:type="spellEnd"/>
      <w:r w:rsidRPr="00B5729A">
        <w:rPr>
          <w:rFonts w:ascii="Arial" w:hAnsi="Arial" w:cs="Arial"/>
          <w:bCs/>
          <w:sz w:val="20"/>
          <w:szCs w:val="20"/>
        </w:rPr>
        <w:t xml:space="preserve"> modificado personalmente.</w:t>
      </w:r>
      <w:r>
        <w:rPr>
          <w:rFonts w:ascii="Arial" w:hAnsi="Arial" w:cs="Arial"/>
          <w:bCs/>
          <w:sz w:val="20"/>
          <w:szCs w:val="20"/>
        </w:rPr>
        <w:tab/>
      </w:r>
      <w:r w:rsidR="0030440D">
        <w:rPr>
          <w:rFonts w:ascii="Arial" w:hAnsi="Arial" w:cs="Arial"/>
          <w:bCs/>
          <w:sz w:val="20"/>
          <w:szCs w:val="20"/>
        </w:rPr>
        <w:t>128</w:t>
      </w:r>
    </w:p>
    <w:p w14:paraId="136909BA" w14:textId="24AFE8A3" w:rsidR="00B5729A"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3</w:t>
      </w:r>
      <w:r w:rsidRPr="00B5729A">
        <w:rPr>
          <w:rFonts w:ascii="Arial" w:hAnsi="Arial" w:cs="Arial"/>
          <w:bCs/>
          <w:sz w:val="20"/>
          <w:szCs w:val="20"/>
        </w:rPr>
        <w:t xml:space="preserve">. Configuraciones para “CSV File </w:t>
      </w:r>
      <w:proofErr w:type="spellStart"/>
      <w:r w:rsidRPr="00B5729A">
        <w:rPr>
          <w:rFonts w:ascii="Arial" w:hAnsi="Arial" w:cs="Arial"/>
          <w:bCs/>
          <w:sz w:val="20"/>
          <w:szCs w:val="20"/>
        </w:rPr>
        <w:t>Writer</w:t>
      </w:r>
      <w:proofErr w:type="spellEnd"/>
      <w:r w:rsidRPr="00B5729A">
        <w:rPr>
          <w:rFonts w:ascii="Arial" w:hAnsi="Arial" w:cs="Arial"/>
          <w:bCs/>
          <w:sz w:val="20"/>
          <w:szCs w:val="20"/>
        </w:rPr>
        <w:t>”.</w:t>
      </w:r>
      <w:r>
        <w:rPr>
          <w:rFonts w:ascii="Arial" w:hAnsi="Arial" w:cs="Arial"/>
          <w:bCs/>
          <w:sz w:val="20"/>
          <w:szCs w:val="20"/>
        </w:rPr>
        <w:tab/>
      </w:r>
      <w:r w:rsidR="000A5A67">
        <w:rPr>
          <w:rFonts w:ascii="Arial" w:hAnsi="Arial" w:cs="Arial"/>
          <w:bCs/>
          <w:sz w:val="20"/>
          <w:szCs w:val="20"/>
        </w:rPr>
        <w:t>129</w:t>
      </w:r>
    </w:p>
    <w:p w14:paraId="144B5140" w14:textId="7E50B320" w:rsidR="00B5729A" w:rsidRDefault="00B5729A" w:rsidP="00B5729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4</w:t>
      </w:r>
      <w:r w:rsidRPr="00B5729A">
        <w:rPr>
          <w:rFonts w:ascii="Arial" w:hAnsi="Arial" w:cs="Arial"/>
          <w:bCs/>
          <w:sz w:val="20"/>
          <w:szCs w:val="20"/>
        </w:rPr>
        <w:t>. Archivo CSV producido tras una ejecución de transmisión de datos desde la diadema.</w:t>
      </w:r>
      <w:r>
        <w:rPr>
          <w:rFonts w:ascii="Arial" w:hAnsi="Arial" w:cs="Arial"/>
          <w:bCs/>
          <w:sz w:val="20"/>
          <w:szCs w:val="20"/>
        </w:rPr>
        <w:tab/>
      </w:r>
      <w:r>
        <w:rPr>
          <w:rFonts w:ascii="Arial" w:hAnsi="Arial" w:cs="Arial"/>
          <w:bCs/>
          <w:sz w:val="20"/>
          <w:szCs w:val="20"/>
        </w:rPr>
        <w:tab/>
      </w:r>
      <w:r w:rsidR="000A5A67">
        <w:rPr>
          <w:rFonts w:ascii="Arial" w:hAnsi="Arial" w:cs="Arial"/>
          <w:bCs/>
          <w:sz w:val="20"/>
          <w:szCs w:val="20"/>
        </w:rPr>
        <w:t>129</w:t>
      </w:r>
    </w:p>
    <w:p w14:paraId="2C0EFF83" w14:textId="4B63EC40"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14.1.2</w:t>
      </w:r>
      <w:r w:rsidR="000A5A67">
        <w:rPr>
          <w:rFonts w:ascii="Arial" w:hAnsi="Arial" w:cs="Arial"/>
          <w:bCs/>
          <w:sz w:val="20"/>
          <w:szCs w:val="20"/>
        </w:rPr>
        <w:t>5</w:t>
      </w:r>
      <w:r w:rsidRPr="005A1616">
        <w:rPr>
          <w:rFonts w:ascii="Arial" w:hAnsi="Arial" w:cs="Arial"/>
          <w:bCs/>
          <w:sz w:val="20"/>
          <w:szCs w:val="20"/>
        </w:rPr>
        <w:t>. Botón para ciclar la ejecución.</w:t>
      </w:r>
      <w:r>
        <w:rPr>
          <w:rFonts w:ascii="Arial" w:hAnsi="Arial" w:cs="Arial"/>
          <w:bCs/>
          <w:sz w:val="20"/>
          <w:szCs w:val="20"/>
        </w:rPr>
        <w:tab/>
      </w:r>
      <w:r w:rsidR="000A5A67">
        <w:rPr>
          <w:rFonts w:ascii="Arial" w:hAnsi="Arial" w:cs="Arial"/>
          <w:bCs/>
          <w:sz w:val="20"/>
          <w:szCs w:val="20"/>
        </w:rPr>
        <w:t>130</w:t>
      </w:r>
    </w:p>
    <w:p w14:paraId="514341D0" w14:textId="2246FBE2" w:rsidR="000A5A67"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14.1.26. Comando de instalación de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7B6CB61F" w14:textId="15B4FB57"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14.1.27. Detección de la posición del </w:t>
      </w:r>
      <w:proofErr w:type="gramStart"/>
      <w:r>
        <w:rPr>
          <w:rFonts w:ascii="Arial" w:hAnsi="Arial" w:cs="Arial"/>
          <w:bCs/>
          <w:sz w:val="20"/>
          <w:szCs w:val="20"/>
        </w:rPr>
        <w:t>mouse</w:t>
      </w:r>
      <w:proofErr w:type="gramEnd"/>
      <w:r>
        <w:rPr>
          <w:rFonts w:ascii="Arial" w:hAnsi="Arial" w:cs="Arial"/>
          <w:bCs/>
          <w:sz w:val="20"/>
          <w:szCs w:val="20"/>
        </w:rPr>
        <w:t xml:space="preserve"> con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32C2F498" w14:textId="5E3EF02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14.1.28. Ejecución cíclica del </w:t>
      </w:r>
      <w:proofErr w:type="gramStart"/>
      <w:r>
        <w:rPr>
          <w:rFonts w:ascii="Arial" w:hAnsi="Arial" w:cs="Arial"/>
          <w:bCs/>
          <w:sz w:val="20"/>
          <w:szCs w:val="20"/>
        </w:rPr>
        <w:t>mouse</w:t>
      </w:r>
      <w:proofErr w:type="gramEnd"/>
      <w:r>
        <w:rPr>
          <w:rFonts w:ascii="Arial" w:hAnsi="Arial" w:cs="Arial"/>
          <w:bCs/>
          <w:sz w:val="20"/>
          <w:szCs w:val="20"/>
        </w:rPr>
        <w:t xml:space="preserve"> con la librería </w:t>
      </w:r>
      <w:proofErr w:type="spellStart"/>
      <w:r>
        <w:rPr>
          <w:rFonts w:ascii="Arial" w:hAnsi="Arial" w:cs="Arial"/>
          <w:bCs/>
          <w:sz w:val="20"/>
          <w:szCs w:val="20"/>
        </w:rPr>
        <w:t>PyAutoGUI</w:t>
      </w:r>
      <w:proofErr w:type="spellEnd"/>
      <w:r>
        <w:rPr>
          <w:rFonts w:ascii="Arial" w:hAnsi="Arial" w:cs="Arial"/>
          <w:bCs/>
          <w:sz w:val="20"/>
          <w:szCs w:val="20"/>
        </w:rPr>
        <w:tab/>
        <w:t>131</w:t>
      </w:r>
    </w:p>
    <w:p w14:paraId="3CF842BF" w14:textId="23841D9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14.1.29. Combinación de los códigos 14.1.27 y 14.1.28</w:t>
      </w:r>
      <w:r>
        <w:rPr>
          <w:rFonts w:ascii="Arial" w:hAnsi="Arial" w:cs="Arial"/>
          <w:bCs/>
          <w:sz w:val="20"/>
          <w:szCs w:val="20"/>
        </w:rPr>
        <w:tab/>
        <w:t>131</w:t>
      </w:r>
    </w:p>
    <w:p w14:paraId="5A3000BF" w14:textId="0CC638E6" w:rsidR="006B40DD" w:rsidRDefault="006B40DD" w:rsidP="006B40D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6B40DD">
        <w:rPr>
          <w:rFonts w:ascii="Consolas" w:hAnsi="Consolas" w:cs="Arial"/>
          <w:bCs/>
          <w:sz w:val="20"/>
          <w:szCs w:val="20"/>
        </w:rPr>
        <w:t>functions.py</w:t>
      </w:r>
    </w:p>
    <w:p w14:paraId="6C998FD6" w14:textId="482A4C1D" w:rsidR="006B40DD" w:rsidRDefault="006B40DD" w:rsidP="006B40D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14.2.1. Código del archivo functions.py utilizado en la experimentación</w:t>
      </w:r>
      <w:r>
        <w:rPr>
          <w:rFonts w:ascii="Arial" w:hAnsi="Arial" w:cs="Arial"/>
          <w:bCs/>
          <w:sz w:val="20"/>
          <w:szCs w:val="20"/>
        </w:rPr>
        <w:tab/>
        <w:t>142</w:t>
      </w:r>
    </w:p>
    <w:p w14:paraId="38BA6BB8" w14:textId="42770F7A"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183B7134" w14:textId="261789F2"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14.7.1. Evidencia de los conjuntos de datos recopilados en el sistema de archivos.</w:t>
      </w:r>
      <w:r>
        <w:rPr>
          <w:rFonts w:ascii="Arial" w:hAnsi="Arial" w:cs="Arial"/>
          <w:bCs/>
          <w:sz w:val="20"/>
          <w:szCs w:val="20"/>
        </w:rPr>
        <w:tab/>
        <w:t>1</w:t>
      </w:r>
      <w:r w:rsidR="006B40DD">
        <w:rPr>
          <w:rFonts w:ascii="Arial" w:hAnsi="Arial" w:cs="Arial"/>
          <w:bCs/>
          <w:sz w:val="20"/>
          <w:szCs w:val="20"/>
        </w:rPr>
        <w:t>51</w:t>
      </w:r>
    </w:p>
    <w:p w14:paraId="1D67F8A4" w14:textId="77777777"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50A80859" w14:textId="77777777" w:rsidR="002A7616" w:rsidRDefault="002A7616"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06DD107B" w14:textId="77777777"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56172186" w14:textId="044BB297" w:rsidR="00631EAB" w:rsidRDefault="00631EA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br w:type="page"/>
      </w:r>
    </w:p>
    <w:p w14:paraId="3BE89657" w14:textId="21CE158B"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t</w:t>
      </w:r>
      <w:r>
        <w:rPr>
          <w:rFonts w:ascii="Arial" w:hAnsi="Arial" w:cs="Arial"/>
          <w:b/>
        </w:rPr>
        <w:t>ablas</w:t>
      </w:r>
    </w:p>
    <w:p w14:paraId="38BB7ACB" w14:textId="1E50D919" w:rsidR="00DA78CE" w:rsidRDefault="00DA78CE" w:rsidP="00DA78CE">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07E9AD9" w14:textId="4BDA1B53"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4C1421">
        <w:rPr>
          <w:rFonts w:ascii="Arial" w:hAnsi="Arial" w:cs="Arial"/>
          <w:bCs/>
          <w:sz w:val="20"/>
          <w:szCs w:val="20"/>
        </w:rPr>
        <w:t>e</w:t>
      </w:r>
      <w:r>
        <w:rPr>
          <w:rFonts w:ascii="Arial" w:hAnsi="Arial" w:cs="Arial"/>
          <w:bCs/>
          <w:sz w:val="20"/>
          <w:szCs w:val="20"/>
        </w:rPr>
        <w:t xml:space="preserve">studios del </w:t>
      </w:r>
      <w:r w:rsidR="004C1421">
        <w:rPr>
          <w:rFonts w:ascii="Arial" w:hAnsi="Arial" w:cs="Arial"/>
          <w:bCs/>
          <w:sz w:val="20"/>
          <w:szCs w:val="20"/>
        </w:rPr>
        <w:t>c</w:t>
      </w:r>
      <w:r>
        <w:rPr>
          <w:rFonts w:ascii="Arial" w:hAnsi="Arial" w:cs="Arial"/>
          <w:bCs/>
          <w:sz w:val="20"/>
          <w:szCs w:val="20"/>
        </w:rPr>
        <w:t>erebro</w:t>
      </w:r>
    </w:p>
    <w:p w14:paraId="5AB73516" w14:textId="2428488B" w:rsidR="007E29FF" w:rsidRDefault="00932620" w:rsidP="007E29FF">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7.2.1. Clasificación de las ondas encefálicas (Hermann, 1997).</w:t>
      </w:r>
      <w:r>
        <w:rPr>
          <w:rFonts w:ascii="Arial" w:hAnsi="Arial" w:cs="Arial"/>
          <w:bCs/>
          <w:sz w:val="20"/>
          <w:szCs w:val="20"/>
        </w:rPr>
        <w:tab/>
      </w:r>
      <w:r w:rsidR="004C1421">
        <w:rPr>
          <w:rFonts w:ascii="Arial" w:hAnsi="Arial" w:cs="Arial"/>
          <w:bCs/>
          <w:sz w:val="20"/>
          <w:szCs w:val="20"/>
        </w:rPr>
        <w:t>43</w:t>
      </w:r>
    </w:p>
    <w:p w14:paraId="3B87D600" w14:textId="709636BA"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057DE2E1" w14:textId="4B12BF88" w:rsidR="00932620" w:rsidRDefault="00932620"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 xml:space="preserve">Tabla 7.3.1. Cuadro de definiciones de la Inteligencia Artificial presentado por Stuart Russell. (Russell &amp; </w:t>
      </w:r>
      <w:proofErr w:type="spellStart"/>
      <w:r w:rsidRPr="00932620">
        <w:rPr>
          <w:rFonts w:ascii="Arial" w:hAnsi="Arial" w:cs="Arial"/>
          <w:bCs/>
          <w:sz w:val="20"/>
          <w:szCs w:val="20"/>
        </w:rPr>
        <w:t>Norvig</w:t>
      </w:r>
      <w:proofErr w:type="spellEnd"/>
      <w:r w:rsidRPr="00932620">
        <w:rPr>
          <w:rFonts w:ascii="Arial" w:hAnsi="Arial" w:cs="Arial"/>
          <w:bCs/>
          <w:sz w:val="20"/>
          <w:szCs w:val="20"/>
        </w:rPr>
        <w:t>, 2004).</w:t>
      </w:r>
      <w:r>
        <w:rPr>
          <w:rFonts w:ascii="Arial" w:hAnsi="Arial" w:cs="Arial"/>
          <w:bCs/>
          <w:sz w:val="20"/>
          <w:szCs w:val="20"/>
        </w:rPr>
        <w:tab/>
      </w:r>
      <w:r w:rsidR="004C1421">
        <w:rPr>
          <w:rFonts w:ascii="Arial" w:hAnsi="Arial" w:cs="Arial"/>
          <w:bCs/>
          <w:sz w:val="20"/>
          <w:szCs w:val="20"/>
        </w:rPr>
        <w:t>5</w:t>
      </w:r>
      <w:r>
        <w:rPr>
          <w:rFonts w:ascii="Arial" w:hAnsi="Arial" w:cs="Arial"/>
          <w:bCs/>
          <w:sz w:val="20"/>
          <w:szCs w:val="20"/>
        </w:rPr>
        <w:t>1</w:t>
      </w:r>
    </w:p>
    <w:p w14:paraId="68C15BD2" w14:textId="77777777" w:rsidR="007E29FF" w:rsidRDefault="007E29FF" w:rsidP="007E29FF">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058ABEA4" w14:textId="77777777" w:rsidR="007E29FF" w:rsidRDefault="007E29FF" w:rsidP="007E29FF">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658DDDB9" w14:textId="00F66A69" w:rsidR="004370EE" w:rsidRDefault="004370EE"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370EE">
        <w:rPr>
          <w:rFonts w:ascii="Arial" w:hAnsi="Arial" w:cs="Arial"/>
          <w:bCs/>
          <w:sz w:val="20"/>
          <w:szCs w:val="20"/>
        </w:rPr>
        <w:t xml:space="preserve">Tabla 14.7.1. </w:t>
      </w:r>
      <w:r w:rsidR="00BA6B55">
        <w:rPr>
          <w:rFonts w:ascii="Arial" w:hAnsi="Arial" w:cs="Arial"/>
          <w:bCs/>
          <w:sz w:val="20"/>
          <w:szCs w:val="20"/>
        </w:rPr>
        <w:t>Sujetos de prueba</w:t>
      </w:r>
      <w:r w:rsidRPr="004370EE">
        <w:rPr>
          <w:rFonts w:ascii="Arial" w:hAnsi="Arial" w:cs="Arial"/>
          <w:bCs/>
          <w:sz w:val="20"/>
          <w:szCs w:val="20"/>
        </w:rPr>
        <w:t xml:space="preserve"> en la experimentación de campo junto a los términos cedidos en el acuerdo.</w:t>
      </w:r>
      <w:r>
        <w:rPr>
          <w:rFonts w:ascii="Arial" w:hAnsi="Arial" w:cs="Arial"/>
          <w:bCs/>
          <w:sz w:val="20"/>
          <w:szCs w:val="20"/>
        </w:rPr>
        <w:tab/>
      </w:r>
      <w:r w:rsidR="008E7155">
        <w:rPr>
          <w:rFonts w:ascii="Arial" w:hAnsi="Arial" w:cs="Arial"/>
          <w:bCs/>
          <w:sz w:val="20"/>
          <w:szCs w:val="20"/>
        </w:rPr>
        <w:t>1</w:t>
      </w:r>
      <w:r w:rsidR="004C1421">
        <w:rPr>
          <w:rFonts w:ascii="Arial" w:hAnsi="Arial" w:cs="Arial"/>
          <w:bCs/>
          <w:sz w:val="20"/>
          <w:szCs w:val="20"/>
        </w:rPr>
        <w:t>50</w:t>
      </w:r>
    </w:p>
    <w:p w14:paraId="4EEC7CA7" w14:textId="2638BB95"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Tabla 14.7.2. Evidencias de los </w:t>
      </w:r>
      <w:r w:rsidR="00BA6B55">
        <w:rPr>
          <w:rFonts w:ascii="Arial" w:hAnsi="Arial" w:cs="Arial"/>
          <w:bCs/>
          <w:sz w:val="20"/>
          <w:szCs w:val="20"/>
        </w:rPr>
        <w:t>sujetos de prueba</w:t>
      </w:r>
      <w:r>
        <w:rPr>
          <w:rFonts w:ascii="Arial" w:hAnsi="Arial" w:cs="Arial"/>
          <w:bCs/>
          <w:sz w:val="20"/>
          <w:szCs w:val="20"/>
        </w:rPr>
        <w:t xml:space="preserve"> en la experimentación de campo junto al nombre de perfil recibido</w:t>
      </w:r>
      <w:r>
        <w:rPr>
          <w:rFonts w:ascii="Arial" w:hAnsi="Arial" w:cs="Arial"/>
          <w:bCs/>
          <w:sz w:val="20"/>
          <w:szCs w:val="20"/>
        </w:rPr>
        <w:tab/>
        <w:t>152</w:t>
      </w:r>
    </w:p>
    <w:p w14:paraId="2EED8554" w14:textId="77777777"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7CB0AB2B" w14:textId="4F5180BE" w:rsidR="00D8624E" w:rsidRPr="00FF7E52" w:rsidRDefault="00631EAB" w:rsidP="00D8624E">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e</w:t>
      </w:r>
      <w:r>
        <w:rPr>
          <w:rFonts w:ascii="Arial" w:hAnsi="Arial" w:cs="Arial"/>
          <w:b/>
        </w:rPr>
        <w:t>cuaciones</w:t>
      </w:r>
    </w:p>
    <w:p w14:paraId="6CE98587" w14:textId="47B99379" w:rsidR="00D8624E" w:rsidRDefault="00D8624E"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E57067A" w14:textId="078F73D0"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52C50053" w14:textId="549D0059" w:rsidR="00D8624E"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7.3.1. Función de base radial o gaussiana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w:t>
      </w:r>
      <w:r w:rsidR="00796D73">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308D5108" w14:textId="3D6286DD"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7.3.2. </w:t>
      </w:r>
      <w:r w:rsidRPr="00FF2D2A">
        <w:rPr>
          <w:rFonts w:ascii="Arial" w:hAnsi="Arial" w:cs="Arial"/>
          <w:bCs/>
          <w:sz w:val="20"/>
          <w:szCs w:val="20"/>
        </w:rPr>
        <w:t>Función lineal (</w:t>
      </w:r>
      <w:proofErr w:type="spellStart"/>
      <w:r w:rsidRPr="00FF2D2A">
        <w:rPr>
          <w:rFonts w:ascii="Arial" w:hAnsi="Arial" w:cs="Arial"/>
          <w:bCs/>
          <w:sz w:val="20"/>
          <w:szCs w:val="20"/>
        </w:rPr>
        <w:t>The</w:t>
      </w:r>
      <w:proofErr w:type="spellEnd"/>
      <w:r w:rsidRPr="00FF2D2A">
        <w:rPr>
          <w:rFonts w:ascii="Arial" w:hAnsi="Arial" w:cs="Arial"/>
          <w:bCs/>
          <w:sz w:val="20"/>
          <w:szCs w:val="20"/>
        </w:rPr>
        <w:t xml:space="preserve"> </w:t>
      </w:r>
      <w:proofErr w:type="spellStart"/>
      <w:r w:rsidRPr="00FF2D2A">
        <w:rPr>
          <w:rFonts w:ascii="Arial" w:hAnsi="Arial" w:cs="Arial"/>
          <w:bCs/>
          <w:sz w:val="20"/>
          <w:szCs w:val="20"/>
        </w:rPr>
        <w:t>MathWorks</w:t>
      </w:r>
      <w:proofErr w:type="spellEnd"/>
      <w:r w:rsidRPr="00FF2D2A">
        <w:rPr>
          <w:rFonts w:ascii="Arial" w:hAnsi="Arial" w:cs="Arial"/>
          <w:bCs/>
          <w:sz w:val="20"/>
          <w:szCs w:val="20"/>
        </w:rPr>
        <w:t xml:space="preserve"> Inc., </w:t>
      </w:r>
      <w:r w:rsidR="00796D73" w:rsidRPr="00FF2D2A">
        <w:rPr>
          <w:rFonts w:ascii="Arial" w:hAnsi="Arial" w:cs="Arial"/>
          <w:bCs/>
          <w:sz w:val="20"/>
          <w:szCs w:val="20"/>
        </w:rPr>
        <w:t>2022</w:t>
      </w:r>
      <w:r w:rsidRPr="00FF2D2A">
        <w:rPr>
          <w:rFonts w:ascii="Arial" w:hAnsi="Arial" w:cs="Arial"/>
          <w:bCs/>
          <w:sz w:val="20"/>
          <w:szCs w:val="20"/>
        </w:rPr>
        <w:t>).</w:t>
      </w:r>
      <w:r w:rsidRPr="00FF2D2A">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02FA4507" w14:textId="018A299A"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7.3.3. Función polinómica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w:t>
      </w:r>
      <w:r w:rsidR="00796D73">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7366C664" w14:textId="0E104BE2"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7.3.4. </w:t>
      </w:r>
      <w:r w:rsidRPr="00FF2D2A">
        <w:rPr>
          <w:rFonts w:ascii="Arial" w:hAnsi="Arial" w:cs="Arial"/>
          <w:bCs/>
          <w:sz w:val="20"/>
          <w:szCs w:val="20"/>
        </w:rPr>
        <w:t>Función sigmoide (</w:t>
      </w:r>
      <w:proofErr w:type="spellStart"/>
      <w:r w:rsidRPr="00FF2D2A">
        <w:rPr>
          <w:rFonts w:ascii="Arial" w:hAnsi="Arial" w:cs="Arial"/>
          <w:bCs/>
          <w:sz w:val="20"/>
          <w:szCs w:val="20"/>
        </w:rPr>
        <w:t>The</w:t>
      </w:r>
      <w:proofErr w:type="spellEnd"/>
      <w:r w:rsidRPr="00FF2D2A">
        <w:rPr>
          <w:rFonts w:ascii="Arial" w:hAnsi="Arial" w:cs="Arial"/>
          <w:bCs/>
          <w:sz w:val="20"/>
          <w:szCs w:val="20"/>
        </w:rPr>
        <w:t xml:space="preserve"> </w:t>
      </w:r>
      <w:proofErr w:type="spellStart"/>
      <w:r w:rsidRPr="00FF2D2A">
        <w:rPr>
          <w:rFonts w:ascii="Arial" w:hAnsi="Arial" w:cs="Arial"/>
          <w:bCs/>
          <w:sz w:val="20"/>
          <w:szCs w:val="20"/>
        </w:rPr>
        <w:t>MathWorks</w:t>
      </w:r>
      <w:proofErr w:type="spellEnd"/>
      <w:r w:rsidRPr="00FF2D2A">
        <w:rPr>
          <w:rFonts w:ascii="Arial" w:hAnsi="Arial" w:cs="Arial"/>
          <w:bCs/>
          <w:sz w:val="20"/>
          <w:szCs w:val="20"/>
        </w:rPr>
        <w:t xml:space="preserve"> Inc., </w:t>
      </w:r>
      <w:r w:rsidR="00796D73" w:rsidRPr="00FF2D2A">
        <w:rPr>
          <w:rFonts w:ascii="Arial" w:hAnsi="Arial" w:cs="Arial"/>
          <w:bCs/>
          <w:sz w:val="20"/>
          <w:szCs w:val="20"/>
        </w:rPr>
        <w:t>2022</w:t>
      </w:r>
      <w:r w:rsidRPr="00FF2D2A">
        <w:rPr>
          <w:rFonts w:ascii="Arial" w:hAnsi="Arial" w:cs="Arial"/>
          <w:bCs/>
          <w:sz w:val="20"/>
          <w:szCs w:val="20"/>
        </w:rPr>
        <w:t>).</w:t>
      </w:r>
      <w:r w:rsidRPr="00FF2D2A">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15D3D1A4" w14:textId="0FFB613D" w:rsidR="00766571"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 xml:space="preserve">Ecuación 7.3.5. El </w:t>
      </w:r>
      <w:r w:rsidR="00FC625A">
        <w:rPr>
          <w:rFonts w:ascii="Arial" w:hAnsi="Arial" w:cs="Arial"/>
          <w:bCs/>
          <w:sz w:val="20"/>
          <w:szCs w:val="20"/>
        </w:rPr>
        <w:t>t</w:t>
      </w:r>
      <w:r w:rsidRPr="006F26BB">
        <w:rPr>
          <w:rFonts w:ascii="Arial" w:hAnsi="Arial" w:cs="Arial"/>
          <w:bCs/>
          <w:sz w:val="20"/>
          <w:szCs w:val="20"/>
        </w:rPr>
        <w:t>eorema de Bayes (</w:t>
      </w:r>
      <w:proofErr w:type="spellStart"/>
      <w:r w:rsidRPr="006F26BB">
        <w:rPr>
          <w:rFonts w:ascii="Arial" w:hAnsi="Arial" w:cs="Arial"/>
          <w:bCs/>
          <w:sz w:val="20"/>
          <w:szCs w:val="20"/>
        </w:rPr>
        <w:t>Parzen</w:t>
      </w:r>
      <w:proofErr w:type="spellEnd"/>
      <w:r w:rsidRPr="006F26BB">
        <w:rPr>
          <w:rFonts w:ascii="Arial" w:hAnsi="Arial" w:cs="Arial"/>
          <w:bCs/>
          <w:sz w:val="20"/>
          <w:szCs w:val="20"/>
        </w:rPr>
        <w:t>, 1987).</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5</w:t>
      </w:r>
    </w:p>
    <w:p w14:paraId="543F9C66" w14:textId="302E9795" w:rsidR="006F26BB"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7.3.6. La Regla de Bayes (</w:t>
      </w:r>
      <w:proofErr w:type="spellStart"/>
      <w:r w:rsidRPr="006F26BB">
        <w:rPr>
          <w:rFonts w:ascii="Arial" w:hAnsi="Arial" w:cs="Arial"/>
          <w:bCs/>
          <w:sz w:val="20"/>
          <w:szCs w:val="20"/>
        </w:rPr>
        <w:t>Walpole</w:t>
      </w:r>
      <w:proofErr w:type="spellEnd"/>
      <w:r w:rsidRPr="006F26BB">
        <w:rPr>
          <w:rFonts w:ascii="Arial" w:hAnsi="Arial" w:cs="Arial"/>
          <w:bCs/>
          <w:sz w:val="20"/>
          <w:szCs w:val="20"/>
        </w:rPr>
        <w:t>, Myers, Myers, &amp; Ye, 2012).</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6</w:t>
      </w:r>
    </w:p>
    <w:p w14:paraId="25B7AC68" w14:textId="503D5A35" w:rsidR="002D15C9" w:rsidRDefault="002D15C9"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7.3.7. Función de densidad de probabilidad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4031A4">
        <w:rPr>
          <w:rFonts w:ascii="Arial" w:hAnsi="Arial" w:cs="Arial"/>
          <w:bCs/>
          <w:sz w:val="20"/>
          <w:szCs w:val="20"/>
        </w:rPr>
        <w:t>).</w:t>
      </w:r>
      <w:r w:rsidR="004031A4">
        <w:rPr>
          <w:rFonts w:ascii="Arial" w:hAnsi="Arial" w:cs="Arial"/>
          <w:bCs/>
          <w:sz w:val="20"/>
          <w:szCs w:val="20"/>
        </w:rPr>
        <w:tab/>
        <w:t>68</w:t>
      </w:r>
    </w:p>
    <w:p w14:paraId="79BF8EFE" w14:textId="60E3B813" w:rsidR="004031A4" w:rsidRDefault="004031A4" w:rsidP="004031A4">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7.3.8. Transformación para obtener las puntuaciones </w:t>
      </w:r>
      <m:oMath>
        <m:r>
          <w:rPr>
            <w:rFonts w:ascii="Cambria Math" w:hAnsi="Cambria Math" w:cs="Arial"/>
            <w:sz w:val="20"/>
            <w:szCs w:val="20"/>
          </w:rPr>
          <m:t>z</m:t>
        </m:r>
      </m:oMath>
      <w:r>
        <w:rPr>
          <w:rFonts w:ascii="Arial" w:hAnsi="Arial" w:cs="Arial"/>
          <w:bCs/>
          <w:sz w:val="20"/>
          <w:szCs w:val="20"/>
        </w:rPr>
        <w:t xml:space="preserve"> (Holmes, Illowsky &amp; Dean, 2022).</w:t>
      </w:r>
      <w:r>
        <w:rPr>
          <w:rFonts w:ascii="Arial" w:hAnsi="Arial" w:cs="Arial"/>
          <w:bCs/>
          <w:sz w:val="20"/>
          <w:szCs w:val="20"/>
        </w:rPr>
        <w:tab/>
        <w:t>69</w:t>
      </w:r>
    </w:p>
    <w:p w14:paraId="6DE4AEA0" w14:textId="5765FBC2"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7.3.9. La transformada de Fourier (Wikipedia, Transformada de Fourier, </w:t>
      </w:r>
      <w:r w:rsidR="007D2217">
        <w:rPr>
          <w:rFonts w:ascii="Arial" w:hAnsi="Arial" w:cs="Arial"/>
          <w:bCs/>
          <w:sz w:val="20"/>
          <w:szCs w:val="20"/>
        </w:rPr>
        <w:t>2023</w:t>
      </w:r>
      <w:r>
        <w:rPr>
          <w:rFonts w:ascii="Arial" w:hAnsi="Arial" w:cs="Arial"/>
          <w:bCs/>
          <w:sz w:val="20"/>
          <w:szCs w:val="20"/>
        </w:rPr>
        <w:t>)</w:t>
      </w:r>
      <w:r>
        <w:rPr>
          <w:rFonts w:ascii="Arial" w:hAnsi="Arial" w:cs="Arial"/>
          <w:bCs/>
          <w:sz w:val="20"/>
          <w:szCs w:val="20"/>
        </w:rPr>
        <w:tab/>
        <w:t>70</w:t>
      </w:r>
    </w:p>
    <w:p w14:paraId="3B3631FD" w14:textId="757FF7FD"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7.3.10. El resultado de la transformada de Fourier simplificado a las dos formas equivalentes de los números complejos (Wikipedia, Transformada de Fourier, </w:t>
      </w:r>
      <w:r w:rsidR="007D2217">
        <w:rPr>
          <w:rFonts w:ascii="Arial" w:hAnsi="Arial" w:cs="Arial"/>
          <w:bCs/>
          <w:sz w:val="20"/>
          <w:szCs w:val="20"/>
        </w:rPr>
        <w:t>2023</w:t>
      </w:r>
      <w:r>
        <w:rPr>
          <w:rFonts w:ascii="Arial" w:hAnsi="Arial" w:cs="Arial"/>
          <w:bCs/>
          <w:sz w:val="20"/>
          <w:szCs w:val="20"/>
        </w:rPr>
        <w:t>)</w:t>
      </w:r>
      <w:r>
        <w:rPr>
          <w:rFonts w:ascii="Arial" w:hAnsi="Arial" w:cs="Arial"/>
          <w:bCs/>
          <w:sz w:val="20"/>
          <w:szCs w:val="20"/>
        </w:rPr>
        <w:tab/>
        <w:t>71</w:t>
      </w:r>
    </w:p>
    <w:p w14:paraId="0E32FE74" w14:textId="40E2A88F"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7.3.11. Cálculo de la magnitud de un número complejo. Inferencia propia</w:t>
      </w:r>
      <w:r>
        <w:rPr>
          <w:rFonts w:ascii="Arial" w:hAnsi="Arial" w:cs="Arial"/>
          <w:bCs/>
          <w:sz w:val="20"/>
          <w:szCs w:val="20"/>
        </w:rPr>
        <w:tab/>
        <w:t>73</w:t>
      </w:r>
    </w:p>
    <w:p w14:paraId="2C04771E" w14:textId="194E22CB"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7.3.12. Definición de la función </w:t>
      </w:r>
      <m:oMath>
        <m:r>
          <w:rPr>
            <w:rFonts w:ascii="Cambria Math" w:hAnsi="Cambria Math" w:cs="Arial"/>
            <w:sz w:val="20"/>
            <w:szCs w:val="20"/>
          </w:rPr>
          <m:t>atan2</m:t>
        </m:r>
      </m:oMath>
      <w:r w:rsidR="00F268DA">
        <w:rPr>
          <w:rFonts w:ascii="Arial" w:hAnsi="Arial" w:cs="Arial"/>
          <w:bCs/>
          <w:sz w:val="20"/>
          <w:szCs w:val="20"/>
        </w:rPr>
        <w:t xml:space="preserve"> (Wikipedia, atan2, </w:t>
      </w:r>
      <w:r w:rsidR="00043558">
        <w:rPr>
          <w:rFonts w:ascii="Arial" w:hAnsi="Arial" w:cs="Arial"/>
          <w:bCs/>
          <w:sz w:val="20"/>
          <w:szCs w:val="20"/>
        </w:rPr>
        <w:t>2023</w:t>
      </w:r>
      <w:r w:rsidR="00F268DA">
        <w:rPr>
          <w:rFonts w:ascii="Arial" w:hAnsi="Arial" w:cs="Arial"/>
          <w:bCs/>
          <w:sz w:val="20"/>
          <w:szCs w:val="20"/>
        </w:rPr>
        <w:t>)</w:t>
      </w:r>
      <w:r w:rsidR="00F268DA">
        <w:rPr>
          <w:rFonts w:ascii="Arial" w:hAnsi="Arial" w:cs="Arial"/>
          <w:bCs/>
          <w:sz w:val="20"/>
          <w:szCs w:val="20"/>
        </w:rPr>
        <w:tab/>
        <w:t>74</w:t>
      </w:r>
    </w:p>
    <w:p w14:paraId="75CDAC3A" w14:textId="4BAEE7EF" w:rsidR="00F268DA" w:rsidRDefault="00F268DA"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7.3.13. Definición de la función </w:t>
      </w:r>
      <m:oMath>
        <m:r>
          <w:rPr>
            <w:rFonts w:ascii="Cambria Math" w:hAnsi="Cambria Math" w:cs="Arial"/>
            <w:sz w:val="20"/>
            <w:szCs w:val="20"/>
          </w:rPr>
          <m:t>atan2</m:t>
        </m:r>
      </m:oMath>
      <w:r>
        <w:rPr>
          <w:rFonts w:ascii="Arial" w:hAnsi="Arial" w:cs="Arial"/>
          <w:bCs/>
          <w:sz w:val="20"/>
          <w:szCs w:val="20"/>
        </w:rPr>
        <w:t xml:space="preserve"> partiendo de la función arcotange</w:t>
      </w:r>
      <w:proofErr w:type="spellStart"/>
      <w:r>
        <w:rPr>
          <w:rFonts w:ascii="Arial" w:hAnsi="Arial" w:cs="Arial"/>
          <w:bCs/>
          <w:sz w:val="20"/>
          <w:szCs w:val="20"/>
        </w:rPr>
        <w:t>nte</w:t>
      </w:r>
      <w:proofErr w:type="spellEnd"/>
      <w:r>
        <w:rPr>
          <w:rFonts w:ascii="Arial" w:hAnsi="Arial" w:cs="Arial"/>
          <w:bCs/>
          <w:sz w:val="20"/>
          <w:szCs w:val="20"/>
        </w:rPr>
        <w:t xml:space="preserve"> tradicional</w:t>
      </w:r>
      <w:r w:rsidR="006A612E">
        <w:rPr>
          <w:rFonts w:ascii="Arial" w:hAnsi="Arial" w:cs="Arial"/>
          <w:bCs/>
          <w:sz w:val="20"/>
          <w:szCs w:val="20"/>
        </w:rPr>
        <w:t xml:space="preserve"> (Wikipedia, atan2, </w:t>
      </w:r>
      <w:r w:rsidR="00043558">
        <w:rPr>
          <w:rFonts w:ascii="Arial" w:hAnsi="Arial" w:cs="Arial"/>
          <w:bCs/>
          <w:sz w:val="20"/>
          <w:szCs w:val="20"/>
        </w:rPr>
        <w:t>2023</w:t>
      </w:r>
      <w:r w:rsidR="006A612E">
        <w:rPr>
          <w:rFonts w:ascii="Arial" w:hAnsi="Arial" w:cs="Arial"/>
          <w:bCs/>
          <w:sz w:val="20"/>
          <w:szCs w:val="20"/>
        </w:rPr>
        <w:t>)</w:t>
      </w:r>
      <w:r w:rsidR="006A612E">
        <w:rPr>
          <w:rFonts w:ascii="Arial" w:hAnsi="Arial" w:cs="Arial"/>
          <w:bCs/>
          <w:sz w:val="20"/>
          <w:szCs w:val="20"/>
        </w:rPr>
        <w:tab/>
        <w:t>74</w:t>
      </w:r>
    </w:p>
    <w:p w14:paraId="5C9A86C6" w14:textId="2E322D33"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6A612E">
        <w:rPr>
          <w:rFonts w:ascii="Arial" w:hAnsi="Arial" w:cs="Arial"/>
          <w:bCs/>
          <w:sz w:val="20"/>
          <w:szCs w:val="20"/>
        </w:rPr>
        <w:t>Los procesos mentales de esta investigación</w:t>
      </w:r>
    </w:p>
    <w:p w14:paraId="23F5FE3A" w14:textId="00BDD10C" w:rsidR="006F26BB" w:rsidRDefault="006F26BB"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7.4.1. Fórmula del cálculo del CAR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748E378E" w14:textId="0E0C1D00" w:rsidR="006F26BB"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7.4.2. Fórmula del cálculo de la DWT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3E785CF7" w14:textId="13818B59" w:rsidR="009D1874"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7.4.3. Definición de la base de información disponible D (Torres-García, Reyes-García, Villaseñor-Pineda, &amp; Ramírez-Cortés, 2013).</w:t>
      </w:r>
      <w:r>
        <w:rPr>
          <w:rFonts w:ascii="Arial" w:hAnsi="Arial" w:cs="Arial"/>
          <w:bCs/>
          <w:sz w:val="20"/>
          <w:szCs w:val="20"/>
        </w:rPr>
        <w:tab/>
      </w:r>
      <w:r w:rsidR="006A612E">
        <w:rPr>
          <w:rFonts w:ascii="Arial" w:hAnsi="Arial" w:cs="Arial"/>
          <w:bCs/>
          <w:sz w:val="20"/>
          <w:szCs w:val="20"/>
        </w:rPr>
        <w:t>80</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7035BC3C" w14:textId="0D2FA014" w:rsidR="008A11B5" w:rsidRPr="001F1BC1" w:rsidRDefault="00C503A9" w:rsidP="008A11B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Algunas personas quieren que suceda. Otras desean que suceda</w:t>
      </w:r>
      <w:r w:rsidR="008A11B5" w:rsidRPr="001F1BC1">
        <w:rPr>
          <w:rFonts w:ascii="Arial" w:hAnsi="Arial" w:cs="Arial"/>
          <w:bCs/>
          <w:i/>
          <w:iCs/>
          <w:sz w:val="20"/>
          <w:szCs w:val="20"/>
        </w:rPr>
        <w:t>.</w:t>
      </w:r>
      <w:r>
        <w:rPr>
          <w:rFonts w:ascii="Arial" w:hAnsi="Arial" w:cs="Arial"/>
          <w:bCs/>
          <w:i/>
          <w:iCs/>
          <w:sz w:val="20"/>
          <w:szCs w:val="20"/>
        </w:rPr>
        <w:t xml:space="preserve"> Otras hacen que suceda.</w:t>
      </w:r>
    </w:p>
    <w:p w14:paraId="5055F234" w14:textId="674E4D89" w:rsidR="008A11B5" w:rsidRPr="008A11B5" w:rsidRDefault="00C503A9" w:rsidP="008A11B5">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Michael </w:t>
      </w:r>
      <w:proofErr w:type="spellStart"/>
      <w:r>
        <w:rPr>
          <w:rFonts w:ascii="Arial" w:hAnsi="Arial" w:cs="Arial"/>
          <w:bCs/>
          <w:sz w:val="18"/>
          <w:szCs w:val="18"/>
        </w:rPr>
        <w:t>Jordan</w:t>
      </w:r>
      <w:proofErr w:type="spellEnd"/>
      <w:r w:rsidR="008A11B5" w:rsidRPr="00F02D49">
        <w:rPr>
          <w:rFonts w:ascii="Arial" w:hAnsi="Arial" w:cs="Arial"/>
          <w:bCs/>
          <w:sz w:val="18"/>
          <w:szCs w:val="18"/>
        </w:rPr>
        <w:t>.</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 xml:space="preserve">Las </w:t>
      </w:r>
      <w:proofErr w:type="gramStart"/>
      <w:r w:rsidRPr="00E9732A">
        <w:rPr>
          <w:rFonts w:ascii="Arial" w:hAnsi="Arial" w:cs="Arial"/>
          <w:bCs/>
          <w:sz w:val="20"/>
          <w:szCs w:val="20"/>
        </w:rPr>
        <w:t>interfaces humano</w:t>
      </w:r>
      <w:proofErr w:type="gramEnd"/>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 xml:space="preserve">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w:t>
      </w:r>
      <w:proofErr w:type="gramStart"/>
      <w:r w:rsidRPr="00024D92">
        <w:rPr>
          <w:rFonts w:ascii="Arial" w:hAnsi="Arial" w:cs="Arial"/>
          <w:bCs/>
          <w:sz w:val="20"/>
          <w:szCs w:val="20"/>
        </w:rPr>
        <w:t>mouse</w:t>
      </w:r>
      <w:proofErr w:type="gramEnd"/>
      <w:r w:rsidRPr="00024D92">
        <w:rPr>
          <w:rFonts w:ascii="Arial" w:hAnsi="Arial" w:cs="Arial"/>
          <w:bCs/>
          <w:sz w:val="20"/>
          <w:szCs w:val="20"/>
        </w:rPr>
        <w:t xml:space="preserv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w:t>
      </w:r>
      <w:proofErr w:type="gramStart"/>
      <w:r w:rsidRPr="00024D92">
        <w:rPr>
          <w:rFonts w:ascii="Arial" w:hAnsi="Arial" w:cs="Arial"/>
          <w:bCs/>
          <w:sz w:val="20"/>
          <w:szCs w:val="20"/>
        </w:rPr>
        <w:t>mouse</w:t>
      </w:r>
      <w:proofErr w:type="gramEnd"/>
      <w:r w:rsidRPr="00024D92">
        <w:rPr>
          <w:rFonts w:ascii="Arial" w:hAnsi="Arial" w:cs="Arial"/>
          <w:bCs/>
          <w:sz w:val="20"/>
          <w:szCs w:val="20"/>
        </w:rPr>
        <w:t>.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 xml:space="preserve">discapacidades que pueden limitar su capacidad para interactuar con la tecnología. Por ejemplo, </w:t>
      </w:r>
      <w:r w:rsidRPr="000E0ADD">
        <w:rPr>
          <w:rFonts w:ascii="Arial" w:hAnsi="Arial" w:cs="Arial"/>
          <w:bCs/>
          <w:sz w:val="20"/>
          <w:szCs w:val="20"/>
        </w:rPr>
        <w:lastRenderedPageBreak/>
        <w:t>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computadora pueden ofrecer una forma alternativa y más accesible de controlar las computadoras y otros dispositivos. Esto significa que las personas con discapacidades pueden tener una experiencia más inclusiva y equitativa con la tecnología.</w:t>
      </w:r>
    </w:p>
    <w:p w14:paraId="22E4CB73" w14:textId="7E74FF50" w:rsidR="009439C0"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w:t>
      </w:r>
      <w:proofErr w:type="gramStart"/>
      <w:r w:rsidRPr="000E0ADD">
        <w:rPr>
          <w:rFonts w:ascii="Arial" w:hAnsi="Arial" w:cs="Arial"/>
          <w:bCs/>
          <w:sz w:val="20"/>
          <w:szCs w:val="20"/>
        </w:rPr>
        <w:t>la tradicional interfaz humano</w:t>
      </w:r>
      <w:proofErr w:type="gramEnd"/>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w:t>
      </w:r>
      <w:r w:rsidR="0024735D">
        <w:rPr>
          <w:rFonts w:ascii="Arial" w:hAnsi="Arial" w:cs="Arial"/>
          <w:bCs/>
          <w:sz w:val="20"/>
          <w:szCs w:val="20"/>
        </w:rPr>
        <w:t xml:space="preserve"> como puede </w:t>
      </w:r>
      <w:r w:rsidR="005D2FAF">
        <w:rPr>
          <w:rFonts w:ascii="Arial" w:hAnsi="Arial" w:cs="Arial"/>
          <w:bCs/>
          <w:sz w:val="20"/>
          <w:szCs w:val="20"/>
        </w:rPr>
        <w:t xml:space="preserve">observarse </w:t>
      </w:r>
      <w:r w:rsidR="00D43C7C">
        <w:rPr>
          <w:rFonts w:ascii="Arial" w:hAnsi="Arial" w:cs="Arial"/>
          <w:bCs/>
          <w:sz w:val="20"/>
          <w:szCs w:val="20"/>
        </w:rPr>
        <w:t>en</w:t>
      </w:r>
      <w:r w:rsidR="005D2FAF">
        <w:rPr>
          <w:rFonts w:ascii="Arial" w:hAnsi="Arial" w:cs="Arial"/>
          <w:bCs/>
          <w:sz w:val="20"/>
          <w:szCs w:val="20"/>
        </w:rPr>
        <w:t xml:space="preserve"> las declaraciones de Kearney (2019)</w:t>
      </w:r>
      <w:r w:rsidR="008B3455">
        <w:rPr>
          <w:rFonts w:ascii="Arial" w:hAnsi="Arial" w:cs="Arial"/>
          <w:bCs/>
          <w:sz w:val="20"/>
          <w:szCs w:val="20"/>
        </w:rPr>
        <w:t xml:space="preserve"> que en su artículo en inglés interpretamos cuestiones como el futuro del diseño de interfaces y experiencia de usuario que evolucionará al diseño de las interfaces cerebro – computadora</w:t>
      </w:r>
      <w:r w:rsidR="009439C0">
        <w:rPr>
          <w:rFonts w:ascii="Arial" w:hAnsi="Arial" w:cs="Arial"/>
          <w:bCs/>
          <w:sz w:val="20"/>
          <w:szCs w:val="20"/>
        </w:rPr>
        <w:t>, buscando crear productos funcionales más disfrutables.</w:t>
      </w:r>
    </w:p>
    <w:p w14:paraId="7C5AB631" w14:textId="4C7C9841" w:rsidR="000E0ADD" w:rsidRDefault="009439C0"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igual forma, este autor menciona cómo hay aspectos básicos</w:t>
      </w:r>
      <w:r w:rsidR="00FE5DD8">
        <w:rPr>
          <w:rFonts w:ascii="Arial" w:hAnsi="Arial" w:cs="Arial"/>
          <w:bCs/>
          <w:sz w:val="20"/>
          <w:szCs w:val="20"/>
        </w:rPr>
        <w:t xml:space="preserve"> a considerar para la elaboración de estas interfaces como la usabilidad y flexibilidad que se esperaría tener en un</w:t>
      </w:r>
      <w:r w:rsidR="00B432C0">
        <w:rPr>
          <w:rFonts w:ascii="Arial" w:hAnsi="Arial" w:cs="Arial"/>
          <w:bCs/>
          <w:sz w:val="20"/>
          <w:szCs w:val="20"/>
        </w:rPr>
        <w:t xml:space="preserve"> molde estándar de</w:t>
      </w:r>
      <w:r w:rsidR="00FE5DD8">
        <w:rPr>
          <w:rFonts w:ascii="Arial" w:hAnsi="Arial" w:cs="Arial"/>
          <w:bCs/>
          <w:sz w:val="20"/>
          <w:szCs w:val="20"/>
        </w:rPr>
        <w:t xml:space="preserve"> interfaz humano – computadora</w:t>
      </w:r>
      <w:r w:rsidR="00B432C0">
        <w:rPr>
          <w:rFonts w:ascii="Arial" w:hAnsi="Arial" w:cs="Arial"/>
          <w:bCs/>
          <w:sz w:val="20"/>
          <w:szCs w:val="20"/>
        </w:rPr>
        <w:t xml:space="preserve"> y que trata de trasladarse al campo de las interfaces directamente ligadas con el cerebro, intentando brindar</w:t>
      </w:r>
      <w:r w:rsidR="000E0ADD" w:rsidRPr="000E0ADD">
        <w:rPr>
          <w:rFonts w:ascii="Arial" w:hAnsi="Arial" w:cs="Arial"/>
          <w:bCs/>
          <w:sz w:val="20"/>
          <w:szCs w:val="20"/>
        </w:rPr>
        <w:t xml:space="preserve">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C9DE48F" w:rsidR="00853D70" w:rsidRDefault="0073055E"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w:t>
      </w:r>
      <w:r w:rsidR="00853D70" w:rsidRPr="00853D70">
        <w:rPr>
          <w:rFonts w:ascii="Arial" w:hAnsi="Arial" w:cs="Arial"/>
          <w:bCs/>
          <w:sz w:val="20"/>
          <w:szCs w:val="20"/>
        </w:rPr>
        <w:t xml:space="preserve">perar una computadora </w:t>
      </w:r>
      <w:r>
        <w:rPr>
          <w:rFonts w:ascii="Arial" w:hAnsi="Arial" w:cs="Arial"/>
          <w:bCs/>
          <w:sz w:val="20"/>
          <w:szCs w:val="20"/>
        </w:rPr>
        <w:t>a través</w:t>
      </w:r>
      <w:r w:rsidR="00853D70" w:rsidRPr="00853D70">
        <w:rPr>
          <w:rFonts w:ascii="Arial" w:hAnsi="Arial" w:cs="Arial"/>
          <w:bCs/>
          <w:sz w:val="20"/>
          <w:szCs w:val="20"/>
        </w:rPr>
        <w:t xml:space="preserve"> de interfaces cerebro</w:t>
      </w:r>
      <w:r w:rsidR="00EB4817">
        <w:rPr>
          <w:rFonts w:ascii="Arial" w:hAnsi="Arial" w:cs="Arial"/>
          <w:bCs/>
          <w:sz w:val="20"/>
          <w:szCs w:val="20"/>
        </w:rPr>
        <w:t xml:space="preserve"> – </w:t>
      </w:r>
      <w:r w:rsidR="00853D70" w:rsidRPr="00853D70">
        <w:rPr>
          <w:rFonts w:ascii="Arial" w:hAnsi="Arial" w:cs="Arial"/>
          <w:bCs/>
          <w:sz w:val="20"/>
          <w:szCs w:val="20"/>
        </w:rPr>
        <w:t>computadora es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00853D70"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00853D70"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00853D70"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00853D70"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00853D70"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 xml:space="preserve">computadora eficaces y avanzadas. La neurociencia y la neuroanatomía son disciplinas clave que han contribuido en gran medida a nuestra comprensión del cerebro y cómo funciona. Al </w:t>
      </w:r>
      <w:r w:rsidRPr="00DE0028">
        <w:rPr>
          <w:rFonts w:ascii="Arial" w:hAnsi="Arial" w:cs="Arial"/>
          <w:bCs/>
          <w:sz w:val="20"/>
          <w:szCs w:val="20"/>
        </w:rPr>
        <w:lastRenderedPageBreak/>
        <w:t>entender los procesos cerebrales, los investigadores pueden desarrollar tecnologías que permitan la comunicación directa entre el cerebro y la computadora.</w:t>
      </w:r>
    </w:p>
    <w:p w14:paraId="424F348C" w14:textId="2E39C6AF"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proofErr w:type="gramStart"/>
      <w:r w:rsidRPr="00DE0028">
        <w:rPr>
          <w:rFonts w:ascii="Arial" w:hAnsi="Arial" w:cs="Arial"/>
          <w:bCs/>
          <w:sz w:val="20"/>
          <w:szCs w:val="20"/>
        </w:rPr>
        <w:t>computadora avanzadas</w:t>
      </w:r>
      <w:proofErr w:type="gramEnd"/>
      <w:r w:rsidRPr="00DE0028">
        <w:rPr>
          <w:rFonts w:ascii="Arial" w:hAnsi="Arial" w:cs="Arial"/>
          <w:bCs/>
          <w:sz w:val="20"/>
          <w:szCs w:val="20"/>
        </w:rPr>
        <w:t xml:space="preserve">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w:t>
      </w:r>
      <w:r w:rsidR="009373FE">
        <w:rPr>
          <w:rFonts w:ascii="Arial" w:hAnsi="Arial" w:cs="Arial"/>
          <w:bCs/>
          <w:sz w:val="20"/>
          <w:szCs w:val="20"/>
        </w:rPr>
        <w:t>a</w:t>
      </w:r>
      <w:r w:rsidRPr="00DE0028">
        <w:rPr>
          <w:rFonts w:ascii="Arial" w:hAnsi="Arial" w:cs="Arial"/>
          <w:bCs/>
          <w:sz w:val="20"/>
          <w:szCs w:val="20"/>
        </w:rPr>
        <w:t>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 xml:space="preserve">la </w:t>
      </w:r>
      <w:proofErr w:type="gramStart"/>
      <w:r w:rsidRPr="00DE0028">
        <w:rPr>
          <w:rFonts w:ascii="Arial" w:hAnsi="Arial" w:cs="Arial"/>
          <w:bCs/>
          <w:sz w:val="20"/>
          <w:szCs w:val="20"/>
        </w:rPr>
        <w:t>interacción humano</w:t>
      </w:r>
      <w:proofErr w:type="gramEnd"/>
      <w:r w:rsidR="00773B5C">
        <w:rPr>
          <w:rFonts w:ascii="Arial" w:hAnsi="Arial" w:cs="Arial"/>
          <w:bCs/>
          <w:sz w:val="20"/>
          <w:szCs w:val="20"/>
        </w:rPr>
        <w:t xml:space="preserve"> – </w:t>
      </w:r>
      <w:r w:rsidRPr="00DE0028">
        <w:rPr>
          <w:rFonts w:ascii="Arial" w:hAnsi="Arial" w:cs="Arial"/>
          <w:bCs/>
          <w:sz w:val="20"/>
          <w:szCs w:val="20"/>
        </w:rPr>
        <w:t>computadora.</w:t>
      </w:r>
    </w:p>
    <w:p w14:paraId="742336C2" w14:textId="27C49C39"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invención de los electroencefalogramas (EEG) ha tenido un impacto significativo en la forma en que se diagnostican y tratan las enfermedades del cerebro. </w:t>
      </w:r>
      <w:r w:rsidR="00D107BC">
        <w:rPr>
          <w:rFonts w:ascii="Arial" w:hAnsi="Arial" w:cs="Arial"/>
          <w:bCs/>
          <w:sz w:val="20"/>
          <w:szCs w:val="20"/>
        </w:rPr>
        <w:t>Como Palucci y otros (2023) describen entre los usos médicos de</w:t>
      </w:r>
      <w:r w:rsidR="003E1788">
        <w:rPr>
          <w:rFonts w:ascii="Arial" w:hAnsi="Arial" w:cs="Arial"/>
          <w:bCs/>
          <w:sz w:val="20"/>
          <w:szCs w:val="20"/>
        </w:rPr>
        <w:t xml:space="preserve"> los EEG</w:t>
      </w:r>
      <w:r w:rsidR="00D107BC">
        <w:rPr>
          <w:rFonts w:ascii="Arial" w:hAnsi="Arial" w:cs="Arial"/>
          <w:bCs/>
          <w:sz w:val="20"/>
          <w:szCs w:val="20"/>
        </w:rPr>
        <w:t xml:space="preserve"> – así como se verá más adelante – u</w:t>
      </w:r>
      <w:r w:rsidRPr="006A1F7B">
        <w:rPr>
          <w:rFonts w:ascii="Arial" w:hAnsi="Arial" w:cs="Arial"/>
          <w:bCs/>
          <w:sz w:val="20"/>
          <w:szCs w:val="20"/>
        </w:rPr>
        <w:t>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24EE1C03" w14:textId="65F553FD" w:rsidR="00E00579"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w:t>
      </w:r>
      <w:r w:rsidR="003E1788">
        <w:rPr>
          <w:rFonts w:ascii="Arial" w:hAnsi="Arial" w:cs="Arial"/>
          <w:bCs/>
          <w:sz w:val="20"/>
          <w:szCs w:val="20"/>
        </w:rPr>
        <w:t>Palucci y otros (2023)</w:t>
      </w:r>
      <w:r w:rsidR="00C01E84">
        <w:rPr>
          <w:rFonts w:ascii="Arial" w:hAnsi="Arial" w:cs="Arial"/>
          <w:bCs/>
          <w:sz w:val="20"/>
          <w:szCs w:val="20"/>
        </w:rPr>
        <w:t xml:space="preserve"> describen cómo estas tecnologías ayudan en la rehabilitación de personas </w:t>
      </w:r>
      <w:r w:rsidR="00E00579">
        <w:rPr>
          <w:rFonts w:ascii="Arial" w:hAnsi="Arial" w:cs="Arial"/>
          <w:bCs/>
          <w:sz w:val="20"/>
          <w:szCs w:val="20"/>
        </w:rPr>
        <w:t>“</w:t>
      </w:r>
      <w:r w:rsidR="00E00579" w:rsidRPr="00A1450D">
        <w:rPr>
          <w:rFonts w:ascii="Arial" w:hAnsi="Arial" w:cs="Arial"/>
          <w:sz w:val="20"/>
          <w:szCs w:val="20"/>
        </w:rPr>
        <w:t>con desórdenes neurológicos como la epilepsia, el trastorno por déficit de atención o hiperactividad o la comunicación con personas con parálisis cerebral</w:t>
      </w:r>
      <w:r w:rsidR="00E00579">
        <w:rPr>
          <w:rFonts w:ascii="Arial" w:hAnsi="Arial" w:cs="Arial"/>
          <w:sz w:val="20"/>
          <w:szCs w:val="20"/>
        </w:rPr>
        <w:t xml:space="preserve">” </w:t>
      </w:r>
      <w:sdt>
        <w:sdtPr>
          <w:rPr>
            <w:rFonts w:ascii="Arial" w:hAnsi="Arial" w:cs="Arial"/>
            <w:sz w:val="20"/>
            <w:szCs w:val="20"/>
          </w:rPr>
          <w:id w:val="380989174"/>
          <w:citation/>
        </w:sdtPr>
        <w:sdtContent>
          <w:r w:rsidR="00E00579">
            <w:rPr>
              <w:rFonts w:ascii="Arial" w:hAnsi="Arial" w:cs="Arial"/>
              <w:sz w:val="20"/>
              <w:szCs w:val="20"/>
            </w:rPr>
            <w:fldChar w:fldCharType="begin"/>
          </w:r>
          <w:r w:rsidR="00E00579">
            <w:rPr>
              <w:rFonts w:ascii="Arial" w:hAnsi="Arial" w:cs="Arial"/>
              <w:sz w:val="20"/>
              <w:szCs w:val="20"/>
              <w:lang w:val="es-ES"/>
            </w:rPr>
            <w:instrText xml:space="preserve"> CITATION Pal23 \l 3082 </w:instrText>
          </w:r>
          <w:r w:rsidR="00E00579">
            <w:rPr>
              <w:rFonts w:ascii="Arial" w:hAnsi="Arial" w:cs="Arial"/>
              <w:sz w:val="20"/>
              <w:szCs w:val="20"/>
            </w:rPr>
            <w:fldChar w:fldCharType="separate"/>
          </w:r>
          <w:r w:rsidR="00FF2D2A" w:rsidRPr="00FF2D2A">
            <w:rPr>
              <w:rFonts w:ascii="Arial" w:hAnsi="Arial" w:cs="Arial"/>
              <w:noProof/>
              <w:sz w:val="20"/>
              <w:szCs w:val="20"/>
              <w:lang w:val="es-ES"/>
            </w:rPr>
            <w:t>(Palucci, y otros, 2023)</w:t>
          </w:r>
          <w:r w:rsidR="00E00579">
            <w:rPr>
              <w:rFonts w:ascii="Arial" w:hAnsi="Arial" w:cs="Arial"/>
              <w:sz w:val="20"/>
              <w:szCs w:val="20"/>
            </w:rPr>
            <w:fldChar w:fldCharType="end"/>
          </w:r>
        </w:sdtContent>
      </w:sdt>
      <w:r w:rsidR="003E1788">
        <w:rPr>
          <w:rFonts w:ascii="Arial" w:hAnsi="Arial" w:cs="Arial"/>
          <w:bCs/>
          <w:sz w:val="20"/>
          <w:szCs w:val="20"/>
        </w:rPr>
        <w:t>.</w:t>
      </w:r>
    </w:p>
    <w:p w14:paraId="3418D8BF" w14:textId="10C88F5E" w:rsidR="006A1F7B" w:rsidRDefault="00E00579"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A1F7B" w:rsidRPr="006A1F7B">
        <w:rPr>
          <w:rFonts w:ascii="Arial" w:hAnsi="Arial" w:cs="Arial"/>
          <w:bCs/>
          <w:sz w:val="20"/>
          <w:szCs w:val="20"/>
        </w:rPr>
        <w:t xml:space="preserve">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 xml:space="preserve">Es así </w:t>
      </w:r>
      <w:proofErr w:type="gramStart"/>
      <w:r w:rsidR="00C53B54">
        <w:rPr>
          <w:rFonts w:ascii="Arial" w:hAnsi="Arial" w:cs="Arial"/>
          <w:bCs/>
          <w:sz w:val="20"/>
          <w:szCs w:val="20"/>
        </w:rPr>
        <w:t>que</w:t>
      </w:r>
      <w:proofErr w:type="gramEnd"/>
      <w:r w:rsidR="006A1F7B"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 xml:space="preserve">computadora, ya que permite a los investigadores y desarrolladores capturar la actividad cerebral en tiempo real y </w:t>
      </w:r>
      <w:r w:rsidR="008C70D8" w:rsidRPr="008C70D8">
        <w:rPr>
          <w:rFonts w:ascii="Arial" w:hAnsi="Arial" w:cs="Arial"/>
          <w:bCs/>
          <w:sz w:val="20"/>
          <w:szCs w:val="20"/>
        </w:rPr>
        <w:lastRenderedPageBreak/>
        <w:t>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4F83FDBA" w14:textId="40FBE255" w:rsidR="00953D63"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w:t>
      </w:r>
      <w:r w:rsidR="00953D63">
        <w:rPr>
          <w:rFonts w:ascii="Arial" w:hAnsi="Arial" w:cs="Arial"/>
          <w:bCs/>
          <w:sz w:val="20"/>
          <w:szCs w:val="20"/>
        </w:rPr>
        <w:t xml:space="preserve"> Un fenómeno similar es la intención de movimiento, el cual consiste en la voluntad de una persona de realizar alguna acción en específico, labor que comienza en el cerebro y que se encuentra estrechamente relacionada con el habla imaginada, incluso implicando las mismas zonas cerebrales para estas operaciones.</w:t>
      </w:r>
    </w:p>
    <w:p w14:paraId="51CB6C2D" w14:textId="66632E5A" w:rsidR="007D53F7"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9C6B22">
        <w:rPr>
          <w:rFonts w:ascii="Arial" w:hAnsi="Arial" w:cs="Arial"/>
          <w:bCs/>
          <w:sz w:val="20"/>
          <w:szCs w:val="20"/>
        </w:rPr>
        <w:lastRenderedPageBreak/>
        <w:t xml:space="preserve">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w:t>
      </w:r>
      <w:r w:rsidR="00953D63">
        <w:rPr>
          <w:rFonts w:ascii="Arial" w:hAnsi="Arial" w:cs="Arial"/>
          <w:bCs/>
          <w:sz w:val="20"/>
          <w:szCs w:val="20"/>
        </w:rPr>
        <w:t xml:space="preserve"> o intención de movimiento</w:t>
      </w:r>
      <w:r w:rsidRPr="009C6B22">
        <w:rPr>
          <w:rFonts w:ascii="Arial" w:hAnsi="Arial" w:cs="Arial"/>
          <w:bCs/>
          <w:sz w:val="20"/>
          <w:szCs w:val="20"/>
        </w:rPr>
        <w:t>. Esto significa que cada vez es más posible comprender lo que el usuario realmente desea con sólo su impulso cerebral, lo que sería un gran avance en el desarrollo</w:t>
      </w:r>
      <w:r w:rsidR="00C21DE5">
        <w:rPr>
          <w:rFonts w:ascii="Arial" w:hAnsi="Arial" w:cs="Arial"/>
          <w:bCs/>
          <w:sz w:val="20"/>
          <w:szCs w:val="20"/>
        </w:rPr>
        <w:t xml:space="preserve"> e implementación</w:t>
      </w:r>
      <w:r w:rsidRPr="009C6B22">
        <w:rPr>
          <w:rFonts w:ascii="Arial" w:hAnsi="Arial" w:cs="Arial"/>
          <w:bCs/>
          <w:sz w:val="20"/>
          <w:szCs w:val="20"/>
        </w:rPr>
        <w:t xml:space="preserve">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4DBBD8D" w14:textId="3F6102F4" w:rsidR="00F37FCD" w:rsidRDefault="000C5265"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w:t>
      </w:r>
      <w:r w:rsidR="006D1117">
        <w:rPr>
          <w:rFonts w:ascii="Arial" w:hAnsi="Arial" w:cs="Arial"/>
          <w:bCs/>
          <w:sz w:val="20"/>
          <w:szCs w:val="20"/>
        </w:rPr>
        <w:t>responder</w:t>
      </w:r>
      <w:r w:rsidR="00F87842">
        <w:rPr>
          <w:rFonts w:ascii="Arial" w:hAnsi="Arial" w:cs="Arial"/>
          <w:bCs/>
          <w:sz w:val="20"/>
          <w:szCs w:val="20"/>
        </w:rPr>
        <w:t xml:space="preserve">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w:t>
      </w:r>
      <w:r w:rsidR="00C21DE5">
        <w:rPr>
          <w:rFonts w:ascii="Arial" w:hAnsi="Arial" w:cs="Arial"/>
          <w:bCs/>
          <w:sz w:val="20"/>
          <w:szCs w:val="20"/>
        </w:rPr>
        <w:t>de la intención de movimiento</w:t>
      </w:r>
      <w:r w:rsidR="00856FD0">
        <w:rPr>
          <w:rFonts w:ascii="Arial" w:hAnsi="Arial" w:cs="Arial"/>
          <w:bCs/>
          <w:sz w:val="20"/>
          <w:szCs w:val="20"/>
        </w:rPr>
        <w:t xml:space="preserve"> como proceso mental principal</w:t>
      </w:r>
      <w:r w:rsidR="00DF6C0B">
        <w:rPr>
          <w:rFonts w:ascii="Arial" w:hAnsi="Arial" w:cs="Arial"/>
          <w:bCs/>
          <w:sz w:val="20"/>
          <w:szCs w:val="20"/>
        </w:rPr>
        <w:t xml:space="preserve"> junto con los estudios recientes </w:t>
      </w:r>
      <w:r w:rsidR="00FF1B12">
        <w:rPr>
          <w:rFonts w:ascii="Arial" w:hAnsi="Arial" w:cs="Arial"/>
          <w:bCs/>
          <w:sz w:val="20"/>
          <w:szCs w:val="20"/>
        </w:rPr>
        <w:t xml:space="preserve">del habla imaginada </w:t>
      </w:r>
      <w:r w:rsidR="00C33C3F">
        <w:rPr>
          <w:rFonts w:ascii="Arial" w:hAnsi="Arial" w:cs="Arial"/>
          <w:bCs/>
          <w:sz w:val="20"/>
          <w:szCs w:val="20"/>
        </w:rPr>
        <w:t xml:space="preserve">y evocación de un concepto </w:t>
      </w:r>
      <w:r w:rsidR="00DF6C0B">
        <w:rPr>
          <w:rFonts w:ascii="Arial" w:hAnsi="Arial" w:cs="Arial"/>
          <w:bCs/>
          <w:sz w:val="20"/>
          <w:szCs w:val="20"/>
        </w:rPr>
        <w:t>dentro de este tema</w:t>
      </w:r>
      <w:r w:rsidR="00116AA0">
        <w:rPr>
          <w:rFonts w:ascii="Arial" w:hAnsi="Arial" w:cs="Arial"/>
          <w:bCs/>
          <w:sz w:val="20"/>
          <w:szCs w:val="20"/>
        </w:rPr>
        <w:t xml:space="preserve"> del conocimiento</w:t>
      </w:r>
      <w:r w:rsidR="00C33C3F">
        <w:rPr>
          <w:rFonts w:ascii="Arial" w:hAnsi="Arial" w:cs="Arial"/>
          <w:bCs/>
          <w:sz w:val="20"/>
          <w:szCs w:val="20"/>
        </w:rPr>
        <w:t xml:space="preserve"> que figuran como procesos de apoyo</w:t>
      </w:r>
      <w:r w:rsidR="00322D39">
        <w:rPr>
          <w:rFonts w:ascii="Arial" w:hAnsi="Arial" w:cs="Arial"/>
          <w:bCs/>
          <w:sz w:val="20"/>
          <w:szCs w:val="20"/>
        </w:rPr>
        <w:t xml:space="preserve"> meramente teóricos en el presente</w:t>
      </w:r>
      <w:r w:rsidR="00116AA0">
        <w:rPr>
          <w:rFonts w:ascii="Arial" w:hAnsi="Arial" w:cs="Arial"/>
          <w:bCs/>
          <w:sz w:val="20"/>
          <w:szCs w:val="20"/>
        </w:rPr>
        <w:t>.</w:t>
      </w:r>
    </w:p>
    <w:p w14:paraId="18A9BCD5" w14:textId="2A6ED556" w:rsidR="00F37FCD" w:rsidRDefault="00F37FCD"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los capítulos sucesivos se expon</w:t>
      </w:r>
      <w:r w:rsidR="00E327C6">
        <w:rPr>
          <w:rFonts w:ascii="Arial" w:hAnsi="Arial" w:cs="Arial"/>
          <w:bCs/>
          <w:sz w:val="20"/>
          <w:szCs w:val="20"/>
        </w:rPr>
        <w:t>e el tratamiento de este problema realizando su respectivo planteamiento en el capítulo dos y la justificación de</w:t>
      </w:r>
      <w:r w:rsidR="00804A9B">
        <w:rPr>
          <w:rFonts w:ascii="Arial" w:hAnsi="Arial" w:cs="Arial"/>
          <w:bCs/>
          <w:sz w:val="20"/>
          <w:szCs w:val="20"/>
        </w:rPr>
        <w:t xml:space="preserve"> la presente investigación en el capítulo tres. Los objetivos se establecen claros en el capítulo cuatro mientras que en los capítulos cinco y seis se menciona la hipótesis y la pregunta de esta investigación</w:t>
      </w:r>
      <w:r w:rsidR="00347170">
        <w:rPr>
          <w:rFonts w:ascii="Arial" w:hAnsi="Arial" w:cs="Arial"/>
          <w:bCs/>
          <w:sz w:val="20"/>
          <w:szCs w:val="20"/>
        </w:rPr>
        <w:t>.</w:t>
      </w:r>
    </w:p>
    <w:p w14:paraId="531FEFEC" w14:textId="5B4322C5" w:rsidR="00347170" w:rsidRDefault="00347170"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capítulo siete brinda todo el marco teórico requerido de esta investigación dividido en subapartados. </w:t>
      </w:r>
      <w:r w:rsidR="00862136">
        <w:rPr>
          <w:rFonts w:ascii="Arial" w:hAnsi="Arial" w:cs="Arial"/>
          <w:bCs/>
          <w:sz w:val="20"/>
          <w:szCs w:val="20"/>
        </w:rPr>
        <w:t>El apartado 7.1 trata todos los conceptos referentes a neuroanatomía sobre el cerebro que deben de cubrirse para entender el objeto de estudio que es el cerebro</w:t>
      </w:r>
      <w:r w:rsidR="009D627F">
        <w:rPr>
          <w:rFonts w:ascii="Arial" w:hAnsi="Arial" w:cs="Arial"/>
          <w:bCs/>
          <w:sz w:val="20"/>
          <w:szCs w:val="20"/>
        </w:rPr>
        <w:t xml:space="preserve"> y la forma en la que realiza sus funciones. En el apartado 7.2 se introduce un poco de electrónica, hablando de lo que es un electroencefalograma y cómo esta herramienta</w:t>
      </w:r>
      <w:r w:rsidR="00606F41">
        <w:rPr>
          <w:rFonts w:ascii="Arial" w:hAnsi="Arial" w:cs="Arial"/>
          <w:bCs/>
          <w:sz w:val="20"/>
          <w:szCs w:val="20"/>
        </w:rPr>
        <w:t xml:space="preserve"> realiza estudios enfocados en el cerebro.</w:t>
      </w:r>
    </w:p>
    <w:p w14:paraId="588A668A" w14:textId="7DB45D19" w:rsidR="00606F41" w:rsidRDefault="00606F41"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apartado 7.3 aclara toda la información de ciencias de la computación necesaria, desde una introducción hasta la cuestión técnica de los algoritmos de aprendizaje supervisado que se usarán en este proyecto. El apartado 7.4 salta </w:t>
      </w:r>
      <w:r w:rsidR="00812DA4">
        <w:rPr>
          <w:rFonts w:ascii="Arial" w:hAnsi="Arial" w:cs="Arial"/>
          <w:bCs/>
          <w:sz w:val="20"/>
          <w:szCs w:val="20"/>
        </w:rPr>
        <w:t xml:space="preserve">finalmente uniendo todo esto para que el lector sepa qué problema se quiere atacar con todo el conocimiento brindado hasta ese punto, siendo </w:t>
      </w:r>
      <w:r w:rsidR="001D57FF">
        <w:rPr>
          <w:rFonts w:ascii="Arial" w:hAnsi="Arial" w:cs="Arial"/>
          <w:bCs/>
          <w:sz w:val="20"/>
          <w:szCs w:val="20"/>
        </w:rPr>
        <w:t>altamente importante la cuestión de procesos cerebrales en este grupo.</w:t>
      </w:r>
    </w:p>
    <w:p w14:paraId="2B8DA749" w14:textId="34E9EA16" w:rsidR="00631EAB" w:rsidRDefault="001D57FF"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el capítulo ocho describe los materiales y el método que se necesitan y que se proponen para el desarrollo de la experimentación, la cual se expone en el capítulo nueve.</w:t>
      </w:r>
      <w:r w:rsidR="00FC489F">
        <w:rPr>
          <w:rFonts w:ascii="Arial" w:hAnsi="Arial" w:cs="Arial"/>
          <w:bCs/>
          <w:sz w:val="20"/>
          <w:szCs w:val="20"/>
        </w:rPr>
        <w:t xml:space="preserve"> En el capítulo diez, la experimentación se lleva a un terreno práctico mostrando evidencias realizadas durante las pruebas</w:t>
      </w:r>
      <w:r w:rsidR="003C0618">
        <w:rPr>
          <w:rFonts w:ascii="Arial" w:hAnsi="Arial" w:cs="Arial"/>
          <w:bCs/>
          <w:sz w:val="20"/>
          <w:szCs w:val="20"/>
        </w:rPr>
        <w:t xml:space="preserve"> para interpretar los resultados obtenidos en el capítulo once.</w:t>
      </w:r>
      <w:r w:rsidR="00856FD0">
        <w:rPr>
          <w:rFonts w:ascii="Arial" w:hAnsi="Arial" w:cs="Arial"/>
          <w:bCs/>
          <w:sz w:val="20"/>
          <w:szCs w:val="20"/>
        </w:rPr>
        <w:t xml:space="preserve"> </w:t>
      </w:r>
      <w:r w:rsidR="003C0618">
        <w:rPr>
          <w:rFonts w:ascii="Arial" w:hAnsi="Arial" w:cs="Arial"/>
          <w:bCs/>
          <w:sz w:val="20"/>
          <w:szCs w:val="20"/>
        </w:rPr>
        <w:t>Finalmente, en el capítulo 12 se cierra</w:t>
      </w:r>
      <w:r w:rsidR="00D7106B">
        <w:rPr>
          <w:rFonts w:ascii="Arial" w:hAnsi="Arial" w:cs="Arial"/>
          <w:bCs/>
          <w:sz w:val="20"/>
          <w:szCs w:val="20"/>
        </w:rPr>
        <w:t xml:space="preserve"> la presente exploración dando una evaluación de los aspectos logrados gracias a esta investigación</w:t>
      </w:r>
      <w:r w:rsidR="00960C09">
        <w:rPr>
          <w:rFonts w:ascii="Arial" w:hAnsi="Arial" w:cs="Arial"/>
          <w:bCs/>
          <w:sz w:val="20"/>
          <w:szCs w:val="20"/>
        </w:rPr>
        <w:t>.</w:t>
      </w:r>
    </w:p>
    <w:p w14:paraId="74576625" w14:textId="6D1C01FD"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2. Planteamiento del </w:t>
      </w:r>
      <w:r w:rsidR="006E3C11">
        <w:rPr>
          <w:rFonts w:ascii="Arial" w:hAnsi="Arial" w:cs="Arial"/>
          <w:b/>
        </w:rPr>
        <w:t>p</w:t>
      </w:r>
      <w:r>
        <w:rPr>
          <w:rFonts w:ascii="Arial" w:hAnsi="Arial" w:cs="Arial"/>
          <w:b/>
        </w:rPr>
        <w:t>roblema</w:t>
      </w:r>
    </w:p>
    <w:p w14:paraId="4E29DC5C" w14:textId="42AC304D" w:rsidR="009D7D02" w:rsidRPr="001F1BC1" w:rsidRDefault="001F6129" w:rsidP="009D7D0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podemos resolver problemas pensando de la misma manera que cuando los creamos</w:t>
      </w:r>
      <w:r w:rsidR="009D7D02" w:rsidRPr="001F1BC1">
        <w:rPr>
          <w:rFonts w:ascii="Arial" w:hAnsi="Arial" w:cs="Arial"/>
          <w:bCs/>
          <w:i/>
          <w:iCs/>
          <w:sz w:val="20"/>
          <w:szCs w:val="20"/>
        </w:rPr>
        <w:t>.</w:t>
      </w:r>
    </w:p>
    <w:p w14:paraId="69070A7A" w14:textId="2BFFA8CB" w:rsidR="009D7D02" w:rsidRPr="009D7D02" w:rsidRDefault="001F6129" w:rsidP="009D7D02">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Einstein</w:t>
      </w:r>
      <w:r w:rsidR="009D7D02" w:rsidRPr="00F02D49">
        <w:rPr>
          <w:rFonts w:ascii="Arial" w:hAnsi="Arial" w:cs="Arial"/>
          <w:bCs/>
          <w:sz w:val="18"/>
          <w:szCs w:val="18"/>
        </w:rPr>
        <w:t>.</w:t>
      </w:r>
    </w:p>
    <w:p w14:paraId="6E74ACD5" w14:textId="78EE22C7" w:rsidR="00266659" w:rsidRDefault="001A308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los avances </w:t>
      </w:r>
      <w:r w:rsidR="00B0044C">
        <w:rPr>
          <w:rFonts w:ascii="Arial" w:hAnsi="Arial" w:cs="Arial"/>
          <w:bCs/>
          <w:sz w:val="20"/>
          <w:szCs w:val="20"/>
        </w:rPr>
        <w:t>de comodidad y usabilidad dentro de los entornos de</w:t>
      </w:r>
      <w:r>
        <w:rPr>
          <w:rFonts w:ascii="Arial" w:hAnsi="Arial" w:cs="Arial"/>
          <w:bCs/>
          <w:sz w:val="20"/>
          <w:szCs w:val="20"/>
        </w:rPr>
        <w:t xml:space="preserve"> interacción entre personas y computadoras</w:t>
      </w:r>
      <w:r w:rsidR="00B0044C">
        <w:rPr>
          <w:rFonts w:ascii="Arial" w:hAnsi="Arial" w:cs="Arial"/>
          <w:bCs/>
          <w:sz w:val="20"/>
          <w:szCs w:val="20"/>
        </w:rPr>
        <w:t xml:space="preserve">, aún existen muchas barreras en el uso de los equipos de cómputo, especialmente para personas </w:t>
      </w:r>
      <w:r w:rsidR="00B86309">
        <w:rPr>
          <w:rFonts w:ascii="Arial" w:hAnsi="Arial" w:cs="Arial"/>
          <w:bCs/>
          <w:sz w:val="20"/>
          <w:szCs w:val="20"/>
        </w:rPr>
        <w:t>con ciertas dificultades o discapacidades</w:t>
      </w:r>
      <w:r w:rsidR="00656C7E">
        <w:rPr>
          <w:rFonts w:ascii="Arial" w:hAnsi="Arial" w:cs="Arial"/>
          <w:bCs/>
          <w:sz w:val="20"/>
          <w:szCs w:val="20"/>
        </w:rPr>
        <w:t>.</w:t>
      </w:r>
    </w:p>
    <w:p w14:paraId="64AB477C" w14:textId="42C2D145" w:rsidR="00FB38F1" w:rsidRDefault="00D76D3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56C7E">
        <w:rPr>
          <w:rFonts w:ascii="Arial" w:hAnsi="Arial" w:cs="Arial"/>
          <w:bCs/>
          <w:sz w:val="20"/>
          <w:szCs w:val="20"/>
        </w:rPr>
        <w:t xml:space="preserve">as personas que </w:t>
      </w:r>
      <w:r w:rsidR="000410CB">
        <w:rPr>
          <w:rFonts w:ascii="Arial" w:hAnsi="Arial" w:cs="Arial"/>
          <w:bCs/>
          <w:sz w:val="20"/>
          <w:szCs w:val="20"/>
        </w:rPr>
        <w:t>afrontan estas discapacidades que les impiden el uso de los métodos de entrada tradicionales como el teclado o el ratón</w:t>
      </w:r>
      <w:r w:rsidR="00A87E0F">
        <w:rPr>
          <w:rFonts w:ascii="Arial" w:hAnsi="Arial" w:cs="Arial"/>
          <w:bCs/>
          <w:sz w:val="20"/>
          <w:szCs w:val="20"/>
        </w:rPr>
        <w:t>,</w:t>
      </w:r>
      <w:r w:rsidR="000410CB">
        <w:rPr>
          <w:rFonts w:ascii="Arial" w:hAnsi="Arial" w:cs="Arial"/>
          <w:bCs/>
          <w:sz w:val="20"/>
          <w:szCs w:val="20"/>
        </w:rPr>
        <w:t xml:space="preserve"> ven limitada </w:t>
      </w:r>
      <w:r w:rsidR="00E8755A">
        <w:rPr>
          <w:rFonts w:ascii="Arial" w:hAnsi="Arial" w:cs="Arial"/>
          <w:bCs/>
          <w:sz w:val="20"/>
          <w:szCs w:val="20"/>
        </w:rPr>
        <w:t>su</w:t>
      </w:r>
      <w:r w:rsidR="000410CB">
        <w:rPr>
          <w:rFonts w:ascii="Arial" w:hAnsi="Arial" w:cs="Arial"/>
          <w:bCs/>
          <w:sz w:val="20"/>
          <w:szCs w:val="20"/>
        </w:rPr>
        <w:t xml:space="preserve"> </w:t>
      </w:r>
      <w:r w:rsidR="009456C4">
        <w:rPr>
          <w:rFonts w:ascii="Arial" w:hAnsi="Arial" w:cs="Arial"/>
          <w:bCs/>
          <w:sz w:val="20"/>
          <w:szCs w:val="20"/>
        </w:rPr>
        <w:t>forma</w:t>
      </w:r>
      <w:r w:rsidR="000410CB">
        <w:rPr>
          <w:rFonts w:ascii="Arial" w:hAnsi="Arial" w:cs="Arial"/>
          <w:bCs/>
          <w:sz w:val="20"/>
          <w:szCs w:val="20"/>
        </w:rPr>
        <w:t xml:space="preserve"> de </w:t>
      </w:r>
      <w:r w:rsidR="009456C4">
        <w:rPr>
          <w:rFonts w:ascii="Arial" w:hAnsi="Arial" w:cs="Arial"/>
          <w:bCs/>
          <w:sz w:val="20"/>
          <w:szCs w:val="20"/>
        </w:rPr>
        <w:t xml:space="preserve">comunicarse con la computadora. Es por ello </w:t>
      </w:r>
      <w:proofErr w:type="gramStart"/>
      <w:r w:rsidR="009456C4">
        <w:rPr>
          <w:rFonts w:ascii="Arial" w:hAnsi="Arial" w:cs="Arial"/>
          <w:bCs/>
          <w:sz w:val="20"/>
          <w:szCs w:val="20"/>
        </w:rPr>
        <w:t>que</w:t>
      </w:r>
      <w:proofErr w:type="gramEnd"/>
      <w:r w:rsidR="008763BC">
        <w:rPr>
          <w:rFonts w:ascii="Arial" w:hAnsi="Arial" w:cs="Arial"/>
          <w:bCs/>
          <w:sz w:val="20"/>
          <w:szCs w:val="20"/>
        </w:rPr>
        <w:t>,</w:t>
      </w:r>
      <w:r w:rsidR="009456C4">
        <w:rPr>
          <w:rFonts w:ascii="Arial" w:hAnsi="Arial" w:cs="Arial"/>
          <w:bCs/>
          <w:sz w:val="20"/>
          <w:szCs w:val="20"/>
        </w:rPr>
        <w:t xml:space="preserve"> para </w:t>
      </w:r>
      <w:r w:rsidR="008763BC">
        <w:rPr>
          <w:rFonts w:ascii="Arial" w:hAnsi="Arial" w:cs="Arial"/>
          <w:bCs/>
          <w:sz w:val="20"/>
          <w:szCs w:val="20"/>
        </w:rPr>
        <w:t xml:space="preserve">brindar mayor inclusión </w:t>
      </w:r>
      <w:r w:rsidR="007978DB">
        <w:rPr>
          <w:rFonts w:ascii="Arial" w:hAnsi="Arial" w:cs="Arial"/>
          <w:bCs/>
          <w:sz w:val="20"/>
          <w:szCs w:val="20"/>
        </w:rPr>
        <w:t xml:space="preserve">y </w:t>
      </w:r>
      <w:r w:rsidR="008763BC">
        <w:rPr>
          <w:rFonts w:ascii="Arial" w:hAnsi="Arial" w:cs="Arial"/>
          <w:bCs/>
          <w:sz w:val="20"/>
          <w:szCs w:val="20"/>
        </w:rPr>
        <w:t>accesibilidad</w:t>
      </w:r>
      <w:r w:rsidR="007978DB">
        <w:rPr>
          <w:rFonts w:ascii="Arial" w:hAnsi="Arial" w:cs="Arial"/>
          <w:bCs/>
          <w:sz w:val="20"/>
          <w:szCs w:val="20"/>
        </w:rPr>
        <w:t xml:space="preserve"> a </w:t>
      </w:r>
      <w:r w:rsidR="00703DBA">
        <w:rPr>
          <w:rFonts w:ascii="Arial" w:hAnsi="Arial" w:cs="Arial"/>
          <w:bCs/>
          <w:sz w:val="20"/>
          <w:szCs w:val="20"/>
        </w:rPr>
        <w:t>estos sectores</w:t>
      </w:r>
      <w:r w:rsidR="007978DB">
        <w:rPr>
          <w:rFonts w:ascii="Arial" w:hAnsi="Arial" w:cs="Arial"/>
          <w:bCs/>
          <w:sz w:val="20"/>
          <w:szCs w:val="20"/>
        </w:rPr>
        <w:t xml:space="preserve"> del público, las interfaces cerebro – computadora </w:t>
      </w:r>
      <w:r w:rsidR="00F3597E">
        <w:rPr>
          <w:rFonts w:ascii="Arial" w:hAnsi="Arial" w:cs="Arial"/>
          <w:bCs/>
          <w:sz w:val="20"/>
          <w:szCs w:val="20"/>
        </w:rPr>
        <w:t xml:space="preserve">traen consigo </w:t>
      </w:r>
      <w:r w:rsidR="001D4E96">
        <w:rPr>
          <w:rFonts w:ascii="Arial" w:hAnsi="Arial" w:cs="Arial"/>
          <w:bCs/>
          <w:sz w:val="20"/>
          <w:szCs w:val="20"/>
        </w:rPr>
        <w:t>la</w:t>
      </w:r>
      <w:r w:rsidR="00F3597E">
        <w:rPr>
          <w:rFonts w:ascii="Arial" w:hAnsi="Arial" w:cs="Arial"/>
          <w:bCs/>
          <w:sz w:val="20"/>
          <w:szCs w:val="20"/>
        </w:rPr>
        <w:t xml:space="preserve"> posibilidad de eliminar esta barrera.</w:t>
      </w:r>
    </w:p>
    <w:p w14:paraId="107FE56C" w14:textId="057D643F" w:rsidR="00656C7E" w:rsidRDefault="00F3597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Basta con prestar atención a las declaraciones de</w:t>
      </w:r>
      <w:r w:rsidR="005E48AA">
        <w:rPr>
          <w:rFonts w:ascii="Arial" w:hAnsi="Arial" w:cs="Arial"/>
          <w:bCs/>
          <w:sz w:val="20"/>
          <w:szCs w:val="20"/>
        </w:rPr>
        <w:t xml:space="preserve"> Marte (2019) quien se mantiene entusiasta </w:t>
      </w:r>
      <w:r w:rsidR="001652F6">
        <w:rPr>
          <w:rFonts w:ascii="Arial" w:hAnsi="Arial" w:cs="Arial"/>
          <w:bCs/>
          <w:sz w:val="20"/>
          <w:szCs w:val="20"/>
        </w:rPr>
        <w:t>creyendo que esta</w:t>
      </w:r>
      <w:r w:rsidR="00672C16">
        <w:rPr>
          <w:rFonts w:ascii="Arial" w:hAnsi="Arial" w:cs="Arial"/>
          <w:bCs/>
          <w:sz w:val="20"/>
          <w:szCs w:val="20"/>
        </w:rPr>
        <w:t>s interfaces pueden</w:t>
      </w:r>
      <w:r w:rsidR="001652F6">
        <w:rPr>
          <w:rFonts w:ascii="Arial" w:hAnsi="Arial" w:cs="Arial"/>
          <w:bCs/>
          <w:sz w:val="20"/>
          <w:szCs w:val="20"/>
        </w:rPr>
        <w:t xml:space="preserve"> ayudar a un público general proporcionando experiencias más motivadoras y facilitando </w:t>
      </w:r>
      <w:r w:rsidR="007D3C05">
        <w:rPr>
          <w:rFonts w:ascii="Arial" w:hAnsi="Arial" w:cs="Arial"/>
          <w:bCs/>
          <w:sz w:val="20"/>
          <w:szCs w:val="20"/>
        </w:rPr>
        <w:t>muchas actividades</w:t>
      </w:r>
      <w:r w:rsidR="00A534EF">
        <w:rPr>
          <w:rFonts w:ascii="Arial" w:hAnsi="Arial" w:cs="Arial"/>
          <w:bCs/>
          <w:sz w:val="20"/>
          <w:szCs w:val="20"/>
        </w:rPr>
        <w:t xml:space="preserve"> que requieren del uso de un equipo de cómputo</w:t>
      </w:r>
      <w:r w:rsidR="007D3C05">
        <w:rPr>
          <w:rFonts w:ascii="Arial" w:hAnsi="Arial" w:cs="Arial"/>
          <w:bCs/>
          <w:sz w:val="20"/>
          <w:szCs w:val="20"/>
        </w:rPr>
        <w:t xml:space="preserve">; es </w:t>
      </w:r>
      <w:r w:rsidR="00A534EF">
        <w:rPr>
          <w:rFonts w:ascii="Arial" w:hAnsi="Arial" w:cs="Arial"/>
          <w:bCs/>
          <w:sz w:val="20"/>
          <w:szCs w:val="20"/>
        </w:rPr>
        <w:t>así</w:t>
      </w:r>
      <w:r w:rsidR="007D3C05">
        <w:rPr>
          <w:rFonts w:ascii="Arial" w:hAnsi="Arial" w:cs="Arial"/>
          <w:bCs/>
          <w:sz w:val="20"/>
          <w:szCs w:val="20"/>
        </w:rPr>
        <w:t xml:space="preserve"> </w:t>
      </w:r>
      <w:proofErr w:type="gramStart"/>
      <w:r w:rsidR="007D3C05">
        <w:rPr>
          <w:rFonts w:ascii="Arial" w:hAnsi="Arial" w:cs="Arial"/>
          <w:bCs/>
          <w:sz w:val="20"/>
          <w:szCs w:val="20"/>
        </w:rPr>
        <w:t>que</w:t>
      </w:r>
      <w:proofErr w:type="gramEnd"/>
      <w:r w:rsidR="007D3C05">
        <w:rPr>
          <w:rFonts w:ascii="Arial" w:hAnsi="Arial" w:cs="Arial"/>
          <w:bCs/>
          <w:sz w:val="20"/>
          <w:szCs w:val="20"/>
        </w:rPr>
        <w:t xml:space="preserve"> diseñar una interfaz cerebro – computadora</w:t>
      </w:r>
      <w:r w:rsidR="00FB38F1">
        <w:rPr>
          <w:rFonts w:ascii="Arial" w:hAnsi="Arial" w:cs="Arial"/>
          <w:bCs/>
          <w:sz w:val="20"/>
          <w:szCs w:val="20"/>
        </w:rPr>
        <w:t xml:space="preserve"> reduciría</w:t>
      </w:r>
      <w:r w:rsidR="00251639">
        <w:rPr>
          <w:rFonts w:ascii="Arial" w:hAnsi="Arial" w:cs="Arial"/>
          <w:bCs/>
          <w:sz w:val="20"/>
          <w:szCs w:val="20"/>
        </w:rPr>
        <w:t xml:space="preserve"> las experiencias poco satisfactorias que viven algunos</w:t>
      </w:r>
      <w:r w:rsidR="00FB38F1">
        <w:rPr>
          <w:rFonts w:ascii="Arial" w:hAnsi="Arial" w:cs="Arial"/>
          <w:bCs/>
          <w:sz w:val="20"/>
          <w:szCs w:val="20"/>
        </w:rPr>
        <w:t xml:space="preserve"> individuos al hacer uso de un equipo de cómputo.</w:t>
      </w:r>
    </w:p>
    <w:p w14:paraId="3B54BFD2" w14:textId="2C0BA9C6" w:rsidR="00FB38F1" w:rsidRDefault="007E223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w:t>
      </w:r>
      <w:r w:rsidR="00FB38F1">
        <w:rPr>
          <w:rFonts w:ascii="Arial" w:hAnsi="Arial" w:cs="Arial"/>
          <w:bCs/>
          <w:sz w:val="20"/>
          <w:szCs w:val="20"/>
        </w:rPr>
        <w:t>ambién se debe contemplar elaborar una interfaz de este tipo eficiente y funcional. Desde los enfoques abordados</w:t>
      </w:r>
      <w:r w:rsidR="00AE31FD">
        <w:rPr>
          <w:rFonts w:ascii="Arial" w:hAnsi="Arial" w:cs="Arial"/>
          <w:bCs/>
          <w:sz w:val="20"/>
          <w:szCs w:val="20"/>
        </w:rPr>
        <w:t xml:space="preserve"> por investigadores como </w:t>
      </w:r>
      <w:r w:rsidR="00C6507C">
        <w:rPr>
          <w:rFonts w:ascii="Arial" w:hAnsi="Arial" w:cs="Arial"/>
          <w:bCs/>
          <w:sz w:val="20"/>
          <w:szCs w:val="20"/>
        </w:rPr>
        <w:t xml:space="preserve">el caso de </w:t>
      </w:r>
      <w:r w:rsidR="00AE31FD" w:rsidRPr="00300554">
        <w:rPr>
          <w:rFonts w:ascii="Arial" w:hAnsi="Arial" w:cs="Arial"/>
          <w:bCs/>
          <w:sz w:val="20"/>
          <w:szCs w:val="20"/>
        </w:rPr>
        <w:t>Torres-García, Reyes-García, Villaseñor-Pineda, y Ramírez-Cortés (2013)</w:t>
      </w:r>
      <w:r w:rsidR="00AE31FD">
        <w:rPr>
          <w:rFonts w:ascii="Arial" w:hAnsi="Arial" w:cs="Arial"/>
          <w:bCs/>
          <w:sz w:val="20"/>
          <w:szCs w:val="20"/>
        </w:rPr>
        <w:t xml:space="preserve"> en el que realizan un análisis de señales electroencefalográficas</w:t>
      </w:r>
      <w:r w:rsidR="00C6507C">
        <w:rPr>
          <w:rFonts w:ascii="Arial" w:hAnsi="Arial" w:cs="Arial"/>
          <w:bCs/>
          <w:sz w:val="20"/>
          <w:szCs w:val="20"/>
        </w:rPr>
        <w:t xml:space="preserve">, se puede apreciar que implementar este tipo de interfaces también significa enlazarlo con el uso de algoritmos de machine </w:t>
      </w:r>
      <w:proofErr w:type="spellStart"/>
      <w:r w:rsidR="00C6507C">
        <w:rPr>
          <w:rFonts w:ascii="Arial" w:hAnsi="Arial" w:cs="Arial"/>
          <w:bCs/>
          <w:sz w:val="20"/>
          <w:szCs w:val="20"/>
        </w:rPr>
        <w:t>learning</w:t>
      </w:r>
      <w:proofErr w:type="spellEnd"/>
      <w:r w:rsidR="004062DC">
        <w:rPr>
          <w:rFonts w:ascii="Arial" w:hAnsi="Arial" w:cs="Arial"/>
          <w:bCs/>
          <w:sz w:val="20"/>
          <w:szCs w:val="20"/>
        </w:rPr>
        <w:t xml:space="preserve">, pues estos tienen el papel de interpretar estas señales y convertirlas en las acciones que se desean </w:t>
      </w:r>
      <w:r w:rsidR="00066D09">
        <w:rPr>
          <w:rFonts w:ascii="Arial" w:hAnsi="Arial" w:cs="Arial"/>
          <w:bCs/>
          <w:sz w:val="20"/>
          <w:szCs w:val="20"/>
        </w:rPr>
        <w:t>realizar</w:t>
      </w:r>
      <w:r w:rsidR="0004433F">
        <w:rPr>
          <w:rFonts w:ascii="Arial" w:hAnsi="Arial" w:cs="Arial"/>
          <w:bCs/>
          <w:sz w:val="20"/>
          <w:szCs w:val="20"/>
        </w:rPr>
        <w:t>.</w:t>
      </w:r>
    </w:p>
    <w:p w14:paraId="57F69659" w14:textId="5EE88C4B" w:rsidR="00631EAB" w:rsidRDefault="00DD6A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w:t>
      </w:r>
      <w:r w:rsidR="003F77D4">
        <w:rPr>
          <w:rFonts w:ascii="Arial" w:hAnsi="Arial" w:cs="Arial"/>
          <w:bCs/>
          <w:sz w:val="20"/>
          <w:szCs w:val="20"/>
        </w:rPr>
        <w:t xml:space="preserve">l plantearse realizar una interfaz y encontrarse con la gama de algoritmos existentes, es común darse cuenta </w:t>
      </w:r>
      <w:proofErr w:type="gramStart"/>
      <w:r w:rsidR="003F77D4">
        <w:rPr>
          <w:rFonts w:ascii="Arial" w:hAnsi="Arial" w:cs="Arial"/>
          <w:bCs/>
          <w:sz w:val="20"/>
          <w:szCs w:val="20"/>
        </w:rPr>
        <w:t>que</w:t>
      </w:r>
      <w:proofErr w:type="gramEnd"/>
      <w:r w:rsidR="003F77D4">
        <w:rPr>
          <w:rFonts w:ascii="Arial" w:hAnsi="Arial" w:cs="Arial"/>
          <w:bCs/>
          <w:sz w:val="20"/>
          <w:szCs w:val="20"/>
        </w:rPr>
        <w:t xml:space="preserve"> </w:t>
      </w:r>
      <w:r w:rsidR="009F3944">
        <w:rPr>
          <w:rFonts w:ascii="Arial" w:hAnsi="Arial" w:cs="Arial"/>
          <w:bCs/>
          <w:sz w:val="20"/>
          <w:szCs w:val="20"/>
        </w:rPr>
        <w:t xml:space="preserve">la cantidad de técnicas de </w:t>
      </w:r>
      <w:r w:rsidR="00F60A1E">
        <w:rPr>
          <w:rFonts w:ascii="Arial" w:hAnsi="Arial" w:cs="Arial"/>
          <w:bCs/>
          <w:sz w:val="20"/>
          <w:szCs w:val="20"/>
        </w:rPr>
        <w:t>m</w:t>
      </w:r>
      <w:r w:rsidR="009F3944">
        <w:rPr>
          <w:rFonts w:ascii="Arial" w:hAnsi="Arial" w:cs="Arial"/>
          <w:bCs/>
          <w:sz w:val="20"/>
          <w:szCs w:val="20"/>
        </w:rPr>
        <w:t xml:space="preserve">achine </w:t>
      </w:r>
      <w:proofErr w:type="spellStart"/>
      <w:r w:rsidR="00F60A1E">
        <w:rPr>
          <w:rFonts w:ascii="Arial" w:hAnsi="Arial" w:cs="Arial"/>
          <w:bCs/>
          <w:sz w:val="20"/>
          <w:szCs w:val="20"/>
        </w:rPr>
        <w:t>l</w:t>
      </w:r>
      <w:r w:rsidR="009F3944">
        <w:rPr>
          <w:rFonts w:ascii="Arial" w:hAnsi="Arial" w:cs="Arial"/>
          <w:bCs/>
          <w:sz w:val="20"/>
          <w:szCs w:val="20"/>
        </w:rPr>
        <w:t>earning</w:t>
      </w:r>
      <w:proofErr w:type="spellEnd"/>
      <w:r w:rsidR="009F3944">
        <w:rPr>
          <w:rFonts w:ascii="Arial" w:hAnsi="Arial" w:cs="Arial"/>
          <w:bCs/>
          <w:sz w:val="20"/>
          <w:szCs w:val="20"/>
        </w:rPr>
        <w:t xml:space="preserve">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64EB260B" w:rsidR="008E320C" w:rsidRDefault="00FE137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Tomando en cuenta la complejidad de análisis de las señales de actividad cerebral, en este trabajo se </w:t>
      </w:r>
      <w:r w:rsidR="00657FC6">
        <w:rPr>
          <w:rFonts w:ascii="Arial" w:hAnsi="Arial" w:cs="Arial"/>
          <w:bCs/>
          <w:sz w:val="20"/>
          <w:szCs w:val="20"/>
        </w:rPr>
        <w:t>han elegido</w:t>
      </w:r>
      <w:r w:rsidR="008E320C">
        <w:rPr>
          <w:rFonts w:ascii="Arial" w:hAnsi="Arial" w:cs="Arial"/>
          <w:bCs/>
          <w:sz w:val="20"/>
          <w:szCs w:val="20"/>
        </w:rPr>
        <w:t xml:space="preserve"> tres técnicas</w:t>
      </w:r>
      <w:r w:rsidR="00657FC6">
        <w:rPr>
          <w:rFonts w:ascii="Arial" w:hAnsi="Arial" w:cs="Arial"/>
          <w:bCs/>
          <w:sz w:val="20"/>
          <w:szCs w:val="20"/>
        </w:rPr>
        <w:t xml:space="preserve"> de aprendizaje supervisado</w:t>
      </w:r>
      <w:r w:rsidR="008E320C">
        <w:rPr>
          <w:rFonts w:ascii="Arial" w:hAnsi="Arial" w:cs="Arial"/>
          <w:bCs/>
          <w:sz w:val="20"/>
          <w:szCs w:val="20"/>
        </w:rPr>
        <w:t xml:space="preserve">: </w:t>
      </w:r>
      <w:proofErr w:type="spellStart"/>
      <w:r w:rsidR="009120F1">
        <w:rPr>
          <w:rFonts w:ascii="Arial" w:hAnsi="Arial" w:cs="Arial"/>
          <w:bCs/>
          <w:sz w:val="20"/>
          <w:szCs w:val="20"/>
        </w:rPr>
        <w:t>s</w:t>
      </w:r>
      <w:r w:rsidR="008E320C">
        <w:rPr>
          <w:rFonts w:ascii="Arial" w:hAnsi="Arial" w:cs="Arial"/>
          <w:bCs/>
          <w:sz w:val="20"/>
          <w:szCs w:val="20"/>
        </w:rPr>
        <w:t>upport</w:t>
      </w:r>
      <w:proofErr w:type="spellEnd"/>
      <w:r w:rsidR="008E320C">
        <w:rPr>
          <w:rFonts w:ascii="Arial" w:hAnsi="Arial" w:cs="Arial"/>
          <w:bCs/>
          <w:sz w:val="20"/>
          <w:szCs w:val="20"/>
        </w:rPr>
        <w:t xml:space="preserve"> </w:t>
      </w:r>
      <w:r w:rsidR="009120F1">
        <w:rPr>
          <w:rFonts w:ascii="Arial" w:hAnsi="Arial" w:cs="Arial"/>
          <w:bCs/>
          <w:sz w:val="20"/>
          <w:szCs w:val="20"/>
        </w:rPr>
        <w:t>v</w:t>
      </w:r>
      <w:r w:rsidR="008E320C">
        <w:rPr>
          <w:rFonts w:ascii="Arial" w:hAnsi="Arial" w:cs="Arial"/>
          <w:bCs/>
          <w:sz w:val="20"/>
          <w:szCs w:val="20"/>
        </w:rPr>
        <w:t xml:space="preserve">ector </w:t>
      </w:r>
      <w:r w:rsidR="009120F1">
        <w:rPr>
          <w:rFonts w:ascii="Arial" w:hAnsi="Arial" w:cs="Arial"/>
          <w:bCs/>
          <w:sz w:val="20"/>
          <w:szCs w:val="20"/>
        </w:rPr>
        <w:t>m</w:t>
      </w:r>
      <w:r w:rsidR="008E320C">
        <w:rPr>
          <w:rFonts w:ascii="Arial" w:hAnsi="Arial" w:cs="Arial"/>
          <w:bCs/>
          <w:sz w:val="20"/>
          <w:szCs w:val="20"/>
        </w:rPr>
        <w:t xml:space="preserve">achine, </w:t>
      </w:r>
      <w:proofErr w:type="spellStart"/>
      <w:r w:rsidR="009120F1">
        <w:rPr>
          <w:rFonts w:ascii="Arial" w:hAnsi="Arial" w:cs="Arial"/>
          <w:bCs/>
          <w:sz w:val="20"/>
          <w:szCs w:val="20"/>
        </w:rPr>
        <w:t>r</w:t>
      </w:r>
      <w:r w:rsidR="008E320C">
        <w:rPr>
          <w:rFonts w:ascii="Arial" w:hAnsi="Arial" w:cs="Arial"/>
          <w:bCs/>
          <w:sz w:val="20"/>
          <w:szCs w:val="20"/>
        </w:rPr>
        <w:t>andom</w:t>
      </w:r>
      <w:proofErr w:type="spellEnd"/>
      <w:r w:rsidR="008E320C">
        <w:rPr>
          <w:rFonts w:ascii="Arial" w:hAnsi="Arial" w:cs="Arial"/>
          <w:bCs/>
          <w:sz w:val="20"/>
          <w:szCs w:val="20"/>
        </w:rPr>
        <w:t xml:space="preserve"> </w:t>
      </w:r>
      <w:proofErr w:type="spellStart"/>
      <w:r w:rsidR="009120F1">
        <w:rPr>
          <w:rFonts w:ascii="Arial" w:hAnsi="Arial" w:cs="Arial"/>
          <w:bCs/>
          <w:sz w:val="20"/>
          <w:szCs w:val="20"/>
        </w:rPr>
        <w:t>f</w:t>
      </w:r>
      <w:r w:rsidR="008E320C">
        <w:rPr>
          <w:rFonts w:ascii="Arial" w:hAnsi="Arial" w:cs="Arial"/>
          <w:bCs/>
          <w:sz w:val="20"/>
          <w:szCs w:val="20"/>
        </w:rPr>
        <w:t>orest</w:t>
      </w:r>
      <w:proofErr w:type="spellEnd"/>
      <w:r w:rsidR="008E320C">
        <w:rPr>
          <w:rFonts w:ascii="Arial" w:hAnsi="Arial" w:cs="Arial"/>
          <w:bCs/>
          <w:sz w:val="20"/>
          <w:szCs w:val="20"/>
        </w:rPr>
        <w:t xml:space="preserve"> y </w:t>
      </w:r>
      <w:proofErr w:type="spellStart"/>
      <w:r w:rsidR="009120F1">
        <w:rPr>
          <w:rFonts w:ascii="Arial" w:hAnsi="Arial" w:cs="Arial"/>
          <w:bCs/>
          <w:sz w:val="20"/>
          <w:szCs w:val="20"/>
        </w:rPr>
        <w:t>n</w:t>
      </w:r>
      <w:r w:rsidR="008E320C">
        <w:rPr>
          <w:rFonts w:ascii="Arial" w:hAnsi="Arial" w:cs="Arial"/>
          <w:bCs/>
          <w:sz w:val="20"/>
          <w:szCs w:val="20"/>
        </w:rPr>
        <w:t>aive</w:t>
      </w:r>
      <w:proofErr w:type="spellEnd"/>
      <w:r w:rsidR="008E320C">
        <w:rPr>
          <w:rFonts w:ascii="Arial" w:hAnsi="Arial" w:cs="Arial"/>
          <w:bCs/>
          <w:sz w:val="20"/>
          <w:szCs w:val="20"/>
        </w:rPr>
        <w:t xml:space="preserve"> Bayes</w:t>
      </w:r>
      <w:r w:rsidR="00C308A8">
        <w:rPr>
          <w:rFonts w:ascii="Arial" w:hAnsi="Arial" w:cs="Arial"/>
          <w:bCs/>
          <w:sz w:val="20"/>
          <w:szCs w:val="20"/>
        </w:rPr>
        <w:t xml:space="preserve">, </w:t>
      </w:r>
      <w:r w:rsidR="00CC014D">
        <w:rPr>
          <w:rFonts w:ascii="Arial" w:hAnsi="Arial" w:cs="Arial"/>
          <w:bCs/>
          <w:sz w:val="20"/>
          <w:szCs w:val="20"/>
        </w:rPr>
        <w:t xml:space="preserve">para identificar </w:t>
      </w:r>
      <w:r w:rsidR="00C308A8">
        <w:rPr>
          <w:rFonts w:ascii="Arial" w:hAnsi="Arial" w:cs="Arial"/>
          <w:bCs/>
          <w:sz w:val="20"/>
          <w:szCs w:val="20"/>
        </w:rPr>
        <w:t xml:space="preserve">cuál de </w:t>
      </w:r>
      <w:r w:rsidR="00D7565F">
        <w:rPr>
          <w:rFonts w:ascii="Arial" w:hAnsi="Arial" w:cs="Arial"/>
          <w:bCs/>
          <w:sz w:val="20"/>
          <w:szCs w:val="20"/>
        </w:rPr>
        <w:t>ellas</w:t>
      </w:r>
      <w:r w:rsidR="00C308A8">
        <w:rPr>
          <w:rFonts w:ascii="Arial" w:hAnsi="Arial" w:cs="Arial"/>
          <w:bCs/>
          <w:sz w:val="20"/>
          <w:szCs w:val="20"/>
        </w:rPr>
        <w:t xml:space="preserve"> realiza una </w:t>
      </w:r>
      <w:r w:rsidR="00E56421">
        <w:rPr>
          <w:rFonts w:ascii="Arial" w:hAnsi="Arial" w:cs="Arial"/>
          <w:bCs/>
          <w:sz w:val="20"/>
          <w:szCs w:val="20"/>
        </w:rPr>
        <w:t>clasificación</w:t>
      </w:r>
      <w:r w:rsidR="00C308A8">
        <w:rPr>
          <w:rFonts w:ascii="Arial" w:hAnsi="Arial" w:cs="Arial"/>
          <w:bCs/>
          <w:sz w:val="20"/>
          <w:szCs w:val="20"/>
        </w:rPr>
        <w:t xml:space="preserve"> </w:t>
      </w:r>
      <w:r w:rsidR="000A0FDA">
        <w:rPr>
          <w:rFonts w:ascii="Arial" w:hAnsi="Arial" w:cs="Arial"/>
          <w:bCs/>
          <w:sz w:val="20"/>
          <w:szCs w:val="20"/>
        </w:rPr>
        <w:t xml:space="preserve">de intención de movimiento </w:t>
      </w:r>
      <w:r w:rsidR="00C308A8">
        <w:rPr>
          <w:rFonts w:ascii="Arial" w:hAnsi="Arial" w:cs="Arial"/>
          <w:bCs/>
          <w:sz w:val="20"/>
          <w:szCs w:val="20"/>
        </w:rPr>
        <w:t xml:space="preserve">con mayor eficiencia </w:t>
      </w:r>
      <w:r w:rsidR="00C65C69">
        <w:rPr>
          <w:rFonts w:ascii="Arial" w:hAnsi="Arial" w:cs="Arial"/>
          <w:bCs/>
          <w:sz w:val="20"/>
          <w:szCs w:val="20"/>
        </w:rPr>
        <w:t>a partir de las señales obtenidas de un</w:t>
      </w:r>
      <w:r w:rsidR="005D0CC4">
        <w:rPr>
          <w:rFonts w:ascii="Arial" w:hAnsi="Arial" w:cs="Arial"/>
          <w:bCs/>
          <w:sz w:val="20"/>
          <w:szCs w:val="20"/>
        </w:rPr>
        <w:t xml:space="preserve"> EEG.</w:t>
      </w:r>
    </w:p>
    <w:p w14:paraId="389FDD3A" w14:textId="0C9FDFC2" w:rsidR="00420D5E" w:rsidRDefault="00420D5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la problemática descrita es la existencia de exclusión social por discapacidades motrices</w:t>
      </w:r>
      <w:r w:rsidR="00D9673A">
        <w:rPr>
          <w:rFonts w:ascii="Arial" w:hAnsi="Arial" w:cs="Arial"/>
          <w:bCs/>
          <w:sz w:val="20"/>
          <w:szCs w:val="20"/>
        </w:rPr>
        <w:t xml:space="preserve">. Las señales cerebrales son muy complejas y su interpretación no es sencilla, se trata también </w:t>
      </w:r>
      <w:r w:rsidR="00B25CD3">
        <w:rPr>
          <w:rFonts w:ascii="Arial" w:hAnsi="Arial" w:cs="Arial"/>
          <w:bCs/>
          <w:sz w:val="20"/>
          <w:szCs w:val="20"/>
        </w:rPr>
        <w:t xml:space="preserve">de considerar la actividad cerebral específica de cada persona, es decir, </w:t>
      </w:r>
      <w:r w:rsidR="0015415B">
        <w:rPr>
          <w:rFonts w:ascii="Arial" w:hAnsi="Arial" w:cs="Arial"/>
          <w:bCs/>
          <w:sz w:val="20"/>
          <w:szCs w:val="20"/>
        </w:rPr>
        <w:t>una interpretación diferente entre sujetos distintos</w:t>
      </w:r>
      <w:r w:rsidR="00EF09EC">
        <w:rPr>
          <w:rFonts w:ascii="Arial" w:hAnsi="Arial" w:cs="Arial"/>
          <w:bCs/>
          <w:sz w:val="20"/>
          <w:szCs w:val="20"/>
        </w:rPr>
        <w:t>, lo que implica el desarrollo de software de un clasificador eficiente.</w:t>
      </w:r>
    </w:p>
    <w:p w14:paraId="7D3B3C07" w14:textId="63028AF6" w:rsidR="00EF09EC" w:rsidRDefault="00EF09E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A su vez, existen actividades involuntarias – como respirar, parpadear, bostezar, etc. – que deben filtrarse para evitar ruido en la interpretación</w:t>
      </w:r>
      <w:r w:rsidR="003A4A3A">
        <w:rPr>
          <w:rFonts w:ascii="Arial" w:hAnsi="Arial" w:cs="Arial"/>
          <w:bCs/>
          <w:sz w:val="20"/>
          <w:szCs w:val="20"/>
        </w:rPr>
        <w:t xml:space="preserve">. Añadido a esto, se tiene el problema de encontrar un </w:t>
      </w:r>
      <w:r w:rsidR="000652BB">
        <w:rPr>
          <w:rFonts w:ascii="Arial" w:hAnsi="Arial" w:cs="Arial"/>
          <w:bCs/>
          <w:sz w:val="20"/>
          <w:szCs w:val="20"/>
        </w:rPr>
        <w:t>clasificador</w:t>
      </w:r>
      <w:r w:rsidR="003A4A3A">
        <w:rPr>
          <w:rFonts w:ascii="Arial" w:hAnsi="Arial" w:cs="Arial"/>
          <w:bCs/>
          <w:sz w:val="20"/>
          <w:szCs w:val="20"/>
        </w:rPr>
        <w:t xml:space="preserve"> eficiente para el tipo de señal que se está usando</w:t>
      </w:r>
      <w:r w:rsidR="000652BB">
        <w:rPr>
          <w:rFonts w:ascii="Arial" w:hAnsi="Arial" w:cs="Arial"/>
          <w:bCs/>
          <w:sz w:val="20"/>
          <w:szCs w:val="20"/>
        </w:rPr>
        <w:t>.</w:t>
      </w:r>
    </w:p>
    <w:p w14:paraId="632A2F66" w14:textId="1775CE7F" w:rsidR="005C7C05" w:rsidRPr="00FF7E52" w:rsidRDefault="005C7C0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Con estas bases planteadas, la investigación </w:t>
      </w:r>
      <w:r w:rsidR="00252819">
        <w:rPr>
          <w:rFonts w:ascii="Arial" w:hAnsi="Arial" w:cs="Arial"/>
          <w:bCs/>
          <w:sz w:val="20"/>
          <w:szCs w:val="20"/>
        </w:rPr>
        <w:t xml:space="preserve">se centrará en encontrar el algoritmo de mejor precisión que realice una clasificación más eficiente </w:t>
      </w:r>
      <w:r w:rsidR="00D34D79">
        <w:rPr>
          <w:rFonts w:ascii="Arial" w:hAnsi="Arial" w:cs="Arial"/>
          <w:bCs/>
          <w:sz w:val="20"/>
          <w:szCs w:val="20"/>
        </w:rPr>
        <w:t>de las señales electroencefalográficas obtenidas por un EEG</w:t>
      </w:r>
      <w:r w:rsidR="00BE2DCC">
        <w:rPr>
          <w:rFonts w:ascii="Arial" w:hAnsi="Arial" w:cs="Arial"/>
          <w:bCs/>
          <w:sz w:val="20"/>
          <w:szCs w:val="20"/>
        </w:rPr>
        <w:t xml:space="preserve"> de </w:t>
      </w:r>
      <w:r w:rsidR="00456494">
        <w:rPr>
          <w:rFonts w:ascii="Arial" w:hAnsi="Arial" w:cs="Arial"/>
          <w:bCs/>
          <w:sz w:val="20"/>
          <w:szCs w:val="20"/>
        </w:rPr>
        <w:t>sujetos de prueba</w:t>
      </w:r>
      <w:r w:rsidR="00BE2DCC">
        <w:rPr>
          <w:rFonts w:ascii="Arial" w:hAnsi="Arial" w:cs="Arial"/>
          <w:bCs/>
          <w:sz w:val="20"/>
          <w:szCs w:val="20"/>
        </w:rPr>
        <w:t xml:space="preserve"> para recopilar</w:t>
      </w:r>
      <w:r w:rsidR="00585323">
        <w:rPr>
          <w:rFonts w:ascii="Arial" w:hAnsi="Arial" w:cs="Arial"/>
          <w:bCs/>
          <w:sz w:val="20"/>
          <w:szCs w:val="20"/>
        </w:rPr>
        <w:t xml:space="preserve"> datos de sus respectivas señales de actividad cerebral para su posterior</w:t>
      </w:r>
      <w:r w:rsidR="00F76D2E">
        <w:rPr>
          <w:rFonts w:ascii="Arial" w:hAnsi="Arial" w:cs="Arial"/>
          <w:bCs/>
          <w:sz w:val="20"/>
          <w:szCs w:val="20"/>
        </w:rPr>
        <w:t xml:space="preserve"> etiquetad</w:t>
      </w:r>
      <w:r w:rsidR="00585323">
        <w:rPr>
          <w:rFonts w:ascii="Arial" w:hAnsi="Arial" w:cs="Arial"/>
          <w:bCs/>
          <w:sz w:val="20"/>
          <w:szCs w:val="20"/>
        </w:rPr>
        <w:t>o</w:t>
      </w:r>
      <w:r w:rsidR="00F76D2E">
        <w:rPr>
          <w:rFonts w:ascii="Arial" w:hAnsi="Arial" w:cs="Arial"/>
          <w:bCs/>
          <w:sz w:val="20"/>
          <w:szCs w:val="20"/>
        </w:rPr>
        <w:t xml:space="preserve"> bajo un conjunto reducido de intenciones de movimiento orientadas a operar un equipo de cómputo</w:t>
      </w:r>
      <w:r w:rsidR="00585323">
        <w:rPr>
          <w:rFonts w:ascii="Arial" w:hAnsi="Arial" w:cs="Arial"/>
          <w:bCs/>
          <w:sz w:val="20"/>
          <w:szCs w:val="20"/>
        </w:rPr>
        <w:t xml:space="preserve"> y finalmente usar estos conjuntos de datos como evaluación </w:t>
      </w:r>
      <w:r w:rsidR="003C7C7C">
        <w:rPr>
          <w:rFonts w:ascii="Arial" w:hAnsi="Arial" w:cs="Arial"/>
          <w:bCs/>
          <w:sz w:val="20"/>
          <w:szCs w:val="20"/>
        </w:rPr>
        <w:t xml:space="preserve">de estos algoritmos; finalmente comparar la eficiencia de cada uno de ellos para así, concluir cuál algoritmo es el más eficiente en la clasificación </w:t>
      </w:r>
      <w:r w:rsidR="00A65075">
        <w:rPr>
          <w:rFonts w:ascii="Arial" w:hAnsi="Arial" w:cs="Arial"/>
          <w:bCs/>
          <w:sz w:val="20"/>
          <w:szCs w:val="20"/>
        </w:rPr>
        <w:t>de intención de movimiento a partir de las señales obtenidas de un EEG.</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2C970D58" w14:textId="3BE648A4" w:rsidR="001F6129" w:rsidRPr="001F1BC1" w:rsidRDefault="00E641DB" w:rsidP="001F6129">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inteligencia consiste no sólo en el conocimiento, sino también en la destreza de aplicar los conocimientos en la práctica</w:t>
      </w:r>
      <w:r w:rsidR="001F6129" w:rsidRPr="001F1BC1">
        <w:rPr>
          <w:rFonts w:ascii="Arial" w:hAnsi="Arial" w:cs="Arial"/>
          <w:bCs/>
          <w:i/>
          <w:iCs/>
          <w:sz w:val="20"/>
          <w:szCs w:val="20"/>
        </w:rPr>
        <w:t>.</w:t>
      </w:r>
    </w:p>
    <w:p w14:paraId="57C7F1E0" w14:textId="522D50D5" w:rsidR="001F6129" w:rsidRPr="001F6129" w:rsidRDefault="00E641DB" w:rsidP="001F6129">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Aristóteles</w:t>
      </w:r>
      <w:r w:rsidR="001F6129" w:rsidRPr="00F02D49">
        <w:rPr>
          <w:rFonts w:ascii="Arial" w:hAnsi="Arial" w:cs="Arial"/>
          <w:bCs/>
          <w:sz w:val="18"/>
          <w:szCs w:val="18"/>
        </w:rPr>
        <w:t>.</w:t>
      </w:r>
    </w:p>
    <w:p w14:paraId="335DE4A6" w14:textId="0E6D6769" w:rsidR="00115C5D" w:rsidRDefault="00115C5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Organización Mundial de la Salud (OMS) </w:t>
      </w:r>
      <w:r w:rsidR="0086273E">
        <w:rPr>
          <w:rFonts w:ascii="Arial" w:hAnsi="Arial" w:cs="Arial"/>
          <w:bCs/>
          <w:sz w:val="20"/>
          <w:szCs w:val="20"/>
        </w:rPr>
        <w:t xml:space="preserve">en un artículo del 2023, </w:t>
      </w:r>
      <w:r>
        <w:rPr>
          <w:rFonts w:ascii="Arial" w:hAnsi="Arial" w:cs="Arial"/>
          <w:bCs/>
          <w:sz w:val="20"/>
          <w:szCs w:val="20"/>
        </w:rPr>
        <w:t>estima</w:t>
      </w:r>
      <w:r w:rsidR="003647B8">
        <w:rPr>
          <w:rFonts w:ascii="Arial" w:hAnsi="Arial" w:cs="Arial"/>
          <w:bCs/>
          <w:sz w:val="20"/>
          <w:szCs w:val="20"/>
        </w:rPr>
        <w:t xml:space="preserve"> que alrededor del 16% de la población global actualmente </w:t>
      </w:r>
      <w:r w:rsidR="00793449">
        <w:rPr>
          <w:rFonts w:ascii="Arial" w:hAnsi="Arial" w:cs="Arial"/>
          <w:bCs/>
          <w:sz w:val="20"/>
          <w:szCs w:val="20"/>
        </w:rPr>
        <w:t xml:space="preserve">experimentan alguna discapacidad significativa. </w:t>
      </w:r>
      <w:r w:rsidR="00522710">
        <w:rPr>
          <w:rFonts w:ascii="Arial" w:hAnsi="Arial" w:cs="Arial"/>
          <w:bCs/>
          <w:sz w:val="20"/>
          <w:szCs w:val="20"/>
        </w:rPr>
        <w:t>Esta</w:t>
      </w:r>
      <w:r w:rsidR="00793449">
        <w:rPr>
          <w:rFonts w:ascii="Arial" w:hAnsi="Arial" w:cs="Arial"/>
          <w:bCs/>
          <w:sz w:val="20"/>
          <w:szCs w:val="20"/>
        </w:rPr>
        <w:t xml:space="preserve"> organización declara que este número está en aumento debido en parte al envejecimiento de la población </w:t>
      </w:r>
      <w:r w:rsidR="00767828">
        <w:rPr>
          <w:rFonts w:ascii="Arial" w:hAnsi="Arial" w:cs="Arial"/>
          <w:bCs/>
          <w:sz w:val="20"/>
          <w:szCs w:val="20"/>
        </w:rPr>
        <w:t xml:space="preserve">y a la prevalencia de </w:t>
      </w:r>
      <w:r w:rsidR="00350092">
        <w:rPr>
          <w:rFonts w:ascii="Arial" w:hAnsi="Arial" w:cs="Arial"/>
          <w:bCs/>
          <w:sz w:val="20"/>
          <w:szCs w:val="20"/>
        </w:rPr>
        <w:t>enfermedades no transmisibles</w:t>
      </w:r>
      <w:r w:rsidR="00E74836">
        <w:rPr>
          <w:rFonts w:ascii="Arial" w:hAnsi="Arial" w:cs="Arial"/>
          <w:bCs/>
          <w:sz w:val="20"/>
          <w:szCs w:val="20"/>
        </w:rPr>
        <w:t xml:space="preserve">, </w:t>
      </w:r>
      <w:r w:rsidR="007B076C">
        <w:rPr>
          <w:rFonts w:ascii="Arial" w:hAnsi="Arial" w:cs="Arial"/>
          <w:bCs/>
          <w:sz w:val="20"/>
          <w:szCs w:val="20"/>
        </w:rPr>
        <w:t>lo cual</w:t>
      </w:r>
      <w:r w:rsidR="00E74836">
        <w:rPr>
          <w:rFonts w:ascii="Arial" w:hAnsi="Arial" w:cs="Arial"/>
          <w:bCs/>
          <w:sz w:val="20"/>
          <w:szCs w:val="20"/>
        </w:rPr>
        <w:t xml:space="preserve"> es un sector de la población </w:t>
      </w:r>
      <w:r w:rsidR="007B076C">
        <w:rPr>
          <w:rFonts w:ascii="Arial" w:hAnsi="Arial" w:cs="Arial"/>
          <w:bCs/>
          <w:sz w:val="20"/>
          <w:szCs w:val="20"/>
        </w:rPr>
        <w:t>numeroso.</w:t>
      </w:r>
    </w:p>
    <w:p w14:paraId="1A924544" w14:textId="5CDCEFC3" w:rsidR="007B076C" w:rsidRDefault="007B0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A86ACC">
        <w:rPr>
          <w:rFonts w:ascii="Arial" w:hAnsi="Arial" w:cs="Arial"/>
          <w:bCs/>
          <w:sz w:val="20"/>
          <w:szCs w:val="20"/>
        </w:rPr>
        <w:t>,</w:t>
      </w:r>
      <w:r w:rsidR="005A6BEE">
        <w:rPr>
          <w:rFonts w:ascii="Arial" w:hAnsi="Arial" w:cs="Arial"/>
          <w:bCs/>
          <w:sz w:val="20"/>
          <w:szCs w:val="20"/>
        </w:rPr>
        <w:t xml:space="preserve"> la oficina de comunicaciones del</w:t>
      </w:r>
      <w:r w:rsidR="00D95B68">
        <w:rPr>
          <w:rFonts w:ascii="Arial" w:hAnsi="Arial" w:cs="Arial"/>
          <w:bCs/>
          <w:sz w:val="20"/>
          <w:szCs w:val="20"/>
        </w:rPr>
        <w:t xml:space="preserve"> conglomerado de Institutos Nacionales de Salud de Estados Unidos</w:t>
      </w:r>
      <w:r w:rsidR="001C0E07">
        <w:rPr>
          <w:rFonts w:ascii="Arial" w:hAnsi="Arial" w:cs="Arial"/>
          <w:bCs/>
          <w:sz w:val="20"/>
          <w:szCs w:val="20"/>
        </w:rPr>
        <w:t xml:space="preserve">, o </w:t>
      </w:r>
      <w:r w:rsidR="005A6BEE">
        <w:rPr>
          <w:rFonts w:ascii="Arial" w:hAnsi="Arial" w:cs="Arial"/>
          <w:bCs/>
          <w:sz w:val="20"/>
          <w:szCs w:val="20"/>
        </w:rPr>
        <w:t>NIH (2019)</w:t>
      </w:r>
      <w:r w:rsidR="001C0E07">
        <w:rPr>
          <w:rFonts w:ascii="Arial" w:hAnsi="Arial" w:cs="Arial"/>
          <w:bCs/>
          <w:sz w:val="20"/>
          <w:szCs w:val="20"/>
        </w:rPr>
        <w:t xml:space="preserve"> por sus siglas en inglés </w:t>
      </w:r>
      <w:r w:rsidR="001C0E07" w:rsidRPr="001C0E07">
        <w:rPr>
          <w:rFonts w:ascii="Arial" w:hAnsi="Arial" w:cs="Arial"/>
          <w:bCs/>
          <w:i/>
          <w:iCs/>
          <w:sz w:val="20"/>
          <w:szCs w:val="20"/>
        </w:rPr>
        <w:t>“</w:t>
      </w:r>
      <w:proofErr w:type="spellStart"/>
      <w:r w:rsidR="001C0E07" w:rsidRPr="001C0E07">
        <w:rPr>
          <w:rFonts w:ascii="Arial" w:hAnsi="Arial" w:cs="Arial"/>
          <w:bCs/>
          <w:i/>
          <w:iCs/>
          <w:sz w:val="20"/>
          <w:szCs w:val="20"/>
        </w:rPr>
        <w:t>National</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Institutes</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of</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Health</w:t>
      </w:r>
      <w:proofErr w:type="spellEnd"/>
      <w:r w:rsidR="001C0E07" w:rsidRPr="001C0E07">
        <w:rPr>
          <w:rFonts w:ascii="Arial" w:hAnsi="Arial" w:cs="Arial"/>
          <w:bCs/>
          <w:i/>
          <w:iCs/>
          <w:sz w:val="20"/>
          <w:szCs w:val="20"/>
        </w:rPr>
        <w:t>”</w:t>
      </w:r>
      <w:r w:rsidR="00656CDD" w:rsidRPr="00656CDD">
        <w:rPr>
          <w:rFonts w:ascii="Arial" w:hAnsi="Arial" w:cs="Arial"/>
          <w:bCs/>
          <w:sz w:val="20"/>
          <w:szCs w:val="20"/>
        </w:rPr>
        <w:t>,</w:t>
      </w:r>
      <w:r w:rsidR="005A6BEE">
        <w:rPr>
          <w:rFonts w:ascii="Arial" w:hAnsi="Arial" w:cs="Arial"/>
          <w:bCs/>
          <w:sz w:val="20"/>
          <w:szCs w:val="20"/>
        </w:rPr>
        <w:t xml:space="preserve"> declaran que</w:t>
      </w:r>
      <w:r w:rsidR="00AA52FC">
        <w:rPr>
          <w:rFonts w:ascii="Arial" w:hAnsi="Arial" w:cs="Arial"/>
          <w:bCs/>
          <w:sz w:val="20"/>
          <w:szCs w:val="20"/>
        </w:rPr>
        <w:t xml:space="preserve"> el uso de la tecnología</w:t>
      </w:r>
      <w:r w:rsidR="005A6BEE">
        <w:rPr>
          <w:rFonts w:ascii="Arial" w:hAnsi="Arial" w:cs="Arial"/>
          <w:bCs/>
          <w:sz w:val="20"/>
          <w:szCs w:val="20"/>
        </w:rPr>
        <w:t xml:space="preserve"> “</w:t>
      </w:r>
      <w:r w:rsidR="005A6BEE" w:rsidRPr="005A6BEE">
        <w:rPr>
          <w:rFonts w:ascii="Arial" w:hAnsi="Arial" w:cs="Arial"/>
          <w:bCs/>
          <w:sz w:val="20"/>
          <w:szCs w:val="20"/>
        </w:rPr>
        <w:t>permite que los estudiantes con discapacidades compensen ciertas deficiencias. Esta tecnología especializada promueve la independencia y disminuye la necesidad de otro apoyo</w:t>
      </w:r>
      <w:r w:rsidR="005A6BEE">
        <w:rPr>
          <w:rFonts w:ascii="Arial" w:hAnsi="Arial" w:cs="Arial"/>
          <w:bCs/>
          <w:sz w:val="20"/>
          <w:szCs w:val="20"/>
        </w:rPr>
        <w:t>”</w:t>
      </w:r>
      <w:r w:rsidR="00AA52FC">
        <w:rPr>
          <w:rFonts w:ascii="Arial" w:hAnsi="Arial" w:cs="Arial"/>
          <w:bCs/>
          <w:sz w:val="20"/>
          <w:szCs w:val="20"/>
        </w:rPr>
        <w:t>, referente a estudios con estudiantes en centros de educación.</w:t>
      </w:r>
    </w:p>
    <w:p w14:paraId="68741A12" w14:textId="17505319" w:rsidR="00AA52FC" w:rsidRDefault="002668B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mismos autores del NIH (2019)</w:t>
      </w:r>
      <w:r w:rsidR="0069213B">
        <w:rPr>
          <w:rFonts w:ascii="Arial" w:hAnsi="Arial" w:cs="Arial"/>
          <w:bCs/>
          <w:sz w:val="20"/>
          <w:szCs w:val="20"/>
        </w:rPr>
        <w:t xml:space="preserve"> </w:t>
      </w:r>
      <w:r w:rsidR="009C0E36">
        <w:rPr>
          <w:rFonts w:ascii="Arial" w:hAnsi="Arial" w:cs="Arial"/>
          <w:bCs/>
          <w:sz w:val="20"/>
          <w:szCs w:val="20"/>
        </w:rPr>
        <w:t>también señala</w:t>
      </w:r>
      <w:r w:rsidR="00A86ACC">
        <w:rPr>
          <w:rFonts w:ascii="Arial" w:hAnsi="Arial" w:cs="Arial"/>
          <w:bCs/>
          <w:sz w:val="20"/>
          <w:szCs w:val="20"/>
        </w:rPr>
        <w:t>n</w:t>
      </w:r>
      <w:r w:rsidR="009C0E36">
        <w:rPr>
          <w:rFonts w:ascii="Arial" w:hAnsi="Arial" w:cs="Arial"/>
          <w:bCs/>
          <w:sz w:val="20"/>
          <w:szCs w:val="20"/>
        </w:rPr>
        <w:t xml:space="preserve"> que</w:t>
      </w:r>
      <w:r w:rsidR="00A86ACC">
        <w:rPr>
          <w:rFonts w:ascii="Arial" w:hAnsi="Arial" w:cs="Arial"/>
          <w:bCs/>
          <w:sz w:val="20"/>
          <w:szCs w:val="20"/>
        </w:rPr>
        <w:t>,</w:t>
      </w:r>
      <w:r w:rsidR="009C0E36">
        <w:rPr>
          <w:rFonts w:ascii="Arial" w:hAnsi="Arial" w:cs="Arial"/>
          <w:bCs/>
          <w:sz w:val="20"/>
          <w:szCs w:val="20"/>
        </w:rPr>
        <w:t xml:space="preserve"> al ayudarse de la tecnología, estos equipos permiten que las personas trabajen de mejor manera, aprendan en entornos típicos a nivel educacional, accedan a la información a través de las computadoras y la lectura</w:t>
      </w:r>
      <w:r>
        <w:rPr>
          <w:rFonts w:ascii="Arial" w:hAnsi="Arial" w:cs="Arial"/>
          <w:bCs/>
          <w:sz w:val="20"/>
          <w:szCs w:val="20"/>
        </w:rPr>
        <w:t>, disfruten de la música, deportes y artes y, por consiguiente, les permita a las personas participar plenamente en una vida comunitaria.</w:t>
      </w:r>
    </w:p>
    <w:p w14:paraId="722EC4CA" w14:textId="7AAE70DB"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w:t>
      </w:r>
      <w:r w:rsidR="0011380A">
        <w:rPr>
          <w:rFonts w:ascii="Arial" w:hAnsi="Arial" w:cs="Arial"/>
          <w:bCs/>
          <w:sz w:val="20"/>
          <w:szCs w:val="20"/>
        </w:rPr>
        <w:t xml:space="preserve"> – desde un punto de vista social –</w:t>
      </w:r>
      <w:r>
        <w:rPr>
          <w:rFonts w:ascii="Arial" w:hAnsi="Arial" w:cs="Arial"/>
          <w:bCs/>
          <w:sz w:val="20"/>
          <w:szCs w:val="20"/>
        </w:rPr>
        <w:t xml:space="preserve">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r w:rsidR="007A29A6">
        <w:rPr>
          <w:rFonts w:ascii="Arial" w:hAnsi="Arial" w:cs="Arial"/>
          <w:bCs/>
          <w:sz w:val="20"/>
          <w:szCs w:val="20"/>
        </w:rPr>
        <w:t xml:space="preserve"> para usuarios con discapacidades, orientado a que este mismo sector de la población </w:t>
      </w:r>
      <w:r w:rsidR="00793837">
        <w:rPr>
          <w:rFonts w:ascii="Arial" w:hAnsi="Arial" w:cs="Arial"/>
          <w:bCs/>
          <w:sz w:val="20"/>
          <w:szCs w:val="20"/>
        </w:rPr>
        <w:t>tenga una herramienta que les haga más accesible la comunicación con un equipo de cómputo</w:t>
      </w:r>
      <w:r w:rsidR="00F9563B">
        <w:rPr>
          <w:rFonts w:ascii="Arial" w:hAnsi="Arial" w:cs="Arial"/>
          <w:bCs/>
          <w:sz w:val="20"/>
          <w:szCs w:val="20"/>
        </w:rPr>
        <w:t>.</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w:t>
      </w:r>
      <w:proofErr w:type="gramStart"/>
      <w:r w:rsidR="00EF5A95">
        <w:rPr>
          <w:rFonts w:ascii="Arial" w:hAnsi="Arial" w:cs="Arial"/>
          <w:bCs/>
          <w:sz w:val="20"/>
          <w:szCs w:val="20"/>
        </w:rPr>
        <w:t>mouse</w:t>
      </w:r>
      <w:proofErr w:type="gramEnd"/>
      <w:r w:rsidR="00EF5A95">
        <w:rPr>
          <w:rFonts w:ascii="Arial" w:hAnsi="Arial" w:cs="Arial"/>
          <w:bCs/>
          <w:sz w:val="20"/>
          <w:szCs w:val="20"/>
        </w:rPr>
        <w:t xml:space="preserve">; así, este tipo de usuarios podría operar el equipo </w:t>
      </w:r>
      <w:r w:rsidR="00057E51">
        <w:rPr>
          <w:rFonts w:ascii="Arial" w:hAnsi="Arial" w:cs="Arial"/>
          <w:bCs/>
          <w:sz w:val="20"/>
          <w:szCs w:val="20"/>
        </w:rPr>
        <w:t>por vías que les sean accesibles.</w:t>
      </w:r>
    </w:p>
    <w:p w14:paraId="358F7061" w14:textId="6CF93311" w:rsidR="00F9563B" w:rsidRDefault="0060142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parte, desde un enfoque computacional, la justificación de esta investigación yace en analizar </w:t>
      </w:r>
      <w:r w:rsidR="00A25940">
        <w:rPr>
          <w:rFonts w:ascii="Arial" w:hAnsi="Arial" w:cs="Arial"/>
          <w:bCs/>
          <w:sz w:val="20"/>
          <w:szCs w:val="20"/>
        </w:rPr>
        <w:t>algunos algoritmos de aprendizaje supervisado</w:t>
      </w:r>
      <w:r w:rsidR="00A66F0C">
        <w:rPr>
          <w:rFonts w:ascii="Arial" w:hAnsi="Arial" w:cs="Arial"/>
          <w:bCs/>
          <w:sz w:val="20"/>
          <w:szCs w:val="20"/>
        </w:rPr>
        <w:t xml:space="preserve"> con el objetivo de ponerlos a prueba y </w:t>
      </w:r>
      <w:r w:rsidR="00A66F0C">
        <w:rPr>
          <w:rFonts w:ascii="Arial" w:hAnsi="Arial" w:cs="Arial"/>
          <w:bCs/>
          <w:sz w:val="20"/>
          <w:szCs w:val="20"/>
        </w:rPr>
        <w:lastRenderedPageBreak/>
        <w:t xml:space="preserve">verificar cuál de ellos es el que mejor realiza la </w:t>
      </w:r>
      <w:r w:rsidR="00104E02">
        <w:rPr>
          <w:rFonts w:ascii="Arial" w:hAnsi="Arial" w:cs="Arial"/>
          <w:bCs/>
          <w:sz w:val="20"/>
          <w:szCs w:val="20"/>
        </w:rPr>
        <w:t>clasificación</w:t>
      </w:r>
      <w:r w:rsidR="00A66F0C">
        <w:rPr>
          <w:rFonts w:ascii="Arial" w:hAnsi="Arial" w:cs="Arial"/>
          <w:bCs/>
          <w:sz w:val="20"/>
          <w:szCs w:val="20"/>
        </w:rPr>
        <w:t xml:space="preserve"> de intención de movimiento de</w:t>
      </w:r>
      <w:r w:rsidR="00503AE3">
        <w:rPr>
          <w:rFonts w:ascii="Arial" w:hAnsi="Arial" w:cs="Arial"/>
          <w:bCs/>
          <w:sz w:val="20"/>
          <w:szCs w:val="20"/>
        </w:rPr>
        <w:t>ntro de un conjunto de</w:t>
      </w:r>
      <w:r w:rsidR="00A66F0C">
        <w:rPr>
          <w:rFonts w:ascii="Arial" w:hAnsi="Arial" w:cs="Arial"/>
          <w:bCs/>
          <w:sz w:val="20"/>
          <w:szCs w:val="20"/>
        </w:rPr>
        <w:t xml:space="preserve"> acciones </w:t>
      </w:r>
      <w:r w:rsidR="00503AE3">
        <w:rPr>
          <w:rFonts w:ascii="Arial" w:hAnsi="Arial" w:cs="Arial"/>
          <w:bCs/>
          <w:sz w:val="20"/>
          <w:szCs w:val="20"/>
        </w:rPr>
        <w:t xml:space="preserve">reducidas enfocadas al manejo de un sistema computacional. </w:t>
      </w:r>
      <w:r w:rsidR="00057E51">
        <w:rPr>
          <w:rFonts w:ascii="Arial" w:hAnsi="Arial" w:cs="Arial"/>
          <w:bCs/>
          <w:sz w:val="20"/>
          <w:szCs w:val="20"/>
        </w:rPr>
        <w:t xml:space="preserve">Cabe aclarar que esta investigación trata de </w:t>
      </w:r>
      <w:r w:rsidR="0091118D">
        <w:rPr>
          <w:rFonts w:ascii="Arial" w:hAnsi="Arial" w:cs="Arial"/>
          <w:bCs/>
          <w:sz w:val="20"/>
          <w:szCs w:val="20"/>
        </w:rPr>
        <w:t>favorecer la exploración y el análisis por esta vía</w:t>
      </w:r>
      <w:r w:rsidR="00F95D88">
        <w:rPr>
          <w:rFonts w:ascii="Arial" w:hAnsi="Arial" w:cs="Arial"/>
          <w:bCs/>
          <w:sz w:val="20"/>
          <w:szCs w:val="20"/>
        </w:rPr>
        <w:t>.</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4BA1ABF7" w14:textId="53C9F940" w:rsidR="007C0CBF" w:rsidRPr="001F1BC1" w:rsidRDefault="007C0CBF" w:rsidP="007C0CB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hay ningún viento favorable para el que no sabe a qué puerto se dirige</w:t>
      </w:r>
      <w:r w:rsidRPr="001F1BC1">
        <w:rPr>
          <w:rFonts w:ascii="Arial" w:hAnsi="Arial" w:cs="Arial"/>
          <w:bCs/>
          <w:i/>
          <w:iCs/>
          <w:sz w:val="20"/>
          <w:szCs w:val="20"/>
        </w:rPr>
        <w:t>.</w:t>
      </w:r>
    </w:p>
    <w:p w14:paraId="6F131F38" w14:textId="184D387B" w:rsidR="007C0CBF" w:rsidRPr="007C0CBF" w:rsidRDefault="007C0CBF" w:rsidP="007C0CB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Arthur Schopenhauer</w:t>
      </w:r>
      <w:r w:rsidRPr="00F02D49">
        <w:rPr>
          <w:rFonts w:ascii="Arial" w:hAnsi="Arial" w:cs="Arial"/>
          <w:bCs/>
          <w:sz w:val="18"/>
          <w:szCs w:val="18"/>
        </w:rPr>
        <w:t>.</w:t>
      </w:r>
    </w:p>
    <w:p w14:paraId="69F7B31B" w14:textId="25AF6887"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es:</w:t>
      </w:r>
    </w:p>
    <w:p w14:paraId="123BF1B2" w14:textId="49E58D9A" w:rsidR="00AE2C52" w:rsidRPr="00AE2C52" w:rsidRDefault="00B174D8"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Comparar </w:t>
      </w:r>
      <w:proofErr w:type="spellStart"/>
      <w:r>
        <w:rPr>
          <w:rFonts w:ascii="Arial" w:hAnsi="Arial" w:cs="Arial"/>
          <w:bCs/>
          <w:sz w:val="20"/>
          <w:szCs w:val="20"/>
        </w:rPr>
        <w:t>s</w:t>
      </w:r>
      <w:r w:rsidR="00AE2C52">
        <w:rPr>
          <w:rFonts w:ascii="Arial" w:hAnsi="Arial" w:cs="Arial"/>
          <w:bCs/>
          <w:sz w:val="20"/>
          <w:szCs w:val="20"/>
        </w:rPr>
        <w:t>upport</w:t>
      </w:r>
      <w:proofErr w:type="spellEnd"/>
      <w:r w:rsidR="00AE2C52">
        <w:rPr>
          <w:rFonts w:ascii="Arial" w:hAnsi="Arial" w:cs="Arial"/>
          <w:bCs/>
          <w:sz w:val="20"/>
          <w:szCs w:val="20"/>
        </w:rPr>
        <w:t xml:space="preserve"> </w:t>
      </w:r>
      <w:r>
        <w:rPr>
          <w:rFonts w:ascii="Arial" w:hAnsi="Arial" w:cs="Arial"/>
          <w:bCs/>
          <w:sz w:val="20"/>
          <w:szCs w:val="20"/>
        </w:rPr>
        <w:t>v</w:t>
      </w:r>
      <w:r w:rsidR="00AE2C52">
        <w:rPr>
          <w:rFonts w:ascii="Arial" w:hAnsi="Arial" w:cs="Arial"/>
          <w:bCs/>
          <w:sz w:val="20"/>
          <w:szCs w:val="20"/>
        </w:rPr>
        <w:t xml:space="preserve">ector </w:t>
      </w:r>
      <w:r>
        <w:rPr>
          <w:rFonts w:ascii="Arial" w:hAnsi="Arial" w:cs="Arial"/>
          <w:bCs/>
          <w:sz w:val="20"/>
          <w:szCs w:val="20"/>
        </w:rPr>
        <w:t>m</w:t>
      </w:r>
      <w:r w:rsidR="00AE2C52">
        <w:rPr>
          <w:rFonts w:ascii="Arial" w:hAnsi="Arial" w:cs="Arial"/>
          <w:bCs/>
          <w:sz w:val="20"/>
          <w:szCs w:val="20"/>
        </w:rPr>
        <w:t xml:space="preserve">achine, </w:t>
      </w:r>
      <w:proofErr w:type="spellStart"/>
      <w:r>
        <w:rPr>
          <w:rFonts w:ascii="Arial" w:hAnsi="Arial" w:cs="Arial"/>
          <w:bCs/>
          <w:sz w:val="20"/>
          <w:szCs w:val="20"/>
        </w:rPr>
        <w:t>r</w:t>
      </w:r>
      <w:r w:rsidR="00C20F4D">
        <w:rPr>
          <w:rFonts w:ascii="Arial" w:hAnsi="Arial" w:cs="Arial"/>
          <w:bCs/>
          <w:sz w:val="20"/>
          <w:szCs w:val="20"/>
        </w:rPr>
        <w:t>andom</w:t>
      </w:r>
      <w:proofErr w:type="spellEnd"/>
      <w:r w:rsidR="00C20F4D">
        <w:rPr>
          <w:rFonts w:ascii="Arial" w:hAnsi="Arial" w:cs="Arial"/>
          <w:bCs/>
          <w:sz w:val="20"/>
          <w:szCs w:val="20"/>
        </w:rPr>
        <w:t xml:space="preserve"> </w:t>
      </w:r>
      <w:proofErr w:type="spellStart"/>
      <w:r>
        <w:rPr>
          <w:rFonts w:ascii="Arial" w:hAnsi="Arial" w:cs="Arial"/>
          <w:bCs/>
          <w:sz w:val="20"/>
          <w:szCs w:val="20"/>
        </w:rPr>
        <w:t>f</w:t>
      </w:r>
      <w:r w:rsidR="00C20F4D">
        <w:rPr>
          <w:rFonts w:ascii="Arial" w:hAnsi="Arial" w:cs="Arial"/>
          <w:bCs/>
          <w:sz w:val="20"/>
          <w:szCs w:val="20"/>
        </w:rPr>
        <w:t>orest</w:t>
      </w:r>
      <w:proofErr w:type="spellEnd"/>
      <w:r w:rsidR="00C20F4D">
        <w:rPr>
          <w:rFonts w:ascii="Arial" w:hAnsi="Arial" w:cs="Arial"/>
          <w:bCs/>
          <w:sz w:val="20"/>
          <w:szCs w:val="20"/>
        </w:rPr>
        <w:t xml:space="preserve"> y </w:t>
      </w:r>
      <w:proofErr w:type="spellStart"/>
      <w:r>
        <w:rPr>
          <w:rFonts w:ascii="Arial" w:hAnsi="Arial" w:cs="Arial"/>
          <w:bCs/>
          <w:sz w:val="20"/>
          <w:szCs w:val="20"/>
        </w:rPr>
        <w:t>n</w:t>
      </w:r>
      <w:r w:rsidR="00C20F4D">
        <w:rPr>
          <w:rFonts w:ascii="Arial" w:hAnsi="Arial" w:cs="Arial"/>
          <w:bCs/>
          <w:sz w:val="20"/>
          <w:szCs w:val="20"/>
        </w:rPr>
        <w:t>aive</w:t>
      </w:r>
      <w:proofErr w:type="spellEnd"/>
      <w:r w:rsidR="00C20F4D">
        <w:rPr>
          <w:rFonts w:ascii="Arial" w:hAnsi="Arial" w:cs="Arial"/>
          <w:bCs/>
          <w:sz w:val="20"/>
          <w:szCs w:val="20"/>
        </w:rPr>
        <w:t xml:space="preserve"> Bayes, </w:t>
      </w:r>
      <w:r w:rsidR="00A971F8">
        <w:rPr>
          <w:rFonts w:ascii="Arial" w:hAnsi="Arial" w:cs="Arial"/>
          <w:bCs/>
          <w:sz w:val="20"/>
          <w:szCs w:val="20"/>
        </w:rPr>
        <w:t>para identificar el modelo que</w:t>
      </w:r>
      <w:r w:rsidR="00C20F4D">
        <w:rPr>
          <w:rFonts w:ascii="Arial" w:hAnsi="Arial" w:cs="Arial"/>
          <w:bCs/>
          <w:sz w:val="20"/>
          <w:szCs w:val="20"/>
        </w:rPr>
        <w:t xml:space="preserve"> </w:t>
      </w:r>
      <w:r>
        <w:rPr>
          <w:rFonts w:ascii="Arial" w:hAnsi="Arial" w:cs="Arial"/>
          <w:bCs/>
          <w:sz w:val="20"/>
          <w:szCs w:val="20"/>
        </w:rPr>
        <w:t>clasifica</w:t>
      </w:r>
      <w:r w:rsidR="00C20F4D">
        <w:rPr>
          <w:rFonts w:ascii="Arial" w:hAnsi="Arial" w:cs="Arial"/>
          <w:bCs/>
          <w:sz w:val="20"/>
          <w:szCs w:val="20"/>
        </w:rPr>
        <w:t xml:space="preserve"> con mayor eficiencia datos </w:t>
      </w:r>
      <w:r w:rsidR="00546EDF">
        <w:rPr>
          <w:rFonts w:ascii="Arial" w:hAnsi="Arial" w:cs="Arial"/>
          <w:bCs/>
          <w:sz w:val="20"/>
          <w:szCs w:val="20"/>
        </w:rPr>
        <w:t>obtenidos a partir de</w:t>
      </w:r>
      <w:r w:rsidR="00C20F4D">
        <w:rPr>
          <w:rFonts w:ascii="Arial" w:hAnsi="Arial" w:cs="Arial"/>
          <w:bCs/>
          <w:sz w:val="20"/>
          <w:szCs w:val="20"/>
        </w:rPr>
        <w:t xml:space="preserve">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xml:space="preserve">+ </w:t>
      </w:r>
      <w:r w:rsidR="005522EF">
        <w:rPr>
          <w:rFonts w:ascii="Arial" w:hAnsi="Arial" w:cs="Arial"/>
          <w:bCs/>
          <w:sz w:val="20"/>
          <w:szCs w:val="20"/>
        </w:rPr>
        <w:t>sobre</w:t>
      </w:r>
      <w:r w:rsidR="00C20F4D">
        <w:rPr>
          <w:rFonts w:ascii="Arial" w:hAnsi="Arial" w:cs="Arial"/>
          <w:bCs/>
          <w:sz w:val="20"/>
          <w:szCs w:val="20"/>
        </w:rPr>
        <w:t xml:space="preserve"> </w:t>
      </w:r>
      <w:r w:rsidR="00A602E1">
        <w:rPr>
          <w:rFonts w:ascii="Arial" w:hAnsi="Arial" w:cs="Arial"/>
          <w:bCs/>
          <w:sz w:val="20"/>
          <w:szCs w:val="20"/>
        </w:rPr>
        <w:t>intención de movimiento</w:t>
      </w:r>
      <w:r w:rsidR="005F1AF6">
        <w:rPr>
          <w:rFonts w:ascii="Arial" w:hAnsi="Arial" w:cs="Arial"/>
          <w:bCs/>
          <w:sz w:val="20"/>
          <w:szCs w:val="20"/>
        </w:rPr>
        <w:t>.</w:t>
      </w:r>
    </w:p>
    <w:p w14:paraId="52DA980F" w14:textId="4482C81D"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w:t>
      </w:r>
    </w:p>
    <w:p w14:paraId="2EA37528" w14:textId="5F8A56FF"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xml:space="preserve">+ y un equipo computacional que permita extraer los datos de la actividad </w:t>
      </w:r>
      <w:r w:rsidR="0094373E">
        <w:rPr>
          <w:rFonts w:ascii="Arial" w:hAnsi="Arial" w:cs="Arial"/>
          <w:bCs/>
          <w:sz w:val="20"/>
          <w:szCs w:val="20"/>
        </w:rPr>
        <w:t>cerebral</w:t>
      </w:r>
      <w:r>
        <w:rPr>
          <w:rFonts w:ascii="Arial" w:hAnsi="Arial" w:cs="Arial"/>
          <w:bCs/>
          <w:sz w:val="20"/>
          <w:szCs w:val="20"/>
        </w:rPr>
        <w:t xml:space="preserve">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0EC13F2E" w14:textId="58A07B92" w:rsidR="006E6746" w:rsidRDefault="006E6746"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 preprocesamiento de los datos obtenidos </w:t>
      </w:r>
      <w:r w:rsidR="006979D1">
        <w:rPr>
          <w:rFonts w:ascii="Arial" w:hAnsi="Arial" w:cs="Arial"/>
          <w:bCs/>
          <w:sz w:val="20"/>
          <w:szCs w:val="20"/>
        </w:rPr>
        <w:t>para mejorar el rendimiento de los modelos de</w:t>
      </w:r>
      <w:r w:rsidR="00CE15E2">
        <w:rPr>
          <w:rFonts w:ascii="Arial" w:hAnsi="Arial" w:cs="Arial"/>
          <w:bCs/>
          <w:sz w:val="20"/>
          <w:szCs w:val="20"/>
        </w:rPr>
        <w:t xml:space="preserve"> machine </w:t>
      </w:r>
      <w:proofErr w:type="spellStart"/>
      <w:r w:rsidR="00CE15E2">
        <w:rPr>
          <w:rFonts w:ascii="Arial" w:hAnsi="Arial" w:cs="Arial"/>
          <w:bCs/>
          <w:sz w:val="20"/>
          <w:szCs w:val="20"/>
        </w:rPr>
        <w:t>learning</w:t>
      </w:r>
      <w:proofErr w:type="spellEnd"/>
      <w:r w:rsidR="00CE15E2">
        <w:rPr>
          <w:rFonts w:ascii="Arial" w:hAnsi="Arial" w:cs="Arial"/>
          <w:bCs/>
          <w:sz w:val="20"/>
          <w:szCs w:val="20"/>
        </w:rPr>
        <w:t>.</w:t>
      </w:r>
    </w:p>
    <w:p w14:paraId="364B810E" w14:textId="0A4D6FF2"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bookmarkStart w:id="1" w:name="_Hlk130781599"/>
      <w:r>
        <w:rPr>
          <w:rFonts w:ascii="Arial" w:hAnsi="Arial" w:cs="Arial"/>
          <w:bCs/>
          <w:sz w:val="20"/>
          <w:szCs w:val="20"/>
        </w:rPr>
        <w:t xml:space="preserve">Implementar </w:t>
      </w:r>
      <w:r w:rsidR="00A37D2B">
        <w:rPr>
          <w:rFonts w:ascii="Arial" w:hAnsi="Arial" w:cs="Arial"/>
          <w:bCs/>
          <w:sz w:val="20"/>
          <w:szCs w:val="20"/>
        </w:rPr>
        <w:t>los algoritmos</w:t>
      </w:r>
      <w:r>
        <w:rPr>
          <w:rFonts w:ascii="Arial" w:hAnsi="Arial" w:cs="Arial"/>
          <w:bCs/>
          <w:sz w:val="20"/>
          <w:szCs w:val="20"/>
        </w:rPr>
        <w:t xml:space="preserve"> </w:t>
      </w:r>
      <w:proofErr w:type="spellStart"/>
      <w:r w:rsidR="00830586">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830586">
        <w:rPr>
          <w:rFonts w:ascii="Arial" w:hAnsi="Arial" w:cs="Arial"/>
          <w:bCs/>
          <w:sz w:val="20"/>
          <w:szCs w:val="20"/>
        </w:rPr>
        <w:t>v</w:t>
      </w:r>
      <w:r>
        <w:rPr>
          <w:rFonts w:ascii="Arial" w:hAnsi="Arial" w:cs="Arial"/>
          <w:bCs/>
          <w:sz w:val="20"/>
          <w:szCs w:val="20"/>
        </w:rPr>
        <w:t xml:space="preserve">ector </w:t>
      </w:r>
      <w:r w:rsidR="00830586">
        <w:rPr>
          <w:rFonts w:ascii="Arial" w:hAnsi="Arial" w:cs="Arial"/>
          <w:bCs/>
          <w:sz w:val="20"/>
          <w:szCs w:val="20"/>
        </w:rPr>
        <w:t>m</w:t>
      </w:r>
      <w:r>
        <w:rPr>
          <w:rFonts w:ascii="Arial" w:hAnsi="Arial" w:cs="Arial"/>
          <w:bCs/>
          <w:sz w:val="20"/>
          <w:szCs w:val="20"/>
        </w:rPr>
        <w:t xml:space="preserve">achine, </w:t>
      </w:r>
      <w:proofErr w:type="spellStart"/>
      <w:r w:rsidR="00830586">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830586">
        <w:rPr>
          <w:rFonts w:ascii="Arial" w:hAnsi="Arial" w:cs="Arial"/>
          <w:bCs/>
          <w:sz w:val="20"/>
          <w:szCs w:val="20"/>
        </w:rPr>
        <w:t>r</w:t>
      </w:r>
      <w:r>
        <w:rPr>
          <w:rFonts w:ascii="Arial" w:hAnsi="Arial" w:cs="Arial"/>
          <w:bCs/>
          <w:sz w:val="20"/>
          <w:szCs w:val="20"/>
        </w:rPr>
        <w:t>orest</w:t>
      </w:r>
      <w:proofErr w:type="spellEnd"/>
      <w:r>
        <w:rPr>
          <w:rFonts w:ascii="Arial" w:hAnsi="Arial" w:cs="Arial"/>
          <w:bCs/>
          <w:sz w:val="20"/>
          <w:szCs w:val="20"/>
        </w:rPr>
        <w:t xml:space="preserve"> y </w:t>
      </w:r>
      <w:proofErr w:type="spellStart"/>
      <w:r w:rsidR="00830586">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para hacer las pruebas de aprendizaje sobre los datos de actividad </w:t>
      </w:r>
      <w:r w:rsidR="0094373E">
        <w:rPr>
          <w:rFonts w:ascii="Arial" w:hAnsi="Arial" w:cs="Arial"/>
          <w:bCs/>
          <w:sz w:val="20"/>
          <w:szCs w:val="20"/>
        </w:rPr>
        <w:t>cerebral</w:t>
      </w:r>
      <w:r>
        <w:rPr>
          <w:rFonts w:ascii="Arial" w:hAnsi="Arial" w:cs="Arial"/>
          <w:bCs/>
          <w:sz w:val="20"/>
          <w:szCs w:val="20"/>
        </w:rPr>
        <w:t>.</w:t>
      </w:r>
      <w:bookmarkEnd w:id="1"/>
    </w:p>
    <w:p w14:paraId="0F43B756" w14:textId="155D83A8"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w:t>
      </w:r>
      <w:r w:rsidR="00A37D2B">
        <w:rPr>
          <w:rFonts w:ascii="Arial" w:hAnsi="Arial" w:cs="Arial"/>
          <w:bCs/>
          <w:sz w:val="20"/>
          <w:szCs w:val="20"/>
        </w:rPr>
        <w:t>clasifica</w:t>
      </w:r>
      <w:r w:rsidR="007F0D15">
        <w:rPr>
          <w:rFonts w:ascii="Arial" w:hAnsi="Arial" w:cs="Arial"/>
          <w:bCs/>
          <w:sz w:val="20"/>
          <w:szCs w:val="20"/>
        </w:rPr>
        <w:t xml:space="preserve"> con mayor eficiencia la actividad </w:t>
      </w:r>
      <w:r w:rsidR="0094373E">
        <w:rPr>
          <w:rFonts w:ascii="Arial" w:hAnsi="Arial" w:cs="Arial"/>
          <w:bCs/>
          <w:sz w:val="20"/>
          <w:szCs w:val="20"/>
        </w:rPr>
        <w:t>cerebral</w:t>
      </w:r>
      <w:r w:rsidR="007F0D15">
        <w:rPr>
          <w:rFonts w:ascii="Arial" w:hAnsi="Arial" w:cs="Arial"/>
          <w:bCs/>
          <w:sz w:val="20"/>
          <w:szCs w:val="20"/>
        </w:rPr>
        <w:t xml:space="preserve"> del </w:t>
      </w:r>
      <w:r w:rsidR="003A3790">
        <w:rPr>
          <w:rFonts w:ascii="Arial" w:hAnsi="Arial" w:cs="Arial"/>
          <w:bCs/>
          <w:sz w:val="20"/>
          <w:szCs w:val="20"/>
        </w:rPr>
        <w:t>sujeto de prueba</w:t>
      </w:r>
      <w:r w:rsidR="007F0D15">
        <w:rPr>
          <w:rFonts w:ascii="Arial" w:hAnsi="Arial" w:cs="Arial"/>
          <w:bCs/>
          <w:sz w:val="20"/>
          <w:szCs w:val="20"/>
        </w:rPr>
        <w:t xml:space="preserve"> en </w:t>
      </w:r>
      <w:r w:rsidR="002C0739">
        <w:rPr>
          <w:rFonts w:ascii="Arial" w:hAnsi="Arial" w:cs="Arial"/>
          <w:bCs/>
          <w:sz w:val="20"/>
          <w:szCs w:val="20"/>
        </w:rPr>
        <w:t>intención de movimiento</w:t>
      </w:r>
      <w:r w:rsidR="007F0D15">
        <w:rPr>
          <w:rFonts w:ascii="Arial" w:hAnsi="Arial" w:cs="Arial"/>
          <w:bCs/>
          <w:sz w:val="20"/>
          <w:szCs w:val="20"/>
        </w:rPr>
        <w:t>.</w:t>
      </w:r>
    </w:p>
    <w:p w14:paraId="7E77BA7A" w14:textId="357FFDEA" w:rsidR="00631EAB" w:rsidRDefault="00D0676C" w:rsidP="007C0CBF">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r w:rsidR="00631EAB">
        <w:rPr>
          <w:rFonts w:ascii="Arial" w:hAnsi="Arial" w:cs="Arial"/>
          <w:bCs/>
          <w:sz w:val="20"/>
          <w:szCs w:val="20"/>
        </w:rPr>
        <w:br w:type="page"/>
      </w:r>
    </w:p>
    <w:p w14:paraId="5239CB03"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6DDE76D6" w14:textId="18372DEA" w:rsidR="00901A8E" w:rsidRPr="001F1BC1" w:rsidRDefault="00901A8E" w:rsidP="00901A8E">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Creer posible algo es hacerlo cierto</w:t>
      </w:r>
      <w:r w:rsidRPr="001F1BC1">
        <w:rPr>
          <w:rFonts w:ascii="Arial" w:hAnsi="Arial" w:cs="Arial"/>
          <w:bCs/>
          <w:i/>
          <w:iCs/>
          <w:sz w:val="20"/>
          <w:szCs w:val="20"/>
        </w:rPr>
        <w:t>.</w:t>
      </w:r>
    </w:p>
    <w:p w14:paraId="43B0BA0E" w14:textId="1AD073CF" w:rsidR="00901A8E" w:rsidRPr="00901A8E" w:rsidRDefault="00901A8E" w:rsidP="00901A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Friedrich </w:t>
      </w:r>
      <w:proofErr w:type="spellStart"/>
      <w:r>
        <w:rPr>
          <w:rFonts w:ascii="Arial" w:hAnsi="Arial" w:cs="Arial"/>
          <w:bCs/>
          <w:sz w:val="18"/>
          <w:szCs w:val="18"/>
        </w:rPr>
        <w:t>Hebbel</w:t>
      </w:r>
      <w:proofErr w:type="spellEnd"/>
      <w:r w:rsidRPr="00F02D49">
        <w:rPr>
          <w:rFonts w:ascii="Arial" w:hAnsi="Arial" w:cs="Arial"/>
          <w:bCs/>
          <w:sz w:val="18"/>
          <w:szCs w:val="18"/>
        </w:rPr>
        <w:t>.</w:t>
      </w:r>
    </w:p>
    <w:p w14:paraId="1131F000" w14:textId="57AB4FE4" w:rsidR="000F5AC9" w:rsidRDefault="00BB76BC" w:rsidP="0082742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hipótesis</w:t>
      </w:r>
      <w:r w:rsidR="00FC70A2">
        <w:rPr>
          <w:rFonts w:ascii="Arial" w:hAnsi="Arial" w:cs="Arial"/>
          <w:bCs/>
          <w:sz w:val="20"/>
          <w:szCs w:val="20"/>
        </w:rPr>
        <w:t>,</w:t>
      </w:r>
      <w:r>
        <w:rPr>
          <w:rFonts w:ascii="Arial" w:hAnsi="Arial" w:cs="Arial"/>
          <w:bCs/>
          <w:sz w:val="20"/>
          <w:szCs w:val="20"/>
        </w:rPr>
        <w:t xml:space="preserve"> </w:t>
      </w:r>
      <w:r w:rsidR="00FF091B">
        <w:rPr>
          <w:rFonts w:ascii="Arial" w:hAnsi="Arial" w:cs="Arial"/>
          <w:bCs/>
          <w:sz w:val="20"/>
          <w:szCs w:val="20"/>
        </w:rPr>
        <w:t xml:space="preserve">los modelos de </w:t>
      </w:r>
      <w:r w:rsidR="000F5AC9">
        <w:rPr>
          <w:rFonts w:ascii="Arial" w:hAnsi="Arial" w:cs="Arial"/>
          <w:bCs/>
          <w:sz w:val="20"/>
          <w:szCs w:val="20"/>
        </w:rPr>
        <w:t xml:space="preserve">aprendizaje supervisado </w:t>
      </w:r>
      <w:r w:rsidR="000D2530">
        <w:rPr>
          <w:rFonts w:ascii="Arial" w:hAnsi="Arial" w:cs="Arial"/>
          <w:bCs/>
          <w:sz w:val="20"/>
          <w:szCs w:val="20"/>
        </w:rPr>
        <w:t xml:space="preserve">tendrán un desempeño </w:t>
      </w:r>
      <w:r w:rsidR="000B1BA3">
        <w:rPr>
          <w:rFonts w:ascii="Arial" w:hAnsi="Arial" w:cs="Arial"/>
          <w:bCs/>
          <w:sz w:val="20"/>
          <w:szCs w:val="20"/>
        </w:rPr>
        <w:t xml:space="preserve">eficaz esperando </w:t>
      </w:r>
      <w:r w:rsidR="0083732C">
        <w:rPr>
          <w:rFonts w:ascii="Arial" w:hAnsi="Arial" w:cs="Arial"/>
          <w:bCs/>
          <w:sz w:val="20"/>
          <w:szCs w:val="20"/>
        </w:rPr>
        <w:t xml:space="preserve">valores de precisión </w:t>
      </w:r>
      <w:r w:rsidR="0000349D">
        <w:rPr>
          <w:rFonts w:ascii="Arial" w:hAnsi="Arial" w:cs="Arial"/>
          <w:bCs/>
          <w:sz w:val="20"/>
          <w:szCs w:val="20"/>
        </w:rPr>
        <w:t xml:space="preserve">superiores al </w:t>
      </w:r>
      <w:r w:rsidR="00333883">
        <w:rPr>
          <w:rFonts w:ascii="Arial" w:hAnsi="Arial" w:cs="Arial"/>
          <w:bCs/>
          <w:sz w:val="20"/>
          <w:szCs w:val="20"/>
        </w:rPr>
        <w:t>70</w:t>
      </w:r>
      <w:r w:rsidR="0000349D">
        <w:rPr>
          <w:rFonts w:ascii="Arial" w:hAnsi="Arial" w:cs="Arial"/>
          <w:bCs/>
          <w:sz w:val="20"/>
          <w:szCs w:val="20"/>
        </w:rPr>
        <w:t xml:space="preserve">% </w:t>
      </w:r>
      <w:r w:rsidR="000D2530">
        <w:rPr>
          <w:rFonts w:ascii="Arial" w:hAnsi="Arial" w:cs="Arial"/>
          <w:bCs/>
          <w:sz w:val="20"/>
          <w:szCs w:val="20"/>
        </w:rPr>
        <w:t>en</w:t>
      </w:r>
      <w:r w:rsidR="000F5AC9">
        <w:rPr>
          <w:rFonts w:ascii="Arial" w:hAnsi="Arial" w:cs="Arial"/>
          <w:bCs/>
          <w:sz w:val="20"/>
          <w:szCs w:val="20"/>
        </w:rPr>
        <w:t xml:space="preserve"> la clasificación de intención de movimiento orientado al control de un equipo de cómputo mediante una interfaz cerebro – computadora</w:t>
      </w:r>
      <w:r w:rsidR="00813E5B">
        <w:rPr>
          <w:rFonts w:ascii="Arial" w:hAnsi="Arial" w:cs="Arial"/>
          <w:bCs/>
          <w:sz w:val="20"/>
          <w:szCs w:val="20"/>
        </w:rPr>
        <w:t xml:space="preserve">, sin embargo considero que el modelo que mostrará una mayor eficiencia será la </w:t>
      </w:r>
      <w:proofErr w:type="spellStart"/>
      <w:r w:rsidR="00813E5B">
        <w:rPr>
          <w:rFonts w:ascii="Arial" w:hAnsi="Arial" w:cs="Arial"/>
          <w:bCs/>
          <w:sz w:val="20"/>
          <w:szCs w:val="20"/>
        </w:rPr>
        <w:t>support</w:t>
      </w:r>
      <w:proofErr w:type="spellEnd"/>
      <w:r w:rsidR="00813E5B">
        <w:rPr>
          <w:rFonts w:ascii="Arial" w:hAnsi="Arial" w:cs="Arial"/>
          <w:bCs/>
          <w:sz w:val="20"/>
          <w:szCs w:val="20"/>
        </w:rPr>
        <w:t xml:space="preserve"> vector machine</w:t>
      </w:r>
      <w:r w:rsidR="00DD7B05">
        <w:rPr>
          <w:rFonts w:ascii="Arial" w:hAnsi="Arial" w:cs="Arial"/>
          <w:bCs/>
          <w:sz w:val="20"/>
          <w:szCs w:val="20"/>
        </w:rPr>
        <w:t xml:space="preserve"> mostrando resultados de predicción notablemente mejores que los otros dos </w:t>
      </w:r>
      <w:r w:rsidR="00827425">
        <w:rPr>
          <w:rFonts w:ascii="Arial" w:hAnsi="Arial" w:cs="Arial"/>
          <w:bCs/>
          <w:sz w:val="20"/>
          <w:szCs w:val="20"/>
        </w:rPr>
        <w:t>competidores en este campo</w:t>
      </w:r>
      <w:r w:rsidR="00CF580E">
        <w:rPr>
          <w:rFonts w:ascii="Arial" w:hAnsi="Arial" w:cs="Arial"/>
          <w:bCs/>
          <w:sz w:val="20"/>
          <w:szCs w:val="20"/>
        </w:rPr>
        <w:t xml:space="preserve"> esperando valores de eficiencia de alrededor de un 90%</w:t>
      </w:r>
      <w:r w:rsidR="00827425">
        <w:rPr>
          <w:rFonts w:ascii="Arial" w:hAnsi="Arial" w:cs="Arial"/>
          <w:bCs/>
          <w:sz w:val="20"/>
          <w:szCs w:val="20"/>
        </w:rPr>
        <w:t>.</w:t>
      </w:r>
      <w:r w:rsidR="00D849B7">
        <w:rPr>
          <w:rFonts w:ascii="Arial" w:hAnsi="Arial" w:cs="Arial"/>
          <w:bCs/>
          <w:sz w:val="20"/>
          <w:szCs w:val="20"/>
        </w:rPr>
        <w:t xml:space="preserve"> El segundo lugar lo tendrá el algoritmo de </w:t>
      </w:r>
      <w:proofErr w:type="spellStart"/>
      <w:r w:rsidR="00D849B7">
        <w:rPr>
          <w:rFonts w:ascii="Arial" w:hAnsi="Arial" w:cs="Arial"/>
          <w:bCs/>
          <w:sz w:val="20"/>
          <w:szCs w:val="20"/>
        </w:rPr>
        <w:t>random</w:t>
      </w:r>
      <w:proofErr w:type="spellEnd"/>
      <w:r w:rsidR="00D849B7">
        <w:rPr>
          <w:rFonts w:ascii="Arial" w:hAnsi="Arial" w:cs="Arial"/>
          <w:bCs/>
          <w:sz w:val="20"/>
          <w:szCs w:val="20"/>
        </w:rPr>
        <w:t xml:space="preserve"> </w:t>
      </w:r>
      <w:proofErr w:type="spellStart"/>
      <w:r w:rsidR="00D849B7">
        <w:rPr>
          <w:rFonts w:ascii="Arial" w:hAnsi="Arial" w:cs="Arial"/>
          <w:bCs/>
          <w:sz w:val="20"/>
          <w:szCs w:val="20"/>
        </w:rPr>
        <w:t>forest</w:t>
      </w:r>
      <w:proofErr w:type="spellEnd"/>
      <w:r w:rsidR="00D849B7">
        <w:rPr>
          <w:rFonts w:ascii="Arial" w:hAnsi="Arial" w:cs="Arial"/>
          <w:bCs/>
          <w:sz w:val="20"/>
          <w:szCs w:val="20"/>
        </w:rPr>
        <w:t xml:space="preserve"> y el que </w:t>
      </w:r>
      <w:r w:rsidR="00590051">
        <w:rPr>
          <w:rFonts w:ascii="Arial" w:hAnsi="Arial" w:cs="Arial"/>
          <w:bCs/>
          <w:sz w:val="20"/>
          <w:szCs w:val="20"/>
        </w:rPr>
        <w:t>presente</w:t>
      </w:r>
      <w:r w:rsidR="00D849B7">
        <w:rPr>
          <w:rFonts w:ascii="Arial" w:hAnsi="Arial" w:cs="Arial"/>
          <w:bCs/>
          <w:sz w:val="20"/>
          <w:szCs w:val="20"/>
        </w:rPr>
        <w:t xml:space="preserve"> un peor rendimiento – aunque aún </w:t>
      </w:r>
      <w:r w:rsidR="00054083">
        <w:rPr>
          <w:rFonts w:ascii="Arial" w:hAnsi="Arial" w:cs="Arial"/>
          <w:bCs/>
          <w:sz w:val="20"/>
          <w:szCs w:val="20"/>
        </w:rPr>
        <w:t>adecuado</w:t>
      </w:r>
      <w:r w:rsidR="00D849B7">
        <w:rPr>
          <w:rFonts w:ascii="Arial" w:hAnsi="Arial" w:cs="Arial"/>
          <w:bCs/>
          <w:sz w:val="20"/>
          <w:szCs w:val="20"/>
        </w:rPr>
        <w:t xml:space="preserve"> – será </w:t>
      </w:r>
      <w:proofErr w:type="spellStart"/>
      <w:r w:rsidR="00D849B7">
        <w:rPr>
          <w:rFonts w:ascii="Arial" w:hAnsi="Arial" w:cs="Arial"/>
          <w:bCs/>
          <w:sz w:val="20"/>
          <w:szCs w:val="20"/>
        </w:rPr>
        <w:t>naive</w:t>
      </w:r>
      <w:proofErr w:type="spellEnd"/>
      <w:r w:rsidR="00D849B7">
        <w:rPr>
          <w:rFonts w:ascii="Arial" w:hAnsi="Arial" w:cs="Arial"/>
          <w:bCs/>
          <w:sz w:val="20"/>
          <w:szCs w:val="20"/>
        </w:rPr>
        <w:t xml:space="preserve"> Bayes.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26A193D5"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6. Pregunta de </w:t>
      </w:r>
      <w:r w:rsidR="005D26C0">
        <w:rPr>
          <w:rFonts w:ascii="Arial" w:hAnsi="Arial" w:cs="Arial"/>
          <w:b/>
        </w:rPr>
        <w:t>i</w:t>
      </w:r>
      <w:r>
        <w:rPr>
          <w:rFonts w:ascii="Arial" w:hAnsi="Arial" w:cs="Arial"/>
          <w:b/>
        </w:rPr>
        <w:t>nvestigación</w:t>
      </w:r>
    </w:p>
    <w:p w14:paraId="519A7B3F" w14:textId="48C4A4D5" w:rsidR="0063300F" w:rsidRPr="001F1BC1" w:rsidRDefault="00C747FE" w:rsidP="0063300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 un gran corazón, ninguna ingratitud lo cierra, ninguna indiferencia lo cansa</w:t>
      </w:r>
      <w:r w:rsidR="0063300F" w:rsidRPr="001F1BC1">
        <w:rPr>
          <w:rFonts w:ascii="Arial" w:hAnsi="Arial" w:cs="Arial"/>
          <w:bCs/>
          <w:i/>
          <w:iCs/>
          <w:sz w:val="20"/>
          <w:szCs w:val="20"/>
        </w:rPr>
        <w:t>.</w:t>
      </w:r>
    </w:p>
    <w:p w14:paraId="549E2266" w14:textId="1D7610EF" w:rsidR="0063300F" w:rsidRPr="0063300F" w:rsidRDefault="0063300F" w:rsidP="0063300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proofErr w:type="spellStart"/>
      <w:r>
        <w:rPr>
          <w:rFonts w:ascii="Arial" w:hAnsi="Arial" w:cs="Arial"/>
          <w:bCs/>
          <w:sz w:val="18"/>
          <w:szCs w:val="18"/>
        </w:rPr>
        <w:t>Leon</w:t>
      </w:r>
      <w:proofErr w:type="spellEnd"/>
      <w:r>
        <w:rPr>
          <w:rFonts w:ascii="Arial" w:hAnsi="Arial" w:cs="Arial"/>
          <w:bCs/>
          <w:sz w:val="18"/>
          <w:szCs w:val="18"/>
        </w:rPr>
        <w:t xml:space="preserve"> Tolstoi</w:t>
      </w:r>
      <w:r w:rsidRPr="00F02D49">
        <w:rPr>
          <w:rFonts w:ascii="Arial" w:hAnsi="Arial" w:cs="Arial"/>
          <w:bCs/>
          <w:sz w:val="18"/>
          <w:szCs w:val="18"/>
        </w:rPr>
        <w:t>.</w:t>
      </w:r>
    </w:p>
    <w:p w14:paraId="60EC4F2C" w14:textId="3CCFF363"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w:t>
      </w:r>
      <w:r w:rsidR="00B547B0">
        <w:rPr>
          <w:rFonts w:ascii="Arial" w:hAnsi="Arial" w:cs="Arial"/>
          <w:bCs/>
          <w:sz w:val="20"/>
          <w:szCs w:val="20"/>
        </w:rPr>
        <w:t>la cual</w:t>
      </w:r>
      <w:r>
        <w:rPr>
          <w:rFonts w:ascii="Arial" w:hAnsi="Arial" w:cs="Arial"/>
          <w:bCs/>
          <w:sz w:val="20"/>
          <w:szCs w:val="20"/>
        </w:rPr>
        <w:t xml:space="preserve"> </w:t>
      </w:r>
      <w:r w:rsidR="004D2B13">
        <w:rPr>
          <w:rFonts w:ascii="Arial" w:hAnsi="Arial" w:cs="Arial"/>
          <w:bCs/>
          <w:sz w:val="20"/>
          <w:szCs w:val="20"/>
        </w:rPr>
        <w:t>es el pilar principal de esta investigación es la siguiente:</w:t>
      </w:r>
    </w:p>
    <w:p w14:paraId="3F6DA117" w14:textId="6924974F"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sidR="004D1D9B">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4D1D9B">
        <w:rPr>
          <w:rFonts w:ascii="Arial" w:hAnsi="Arial" w:cs="Arial"/>
          <w:bCs/>
          <w:sz w:val="20"/>
          <w:szCs w:val="20"/>
        </w:rPr>
        <w:t>v</w:t>
      </w:r>
      <w:r>
        <w:rPr>
          <w:rFonts w:ascii="Arial" w:hAnsi="Arial" w:cs="Arial"/>
          <w:bCs/>
          <w:sz w:val="20"/>
          <w:szCs w:val="20"/>
        </w:rPr>
        <w:t xml:space="preserve">ector </w:t>
      </w:r>
      <w:r w:rsidR="004D1D9B">
        <w:rPr>
          <w:rFonts w:ascii="Arial" w:hAnsi="Arial" w:cs="Arial"/>
          <w:bCs/>
          <w:sz w:val="20"/>
          <w:szCs w:val="20"/>
        </w:rPr>
        <w:t>m</w:t>
      </w:r>
      <w:r>
        <w:rPr>
          <w:rFonts w:ascii="Arial" w:hAnsi="Arial" w:cs="Arial"/>
          <w:bCs/>
          <w:sz w:val="20"/>
          <w:szCs w:val="20"/>
        </w:rPr>
        <w:t xml:space="preserve">achine, </w:t>
      </w:r>
      <w:proofErr w:type="spellStart"/>
      <w:r w:rsidR="004D1D9B">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4D1D9B">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 xml:space="preserve"> y </w:t>
      </w:r>
      <w:proofErr w:type="spellStart"/>
      <w:r w:rsidR="004D1D9B">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es el más eficiente para </w:t>
      </w:r>
      <w:r w:rsidR="00E67878">
        <w:rPr>
          <w:rFonts w:ascii="Arial" w:hAnsi="Arial" w:cs="Arial"/>
          <w:bCs/>
          <w:sz w:val="20"/>
          <w:szCs w:val="20"/>
        </w:rPr>
        <w:t xml:space="preserve">la </w:t>
      </w:r>
      <w:r w:rsidR="004D1D9B">
        <w:rPr>
          <w:rFonts w:ascii="Arial" w:hAnsi="Arial" w:cs="Arial"/>
          <w:bCs/>
          <w:sz w:val="20"/>
          <w:szCs w:val="20"/>
        </w:rPr>
        <w:t>clasificación</w:t>
      </w:r>
      <w:r w:rsidR="00E67878">
        <w:rPr>
          <w:rFonts w:ascii="Arial" w:hAnsi="Arial" w:cs="Arial"/>
          <w:bCs/>
          <w:sz w:val="20"/>
          <w:szCs w:val="20"/>
        </w:rPr>
        <w:t xml:space="preserve"> de intención de movimiento </w:t>
      </w:r>
      <w:r>
        <w:rPr>
          <w:rFonts w:ascii="Arial" w:hAnsi="Arial" w:cs="Arial"/>
          <w:bCs/>
          <w:sz w:val="20"/>
          <w:szCs w:val="20"/>
        </w:rPr>
        <w:t>orientado a</w:t>
      </w:r>
      <w:r w:rsidR="002C1107">
        <w:rPr>
          <w:rFonts w:ascii="Arial" w:hAnsi="Arial" w:cs="Arial"/>
          <w:bCs/>
          <w:sz w:val="20"/>
          <w:szCs w:val="20"/>
        </w:rPr>
        <w:t>l</w:t>
      </w:r>
      <w:r>
        <w:rPr>
          <w:rFonts w:ascii="Arial" w:hAnsi="Arial" w:cs="Arial"/>
          <w:bCs/>
          <w:sz w:val="20"/>
          <w:szCs w:val="20"/>
        </w:rPr>
        <w:t xml:space="preserve"> control de un </w:t>
      </w:r>
      <w:r w:rsidR="00C95F24">
        <w:rPr>
          <w:rFonts w:ascii="Arial" w:hAnsi="Arial" w:cs="Arial"/>
          <w:bCs/>
          <w:sz w:val="20"/>
          <w:szCs w:val="20"/>
        </w:rPr>
        <w:t>equipo de cómputo</w:t>
      </w:r>
      <w:r w:rsidR="004D1D9B">
        <w:rPr>
          <w:rFonts w:ascii="Arial" w:hAnsi="Arial" w:cs="Arial"/>
          <w:bCs/>
          <w:sz w:val="20"/>
          <w:szCs w:val="20"/>
        </w:rPr>
        <w:t xml:space="preserve"> mediante una interfaz cerebro – computadora</w:t>
      </w:r>
      <w:r>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0702652"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7. Marco </w:t>
      </w:r>
      <w:r w:rsidR="005D26C0">
        <w:rPr>
          <w:rFonts w:ascii="Arial" w:hAnsi="Arial" w:cs="Arial"/>
          <w:b/>
        </w:rPr>
        <w:t>t</w:t>
      </w:r>
      <w:r>
        <w:rPr>
          <w:rFonts w:ascii="Arial" w:hAnsi="Arial" w:cs="Arial"/>
          <w:b/>
        </w:rPr>
        <w:t>eórico</w:t>
      </w:r>
    </w:p>
    <w:p w14:paraId="5F0A5434" w14:textId="35A40F16"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 xml:space="preserve">7.1. Introducción a la </w:t>
      </w:r>
      <w:r w:rsidR="005D26C0">
        <w:rPr>
          <w:rFonts w:ascii="Arial" w:hAnsi="Arial" w:cs="Arial"/>
          <w:b/>
        </w:rPr>
        <w:t>n</w:t>
      </w:r>
      <w:r>
        <w:rPr>
          <w:rFonts w:ascii="Arial" w:hAnsi="Arial" w:cs="Arial"/>
          <w:b/>
        </w:rPr>
        <w:t>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42CFE75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FF2D2A" w:rsidRPr="00FF2D2A">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FF2D2A" w:rsidRPr="00FF2D2A">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1C2A43A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FB766E">
        <w:rPr>
          <w:rFonts w:ascii="Arial" w:hAnsi="Arial" w:cs="Arial"/>
          <w:i/>
          <w:iCs/>
          <w:sz w:val="20"/>
          <w:szCs w:val="20"/>
        </w:rPr>
        <w:t>ker</w:t>
      </w:r>
      <w:proofErr w:type="spellEnd"/>
      <w:r w:rsidRPr="009D3432">
        <w:rPr>
          <w:rFonts w:ascii="Arial" w:hAnsi="Arial" w:cs="Arial"/>
          <w:sz w:val="20"/>
          <w:szCs w:val="20"/>
        </w:rPr>
        <w:t xml:space="preserve">, cabeza, en lo alto de la cabeza y </w:t>
      </w:r>
      <w:proofErr w:type="spellStart"/>
      <w:r w:rsidRPr="00FB766E">
        <w:rPr>
          <w:rFonts w:ascii="Arial" w:hAnsi="Arial" w:cs="Arial"/>
          <w:i/>
          <w:iCs/>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xml:space="preserve">; teniendo el significado de </w:t>
      </w:r>
      <w:r w:rsidR="00895307">
        <w:rPr>
          <w:rFonts w:ascii="Arial" w:hAnsi="Arial" w:cs="Arial"/>
          <w:sz w:val="20"/>
          <w:szCs w:val="20"/>
        </w:rPr>
        <w:t>‘</w:t>
      </w:r>
      <w:r w:rsidRPr="009D3432">
        <w:rPr>
          <w:rFonts w:ascii="Arial" w:hAnsi="Arial" w:cs="Arial"/>
          <w:sz w:val="20"/>
          <w:szCs w:val="20"/>
        </w:rPr>
        <w:t>lo que lleva la cabeza</w:t>
      </w:r>
      <w:r w:rsidR="00895307">
        <w:rPr>
          <w:rFonts w:ascii="Arial" w:hAnsi="Arial" w:cs="Arial"/>
          <w:sz w:val="20"/>
          <w:szCs w:val="20"/>
        </w:rPr>
        <w:t>'</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FF2D2A" w:rsidRPr="00FF2D2A">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FF2D2A" w:rsidRPr="00FF2D2A">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FF2D2A" w:rsidRPr="00FF2D2A">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FF2D2A" w:rsidRPr="00FF2D2A">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6A1912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FF2D2A" w:rsidRPr="00FF2D2A">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56BF70C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54BFEDC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0F937367"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FF2D2A" w:rsidRPr="00FF2D2A">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67E46C36" w14:textId="7EDF82D4" w:rsidR="00F37DE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w:t>
      </w:r>
      <w:r w:rsidR="00D743F6">
        <w:rPr>
          <w:rFonts w:ascii="Arial" w:hAnsi="Arial" w:cs="Arial"/>
          <w:sz w:val="20"/>
          <w:szCs w:val="20"/>
        </w:rPr>
        <w:t>Huang (2021) también divide al cerebro de esta manera mencionando que “e</w:t>
      </w:r>
      <w:r w:rsidR="00D743F6" w:rsidRPr="00D743F6">
        <w:rPr>
          <w:rFonts w:ascii="Arial" w:hAnsi="Arial" w:cs="Arial"/>
          <w:sz w:val="20"/>
          <w:szCs w:val="20"/>
        </w:rPr>
        <w:t xml:space="preserve">l cerebro está dividido por una fisura longitudinal en </w:t>
      </w:r>
      <w:r w:rsidR="00144FE4">
        <w:rPr>
          <w:rFonts w:ascii="Arial" w:hAnsi="Arial" w:cs="Arial"/>
          <w:sz w:val="20"/>
          <w:szCs w:val="20"/>
        </w:rPr>
        <w:t>dos</w:t>
      </w:r>
      <w:r w:rsidR="00D743F6" w:rsidRPr="00D743F6">
        <w:rPr>
          <w:rFonts w:ascii="Arial" w:hAnsi="Arial" w:cs="Arial"/>
          <w:sz w:val="20"/>
          <w:szCs w:val="20"/>
        </w:rPr>
        <w:t xml:space="preserve"> hemisferios, cada uno compuesto por </w:t>
      </w:r>
      <w:r w:rsidR="00144FE4">
        <w:rPr>
          <w:rFonts w:ascii="Arial" w:hAnsi="Arial" w:cs="Arial"/>
          <w:sz w:val="20"/>
          <w:szCs w:val="20"/>
        </w:rPr>
        <w:t>seis</w:t>
      </w:r>
      <w:r w:rsidR="00D743F6" w:rsidRPr="00D743F6">
        <w:rPr>
          <w:rFonts w:ascii="Arial" w:hAnsi="Arial" w:cs="Arial"/>
          <w:sz w:val="20"/>
          <w:szCs w:val="20"/>
        </w:rPr>
        <w:t xml:space="preserve"> lóbulos distintos</w:t>
      </w:r>
      <w:r w:rsidR="00D743F6">
        <w:rPr>
          <w:rFonts w:ascii="Arial" w:hAnsi="Arial" w:cs="Arial"/>
          <w:sz w:val="20"/>
          <w:szCs w:val="20"/>
        </w:rPr>
        <w:t>”</w:t>
      </w:r>
      <w:r w:rsidR="00144FE4">
        <w:rPr>
          <w:rFonts w:ascii="Arial" w:hAnsi="Arial" w:cs="Arial"/>
          <w:sz w:val="20"/>
          <w:szCs w:val="20"/>
        </w:rPr>
        <w:t xml:space="preserve"> </w:t>
      </w:r>
      <w:r w:rsidR="009E503C">
        <w:rPr>
          <w:rFonts w:ascii="Arial" w:hAnsi="Arial" w:cs="Arial"/>
          <w:sz w:val="20"/>
          <w:szCs w:val="20"/>
        </w:rPr>
        <w:t>indicando los previamente citados.</w:t>
      </w:r>
    </w:p>
    <w:p w14:paraId="0DC892DC" w14:textId="54200B85" w:rsidR="00BB6AB8" w:rsidRDefault="00BB6AB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Sin embargo, autores como </w:t>
      </w:r>
      <w:proofErr w:type="spellStart"/>
      <w:r>
        <w:rPr>
          <w:rFonts w:ascii="Arial" w:hAnsi="Arial" w:cs="Arial"/>
          <w:sz w:val="20"/>
          <w:szCs w:val="20"/>
        </w:rPr>
        <w:t>Triglia</w:t>
      </w:r>
      <w:proofErr w:type="spellEnd"/>
      <w:r>
        <w:rPr>
          <w:rFonts w:ascii="Arial" w:hAnsi="Arial" w:cs="Arial"/>
          <w:sz w:val="20"/>
          <w:szCs w:val="20"/>
        </w:rPr>
        <w:t xml:space="preserve"> (2015) difiere</w:t>
      </w:r>
      <w:r w:rsidR="005A3B44">
        <w:rPr>
          <w:rFonts w:ascii="Arial" w:hAnsi="Arial" w:cs="Arial"/>
          <w:sz w:val="20"/>
          <w:szCs w:val="20"/>
        </w:rPr>
        <w:t>n de la clasificación previamente acordada. Esto porque, como se percibe en su artículo</w:t>
      </w:r>
      <w:r w:rsidR="00F6445A">
        <w:rPr>
          <w:rFonts w:ascii="Arial" w:hAnsi="Arial" w:cs="Arial"/>
          <w:sz w:val="20"/>
          <w:szCs w:val="20"/>
        </w:rPr>
        <w:t>, él menciona una categorización en cinco lóbulos, siendo los lóbulos frontal, parietal, occipital y temporal</w:t>
      </w:r>
      <w:r w:rsidR="00621179">
        <w:rPr>
          <w:rFonts w:ascii="Arial" w:hAnsi="Arial" w:cs="Arial"/>
          <w:sz w:val="20"/>
          <w:szCs w:val="20"/>
        </w:rPr>
        <w:t xml:space="preserve"> aquellos que coinciden con </w:t>
      </w:r>
      <w:r w:rsidR="004C2169">
        <w:rPr>
          <w:rFonts w:ascii="Arial" w:hAnsi="Arial" w:cs="Arial"/>
          <w:sz w:val="20"/>
          <w:szCs w:val="20"/>
        </w:rPr>
        <w:t>el orden</w:t>
      </w:r>
      <w:r w:rsidR="00621179">
        <w:rPr>
          <w:rFonts w:ascii="Arial" w:hAnsi="Arial" w:cs="Arial"/>
          <w:sz w:val="20"/>
          <w:szCs w:val="20"/>
        </w:rPr>
        <w:t xml:space="preserve"> anterior</w:t>
      </w:r>
      <w:r w:rsidR="004C2169">
        <w:rPr>
          <w:rFonts w:ascii="Arial" w:hAnsi="Arial" w:cs="Arial"/>
          <w:sz w:val="20"/>
          <w:szCs w:val="20"/>
        </w:rPr>
        <w:t>; por otra parte</w:t>
      </w:r>
      <w:r w:rsidR="00DD3BE2">
        <w:rPr>
          <w:rFonts w:ascii="Arial" w:hAnsi="Arial" w:cs="Arial"/>
          <w:sz w:val="20"/>
          <w:szCs w:val="20"/>
        </w:rPr>
        <w:t xml:space="preserve">, </w:t>
      </w:r>
      <w:proofErr w:type="spellStart"/>
      <w:r w:rsidR="00DD3BE2">
        <w:rPr>
          <w:rFonts w:ascii="Arial" w:hAnsi="Arial" w:cs="Arial"/>
          <w:sz w:val="20"/>
          <w:szCs w:val="20"/>
        </w:rPr>
        <w:t>Triglia</w:t>
      </w:r>
      <w:proofErr w:type="spellEnd"/>
      <w:r w:rsidR="00DD3BE2">
        <w:rPr>
          <w:rFonts w:ascii="Arial" w:hAnsi="Arial" w:cs="Arial"/>
          <w:sz w:val="20"/>
          <w:szCs w:val="20"/>
        </w:rPr>
        <w:t xml:space="preserve"> trata el lóbulo insular como un aspecto propio dándole el nombre de ínsula</w:t>
      </w:r>
      <w:r w:rsidR="00E04C95">
        <w:rPr>
          <w:rFonts w:ascii="Arial" w:hAnsi="Arial" w:cs="Arial"/>
          <w:sz w:val="20"/>
          <w:szCs w:val="20"/>
        </w:rPr>
        <w:t xml:space="preserve"> y definiéndolo como “</w:t>
      </w:r>
      <w:r w:rsidR="00E04C95" w:rsidRPr="00E04C95">
        <w:rPr>
          <w:rFonts w:ascii="Arial" w:hAnsi="Arial" w:cs="Arial"/>
          <w:sz w:val="20"/>
          <w:szCs w:val="20"/>
        </w:rPr>
        <w:t xml:space="preserve">una parte de la corteza que queda oculta entre el resto de </w:t>
      </w:r>
      <w:proofErr w:type="gramStart"/>
      <w:r w:rsidR="00E04C95" w:rsidRPr="00E04C95">
        <w:rPr>
          <w:rFonts w:ascii="Arial" w:hAnsi="Arial" w:cs="Arial"/>
          <w:sz w:val="20"/>
          <w:szCs w:val="20"/>
        </w:rPr>
        <w:t>lóbulos</w:t>
      </w:r>
      <w:proofErr w:type="gramEnd"/>
      <w:r w:rsidR="00E04C95" w:rsidRPr="00E04C95">
        <w:rPr>
          <w:rFonts w:ascii="Arial" w:hAnsi="Arial" w:cs="Arial"/>
          <w:sz w:val="20"/>
          <w:szCs w:val="20"/>
        </w:rPr>
        <w:t xml:space="preserve"> del cerebro y, para verla, es necesario apartar entre sí los lóbulos temporal y parietal. Es por eso </w:t>
      </w:r>
      <w:proofErr w:type="gramStart"/>
      <w:r w:rsidR="00E04C95" w:rsidRPr="00E04C95">
        <w:rPr>
          <w:rFonts w:ascii="Arial" w:hAnsi="Arial" w:cs="Arial"/>
          <w:sz w:val="20"/>
          <w:szCs w:val="20"/>
        </w:rPr>
        <w:t>que</w:t>
      </w:r>
      <w:proofErr w:type="gramEnd"/>
      <w:r w:rsidR="00E04C95" w:rsidRPr="00E04C95">
        <w:rPr>
          <w:rFonts w:ascii="Arial" w:hAnsi="Arial" w:cs="Arial"/>
          <w:sz w:val="20"/>
          <w:szCs w:val="20"/>
        </w:rPr>
        <w:t xml:space="preserve"> frecuentemente no es tenida en cuenta como un lóbulo más</w:t>
      </w:r>
      <w:r w:rsidR="00E04C95">
        <w:rPr>
          <w:rFonts w:ascii="Arial" w:hAnsi="Arial" w:cs="Arial"/>
          <w:sz w:val="20"/>
          <w:szCs w:val="20"/>
        </w:rPr>
        <w:t xml:space="preserve">” </w:t>
      </w:r>
      <w:sdt>
        <w:sdtPr>
          <w:rPr>
            <w:rFonts w:ascii="Arial" w:hAnsi="Arial" w:cs="Arial"/>
            <w:sz w:val="20"/>
            <w:szCs w:val="20"/>
          </w:rPr>
          <w:id w:val="1856074211"/>
          <w:citation/>
        </w:sdtPr>
        <w:sdtContent>
          <w:r w:rsidR="00E04C95">
            <w:rPr>
              <w:rFonts w:ascii="Arial" w:hAnsi="Arial" w:cs="Arial"/>
              <w:sz w:val="20"/>
              <w:szCs w:val="20"/>
            </w:rPr>
            <w:fldChar w:fldCharType="begin"/>
          </w:r>
          <w:r w:rsidR="00E04C95">
            <w:rPr>
              <w:rFonts w:ascii="Arial" w:hAnsi="Arial" w:cs="Arial"/>
              <w:sz w:val="20"/>
              <w:szCs w:val="20"/>
              <w:lang w:val="es-ES"/>
            </w:rPr>
            <w:instrText xml:space="preserve"> CITATION Tri15 \l 3082 </w:instrText>
          </w:r>
          <w:r w:rsidR="00E04C95">
            <w:rPr>
              <w:rFonts w:ascii="Arial" w:hAnsi="Arial" w:cs="Arial"/>
              <w:sz w:val="20"/>
              <w:szCs w:val="20"/>
            </w:rPr>
            <w:fldChar w:fldCharType="separate"/>
          </w:r>
          <w:r w:rsidR="00FF2D2A" w:rsidRPr="00FF2D2A">
            <w:rPr>
              <w:rFonts w:ascii="Arial" w:hAnsi="Arial" w:cs="Arial"/>
              <w:noProof/>
              <w:sz w:val="20"/>
              <w:szCs w:val="20"/>
              <w:lang w:val="es-ES"/>
            </w:rPr>
            <w:t>(Triglia, Los 5 lóbulos del cerebro y sus distintas funciones, 2015)</w:t>
          </w:r>
          <w:r w:rsidR="00E04C95">
            <w:rPr>
              <w:rFonts w:ascii="Arial" w:hAnsi="Arial" w:cs="Arial"/>
              <w:sz w:val="20"/>
              <w:szCs w:val="20"/>
            </w:rPr>
            <w:fldChar w:fldCharType="end"/>
          </w:r>
        </w:sdtContent>
      </w:sdt>
      <w:r w:rsidR="00E04C95">
        <w:rPr>
          <w:rFonts w:ascii="Arial" w:hAnsi="Arial" w:cs="Arial"/>
          <w:sz w:val="20"/>
          <w:szCs w:val="20"/>
        </w:rPr>
        <w:t>.</w:t>
      </w:r>
    </w:p>
    <w:p w14:paraId="0BDDDC75" w14:textId="6A0442EB" w:rsidR="004C6F04" w:rsidRDefault="00955E8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w:t>
      </w:r>
      <w:r w:rsidR="004C6F04">
        <w:rPr>
          <w:rFonts w:ascii="Arial" w:hAnsi="Arial" w:cs="Arial"/>
          <w:sz w:val="20"/>
          <w:szCs w:val="20"/>
        </w:rPr>
        <w:t xml:space="preserve"> diferencia de </w:t>
      </w:r>
      <w:r>
        <w:rPr>
          <w:rFonts w:ascii="Arial" w:hAnsi="Arial" w:cs="Arial"/>
          <w:sz w:val="20"/>
          <w:szCs w:val="20"/>
        </w:rPr>
        <w:t xml:space="preserve">la organización anteriormente mencionada, puede observarse que el lóbulo que no se menciona es el lóbulo límbico; esto se debe a que </w:t>
      </w:r>
      <w:proofErr w:type="spellStart"/>
      <w:r>
        <w:rPr>
          <w:rFonts w:ascii="Arial" w:hAnsi="Arial" w:cs="Arial"/>
          <w:sz w:val="20"/>
          <w:szCs w:val="20"/>
        </w:rPr>
        <w:t>Triglia</w:t>
      </w:r>
      <w:proofErr w:type="spellEnd"/>
      <w:r>
        <w:rPr>
          <w:rFonts w:ascii="Arial" w:hAnsi="Arial" w:cs="Arial"/>
          <w:sz w:val="20"/>
          <w:szCs w:val="20"/>
        </w:rPr>
        <w:t xml:space="preserve"> (2015) lo considera como todo un sistema y no como un lóbulo parte del cerebro</w:t>
      </w:r>
      <w:r w:rsidR="00D3261B">
        <w:rPr>
          <w:rFonts w:ascii="Arial" w:hAnsi="Arial" w:cs="Arial"/>
          <w:sz w:val="20"/>
          <w:szCs w:val="20"/>
        </w:rPr>
        <w:t xml:space="preserve">. Él explica que es, de </w:t>
      </w:r>
      <w:proofErr w:type="gramStart"/>
      <w:r w:rsidR="00D3261B">
        <w:rPr>
          <w:rFonts w:ascii="Arial" w:hAnsi="Arial" w:cs="Arial"/>
          <w:sz w:val="20"/>
          <w:szCs w:val="20"/>
        </w:rPr>
        <w:t>hecho</w:t>
      </w:r>
      <w:proofErr w:type="gramEnd"/>
      <w:r w:rsidR="00D3261B">
        <w:rPr>
          <w:rFonts w:ascii="Arial" w:hAnsi="Arial" w:cs="Arial"/>
          <w:sz w:val="20"/>
          <w:szCs w:val="20"/>
        </w:rPr>
        <w:t xml:space="preserve"> la ínsula,</w:t>
      </w:r>
      <w:r w:rsidR="00284043">
        <w:rPr>
          <w:rFonts w:ascii="Arial" w:hAnsi="Arial" w:cs="Arial"/>
          <w:sz w:val="20"/>
          <w:szCs w:val="20"/>
        </w:rPr>
        <w:t xml:space="preserve"> la que mayor conexión tiene con éste, el sistema límbico y que </w:t>
      </w:r>
      <w:r w:rsidR="00C90927">
        <w:rPr>
          <w:rFonts w:ascii="Arial" w:hAnsi="Arial" w:cs="Arial"/>
          <w:sz w:val="20"/>
          <w:szCs w:val="20"/>
        </w:rPr>
        <w:t>quizá es la encargada de mediar entre este sistema y los procesos cognitivos que se realizan</w:t>
      </w:r>
      <w:r w:rsidR="00D521C0">
        <w:rPr>
          <w:rFonts w:ascii="Arial" w:hAnsi="Arial" w:cs="Arial"/>
          <w:sz w:val="20"/>
          <w:szCs w:val="20"/>
        </w:rPr>
        <w:t xml:space="preserve"> en la </w:t>
      </w:r>
      <w:r w:rsidR="00B8791D">
        <w:rPr>
          <w:rFonts w:ascii="Arial" w:hAnsi="Arial" w:cs="Arial"/>
          <w:sz w:val="20"/>
          <w:szCs w:val="20"/>
        </w:rPr>
        <w:t>central de control del ser humano.</w:t>
      </w:r>
    </w:p>
    <w:p w14:paraId="6FA5E61F" w14:textId="35A6B4BC" w:rsidR="009C048E" w:rsidRDefault="00873E60"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efectos de la presente investigación, se tomará como base la división que proponen</w:t>
      </w:r>
      <w:r w:rsidR="005F45F6">
        <w:rPr>
          <w:rFonts w:ascii="Arial" w:hAnsi="Arial" w:cs="Arial"/>
          <w:sz w:val="20"/>
          <w:szCs w:val="20"/>
        </w:rPr>
        <w:t xml:space="preserve"> autores como Huang (2021) separando el cerebro en seis agrupaciones distintas, pues, pese a re</w:t>
      </w:r>
      <w:r w:rsidR="002A44CB">
        <w:rPr>
          <w:rFonts w:ascii="Arial" w:hAnsi="Arial" w:cs="Arial"/>
          <w:sz w:val="20"/>
          <w:szCs w:val="20"/>
        </w:rPr>
        <w:t>conocer su complejidad al comprenderse como sistema, en esta exploración el objetivo busca más l</w:t>
      </w:r>
      <w:r w:rsidR="00C36AA1">
        <w:rPr>
          <w:rFonts w:ascii="Arial" w:hAnsi="Arial" w:cs="Arial"/>
          <w:sz w:val="20"/>
          <w:szCs w:val="20"/>
        </w:rPr>
        <w:t>a forma en la que estas partes del cerebro trabajan conjuntamente entre sí</w:t>
      </w:r>
      <w:r w:rsidR="001A053B">
        <w:rPr>
          <w:rFonts w:ascii="Arial" w:hAnsi="Arial" w:cs="Arial"/>
          <w:sz w:val="20"/>
          <w:szCs w:val="20"/>
        </w:rPr>
        <w:t>, por lo que se considera indiferente tratarlo como lóbulo límbico o como sistema límbico</w:t>
      </w:r>
      <w:r w:rsidR="00C36AA1">
        <w:rPr>
          <w:rFonts w:ascii="Arial" w:hAnsi="Arial" w:cs="Arial"/>
          <w:sz w:val="20"/>
          <w:szCs w:val="20"/>
        </w:rPr>
        <w:t xml:space="preserve"> y</w:t>
      </w:r>
      <w:r w:rsidR="009C048E">
        <w:rPr>
          <w:rFonts w:ascii="Arial" w:hAnsi="Arial" w:cs="Arial"/>
          <w:sz w:val="20"/>
          <w:szCs w:val="20"/>
        </w:rPr>
        <w:t xml:space="preserve"> aunque se le nombre a continuación </w:t>
      </w:r>
      <w:r w:rsidR="001A053B">
        <w:rPr>
          <w:rFonts w:ascii="Arial" w:hAnsi="Arial" w:cs="Arial"/>
          <w:sz w:val="20"/>
          <w:szCs w:val="20"/>
        </w:rPr>
        <w:t>bajo cualquiera de los dos nombres anteriormente aludidos</w:t>
      </w:r>
      <w:r w:rsidR="009C048E">
        <w:rPr>
          <w:rFonts w:ascii="Arial" w:hAnsi="Arial" w:cs="Arial"/>
          <w:sz w:val="20"/>
          <w:szCs w:val="20"/>
        </w:rPr>
        <w:t xml:space="preserve">, </w:t>
      </w:r>
      <w:r w:rsidR="002A44CB">
        <w:rPr>
          <w:rFonts w:ascii="Arial" w:hAnsi="Arial" w:cs="Arial"/>
          <w:sz w:val="20"/>
          <w:szCs w:val="20"/>
        </w:rPr>
        <w:t>la intención es</w:t>
      </w:r>
      <w:r w:rsidR="009C048E">
        <w:rPr>
          <w:rFonts w:ascii="Arial" w:hAnsi="Arial" w:cs="Arial"/>
          <w:sz w:val="20"/>
          <w:szCs w:val="20"/>
        </w:rPr>
        <w:t xml:space="preserve"> hacer mención a este conjunto de estructuras del cerebro</w:t>
      </w:r>
      <w:r w:rsidR="002A44CB">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443EEE4"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FF2D2A" w:rsidRPr="00FF2D2A">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3D04E02C" w14:textId="2C8C69B2" w:rsidR="009B0CE0" w:rsidRDefault="009B0CE0" w:rsidP="009B0CE0">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la </w:t>
      </w:r>
      <w:r w:rsidRPr="00C3248C">
        <w:rPr>
          <w:rFonts w:ascii="Arial" w:hAnsi="Arial" w:cs="Arial"/>
          <w:sz w:val="20"/>
          <w:szCs w:val="20"/>
        </w:rPr>
        <w:t>figura 7.1.1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w:t>
      </w:r>
      <w:r>
        <w:rPr>
          <w:rFonts w:ascii="Arial" w:hAnsi="Arial" w:cs="Arial"/>
          <w:sz w:val="20"/>
          <w:szCs w:val="20"/>
        </w:rPr>
        <w:lastRenderedPageBreak/>
        <w:t>secciones sabiendo el hecho de que “</w:t>
      </w:r>
      <w:r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F2D2A" w:rsidRPr="00FF2D2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w:t>
      </w:r>
    </w:p>
    <w:p w14:paraId="25EA2A06" w14:textId="2DAF127E" w:rsidR="00B450E4"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Comenzando por analizar los lóbulos frontales, éstos posee</w:t>
      </w:r>
      <w:r w:rsidR="00751B1A">
        <w:rPr>
          <w:rFonts w:ascii="Arial" w:hAnsi="Arial" w:cs="Arial"/>
          <w:sz w:val="20"/>
          <w:szCs w:val="20"/>
        </w:rPr>
        <w:t>n</w:t>
      </w:r>
      <w:r>
        <w:rPr>
          <w:rFonts w:ascii="Arial" w:hAnsi="Arial" w:cs="Arial"/>
          <w:sz w:val="20"/>
          <w:szCs w:val="20"/>
        </w:rPr>
        <w:t xml:space="preserve">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F2D2A" w:rsidRPr="00FF2D2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xml:space="preserve">. </w:t>
      </w:r>
    </w:p>
    <w:p w14:paraId="0CE724B3" w14:textId="10BAA875" w:rsidR="00B450E4" w:rsidRDefault="00B450E4"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Otros autores </w:t>
      </w:r>
      <w:r w:rsidR="00935E0A">
        <w:rPr>
          <w:rFonts w:ascii="Arial" w:hAnsi="Arial" w:cs="Arial"/>
          <w:sz w:val="20"/>
          <w:szCs w:val="20"/>
        </w:rPr>
        <w:t>resaltan la importancia de este lóbulo “</w:t>
      </w:r>
      <w:r w:rsidR="00935E0A" w:rsidRPr="00935E0A">
        <w:rPr>
          <w:rFonts w:ascii="Arial" w:hAnsi="Arial" w:cs="Arial"/>
          <w:sz w:val="20"/>
          <w:szCs w:val="20"/>
        </w:rPr>
        <w:t>para las funciones cognitivas y el control de la actividad o el movimiento voluntario</w:t>
      </w:r>
      <w:r w:rsidR="00935E0A">
        <w:rPr>
          <w:rFonts w:ascii="Arial" w:hAnsi="Arial" w:cs="Arial"/>
          <w:sz w:val="20"/>
          <w:szCs w:val="20"/>
        </w:rPr>
        <w:t xml:space="preserve">” </w:t>
      </w:r>
      <w:sdt>
        <w:sdtPr>
          <w:rPr>
            <w:rFonts w:ascii="Arial" w:hAnsi="Arial" w:cs="Arial"/>
            <w:sz w:val="20"/>
            <w:szCs w:val="20"/>
          </w:rPr>
          <w:id w:val="442269152"/>
          <w:citation/>
        </w:sdtPr>
        <w:sdtContent>
          <w:r w:rsidR="00935E0A">
            <w:rPr>
              <w:rFonts w:ascii="Arial" w:hAnsi="Arial" w:cs="Arial"/>
              <w:sz w:val="20"/>
              <w:szCs w:val="20"/>
            </w:rPr>
            <w:fldChar w:fldCharType="begin"/>
          </w:r>
          <w:r w:rsidR="00935E0A">
            <w:rPr>
              <w:rFonts w:ascii="Arial" w:hAnsi="Arial" w:cs="Arial"/>
              <w:sz w:val="20"/>
              <w:szCs w:val="20"/>
              <w:lang w:val="es-ES"/>
            </w:rPr>
            <w:instrText xml:space="preserve"> CITATION Per21 \l 3082 </w:instrText>
          </w:r>
          <w:r w:rsidR="00935E0A">
            <w:rPr>
              <w:rFonts w:ascii="Arial" w:hAnsi="Arial" w:cs="Arial"/>
              <w:sz w:val="20"/>
              <w:szCs w:val="20"/>
            </w:rPr>
            <w:fldChar w:fldCharType="separate"/>
          </w:r>
          <w:r w:rsidR="00FF2D2A" w:rsidRPr="00FF2D2A">
            <w:rPr>
              <w:rFonts w:ascii="Arial" w:hAnsi="Arial" w:cs="Arial"/>
              <w:noProof/>
              <w:sz w:val="20"/>
              <w:szCs w:val="20"/>
              <w:lang w:val="es-ES"/>
            </w:rPr>
            <w:t>(Personal Mayo Clinic, 2021)</w:t>
          </w:r>
          <w:r w:rsidR="00935E0A">
            <w:rPr>
              <w:rFonts w:ascii="Arial" w:hAnsi="Arial" w:cs="Arial"/>
              <w:sz w:val="20"/>
              <w:szCs w:val="20"/>
            </w:rPr>
            <w:fldChar w:fldCharType="end"/>
          </w:r>
        </w:sdtContent>
      </w:sdt>
      <w:r w:rsidR="00935E0A">
        <w:rPr>
          <w:rFonts w:ascii="Arial" w:hAnsi="Arial" w:cs="Arial"/>
          <w:sz w:val="20"/>
          <w:szCs w:val="20"/>
        </w:rPr>
        <w:t>.</w:t>
      </w:r>
      <w:r w:rsidR="00BD051C">
        <w:rPr>
          <w:rFonts w:ascii="Arial" w:hAnsi="Arial" w:cs="Arial"/>
          <w:sz w:val="20"/>
          <w:szCs w:val="20"/>
        </w:rPr>
        <w:t xml:space="preserve"> Otros autores</w:t>
      </w:r>
      <w:r w:rsidR="00366E94">
        <w:rPr>
          <w:rFonts w:ascii="Arial" w:hAnsi="Arial" w:cs="Arial"/>
          <w:sz w:val="20"/>
          <w:szCs w:val="20"/>
        </w:rPr>
        <w:t xml:space="preserve"> como Kolb y </w:t>
      </w:r>
      <w:proofErr w:type="spellStart"/>
      <w:r w:rsidR="00366E94">
        <w:rPr>
          <w:rFonts w:ascii="Arial" w:hAnsi="Arial" w:cs="Arial"/>
          <w:sz w:val="20"/>
          <w:szCs w:val="20"/>
        </w:rPr>
        <w:t>Whishaw</w:t>
      </w:r>
      <w:proofErr w:type="spellEnd"/>
      <w:r w:rsidR="00366E94">
        <w:rPr>
          <w:rFonts w:ascii="Arial" w:hAnsi="Arial" w:cs="Arial"/>
          <w:sz w:val="20"/>
          <w:szCs w:val="20"/>
        </w:rPr>
        <w:t xml:space="preserve"> (2014)</w:t>
      </w:r>
      <w:r w:rsidR="00BD051C">
        <w:rPr>
          <w:rFonts w:ascii="Arial" w:hAnsi="Arial" w:cs="Arial"/>
          <w:sz w:val="20"/>
          <w:szCs w:val="20"/>
        </w:rPr>
        <w:t xml:space="preserve"> resaltan tres áreas funcionales que comprende este lóbulo</w:t>
      </w:r>
      <w:r w:rsidR="001C5DBF">
        <w:rPr>
          <w:rFonts w:ascii="Arial" w:hAnsi="Arial" w:cs="Arial"/>
          <w:sz w:val="20"/>
          <w:szCs w:val="20"/>
        </w:rPr>
        <w:t xml:space="preserve"> siendo éstas</w:t>
      </w:r>
      <w:r w:rsidR="00366E94">
        <w:rPr>
          <w:rFonts w:ascii="Arial" w:hAnsi="Arial" w:cs="Arial"/>
          <w:sz w:val="20"/>
          <w:szCs w:val="20"/>
        </w:rPr>
        <w:t xml:space="preserve"> las siguientes:</w:t>
      </w:r>
    </w:p>
    <w:p w14:paraId="1B3FAC08" w14:textId="1C14FD34" w:rsidR="00366E94" w:rsidRDefault="00366E94"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área motora, que proyecta el movimiento </w:t>
      </w:r>
      <w:r w:rsidR="008271E7">
        <w:rPr>
          <w:rFonts w:ascii="Arial" w:hAnsi="Arial" w:cs="Arial"/>
          <w:sz w:val="20"/>
          <w:szCs w:val="20"/>
        </w:rPr>
        <w:t>que deben realizar las extremidades y los movimientos faciales.</w:t>
      </w:r>
    </w:p>
    <w:p w14:paraId="4B72E816" w14:textId="17C47CA5" w:rsidR="008271E7"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premotora, la cual influye en la ejecución del movimiento.</w:t>
      </w:r>
    </w:p>
    <w:p w14:paraId="443E9DD3" w14:textId="5AD481B3" w:rsidR="008271E7" w:rsidRPr="00366E94"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prefrontal, que controla procesos cognitivos de modo que los comportamientos, movimientos y conductas sean los apropiados.</w:t>
      </w:r>
    </w:p>
    <w:p w14:paraId="488B3707" w14:textId="7DE8579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w:t>
      </w:r>
      <w:r w:rsidR="00B450E4">
        <w:rPr>
          <w:rFonts w:ascii="Arial" w:hAnsi="Arial" w:cs="Arial"/>
          <w:sz w:val="20"/>
          <w:szCs w:val="20"/>
        </w:rPr>
        <w:t xml:space="preserve"> (2020)</w:t>
      </w:r>
      <w:r>
        <w:rPr>
          <w:rFonts w:ascii="Arial" w:hAnsi="Arial" w:cs="Arial"/>
          <w:sz w:val="20"/>
          <w:szCs w:val="20"/>
        </w:rPr>
        <w:t xml:space="preserve">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4AE8AB65" w14:textId="1E884E15" w:rsidR="00997A8B"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lóbulo se trata del lóbulo parietal. </w:t>
      </w:r>
      <w:r w:rsidR="00AD7077">
        <w:rPr>
          <w:rFonts w:ascii="Arial" w:hAnsi="Arial" w:cs="Arial"/>
          <w:sz w:val="20"/>
          <w:szCs w:val="20"/>
        </w:rPr>
        <w:t xml:space="preserve">Existen </w:t>
      </w:r>
      <w:r w:rsidR="00B36BB5">
        <w:rPr>
          <w:rFonts w:ascii="Arial" w:hAnsi="Arial" w:cs="Arial"/>
          <w:sz w:val="20"/>
          <w:szCs w:val="20"/>
        </w:rPr>
        <w:t>redactores</w:t>
      </w:r>
      <w:r w:rsidR="00F04720">
        <w:rPr>
          <w:rFonts w:ascii="Arial" w:hAnsi="Arial" w:cs="Arial"/>
          <w:sz w:val="20"/>
          <w:szCs w:val="20"/>
        </w:rPr>
        <w:t xml:space="preserve"> que dividen el lóbulo en cuestión</w:t>
      </w:r>
      <w:r w:rsidR="005D75BA">
        <w:rPr>
          <w:rFonts w:ascii="Arial" w:hAnsi="Arial" w:cs="Arial"/>
          <w:sz w:val="20"/>
          <w:szCs w:val="20"/>
        </w:rPr>
        <w:t xml:space="preserve"> en dos fragmentos, “</w:t>
      </w:r>
      <w:r w:rsidR="00347FC6">
        <w:rPr>
          <w:rFonts w:ascii="Arial" w:hAnsi="Arial" w:cs="Arial"/>
          <w:sz w:val="20"/>
          <w:szCs w:val="20"/>
        </w:rPr>
        <w:t>u</w:t>
      </w:r>
      <w:r w:rsidR="00347FC6" w:rsidRPr="00347FC6">
        <w:rPr>
          <w:rFonts w:ascii="Arial" w:hAnsi="Arial" w:cs="Arial"/>
          <w:sz w:val="20"/>
          <w:szCs w:val="20"/>
        </w:rPr>
        <w:t>no implica la sensación y la opinión y la otra se refiere a integrar la entrada sensorial, sobre todo con el sistema visual. La primera función integra información sensorial para formar un solo percepción (cognición). La segunda función construye un sistema coordinado espacial para representar el mundo alrededor de nosotros</w:t>
      </w:r>
      <w:r w:rsidR="005D75BA">
        <w:rPr>
          <w:rFonts w:ascii="Arial" w:hAnsi="Arial" w:cs="Arial"/>
          <w:sz w:val="20"/>
          <w:szCs w:val="20"/>
        </w:rPr>
        <w:t>”</w:t>
      </w:r>
      <w:r w:rsidR="00347FC6">
        <w:rPr>
          <w:rFonts w:ascii="Arial" w:hAnsi="Arial" w:cs="Arial"/>
          <w:sz w:val="20"/>
          <w:szCs w:val="20"/>
        </w:rPr>
        <w:t xml:space="preserve"> </w:t>
      </w:r>
      <w:sdt>
        <w:sdtPr>
          <w:rPr>
            <w:rFonts w:ascii="Arial" w:hAnsi="Arial" w:cs="Arial"/>
            <w:sz w:val="20"/>
            <w:szCs w:val="20"/>
          </w:rPr>
          <w:id w:val="1747150732"/>
          <w:citation/>
        </w:sdtPr>
        <w:sdtContent>
          <w:r w:rsidR="00347FC6">
            <w:rPr>
              <w:rFonts w:ascii="Arial" w:hAnsi="Arial" w:cs="Arial"/>
              <w:sz w:val="20"/>
              <w:szCs w:val="20"/>
            </w:rPr>
            <w:fldChar w:fldCharType="begin"/>
          </w:r>
          <w:r w:rsidR="00347FC6">
            <w:rPr>
              <w:rFonts w:ascii="Arial" w:hAnsi="Arial" w:cs="Arial"/>
              <w:sz w:val="20"/>
              <w:szCs w:val="20"/>
              <w:lang w:val="es-ES"/>
            </w:rPr>
            <w:instrText xml:space="preserve"> CITATION Kan00 \l 3082 </w:instrText>
          </w:r>
          <w:r w:rsidR="00347FC6">
            <w:rPr>
              <w:rFonts w:ascii="Arial" w:hAnsi="Arial" w:cs="Arial"/>
              <w:sz w:val="20"/>
              <w:szCs w:val="20"/>
            </w:rPr>
            <w:fldChar w:fldCharType="separate"/>
          </w:r>
          <w:r w:rsidR="00FF2D2A" w:rsidRPr="00FF2D2A">
            <w:rPr>
              <w:rFonts w:ascii="Arial" w:hAnsi="Arial" w:cs="Arial"/>
              <w:noProof/>
              <w:sz w:val="20"/>
              <w:szCs w:val="20"/>
              <w:lang w:val="es-ES"/>
            </w:rPr>
            <w:t>(Kandel, Schwartz, &amp; Jessel, 2000)</w:t>
          </w:r>
          <w:r w:rsidR="00347FC6">
            <w:rPr>
              <w:rFonts w:ascii="Arial" w:hAnsi="Arial" w:cs="Arial"/>
              <w:sz w:val="20"/>
              <w:szCs w:val="20"/>
            </w:rPr>
            <w:fldChar w:fldCharType="end"/>
          </w:r>
        </w:sdtContent>
      </w:sdt>
      <w:r w:rsidR="00347FC6">
        <w:rPr>
          <w:rFonts w:ascii="Arial" w:hAnsi="Arial" w:cs="Arial"/>
          <w:sz w:val="20"/>
          <w:szCs w:val="20"/>
        </w:rPr>
        <w:t>.</w:t>
      </w:r>
    </w:p>
    <w:p w14:paraId="6E9E9FB6" w14:textId="62D991B2" w:rsidR="00A826BC" w:rsidRDefault="00D2451D"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 definición de e</w:t>
      </w:r>
      <w:r w:rsidR="00833DB0">
        <w:rPr>
          <w:rFonts w:ascii="Arial" w:hAnsi="Arial" w:cs="Arial"/>
          <w:sz w:val="20"/>
          <w:szCs w:val="20"/>
        </w:rPr>
        <w:t xml:space="preserve">sta parte del cerebro </w:t>
      </w:r>
      <w:r>
        <w:rPr>
          <w:rFonts w:ascii="Arial" w:hAnsi="Arial" w:cs="Arial"/>
          <w:sz w:val="20"/>
          <w:szCs w:val="20"/>
        </w:rPr>
        <w:t xml:space="preserve">coincide con </w:t>
      </w:r>
      <w:r w:rsidR="0027698F">
        <w:rPr>
          <w:rFonts w:ascii="Arial" w:hAnsi="Arial" w:cs="Arial"/>
          <w:sz w:val="20"/>
          <w:szCs w:val="20"/>
        </w:rPr>
        <w:t>las que escritores</w:t>
      </w:r>
      <w:r w:rsidR="007C11F0">
        <w:rPr>
          <w:rFonts w:ascii="Arial" w:hAnsi="Arial" w:cs="Arial"/>
          <w:sz w:val="20"/>
          <w:szCs w:val="20"/>
        </w:rPr>
        <w:t xml:space="preserve"> como Sabater (2020)</w:t>
      </w:r>
      <w:r w:rsidR="0027698F">
        <w:rPr>
          <w:rFonts w:ascii="Arial" w:hAnsi="Arial" w:cs="Arial"/>
          <w:sz w:val="20"/>
          <w:szCs w:val="20"/>
        </w:rPr>
        <w:t xml:space="preserve"> señalan,</w:t>
      </w:r>
      <w:r w:rsidR="00833DB0">
        <w:rPr>
          <w:rFonts w:ascii="Arial" w:hAnsi="Arial" w:cs="Arial"/>
          <w:sz w:val="20"/>
          <w:szCs w:val="20"/>
        </w:rPr>
        <w:t xml:space="preserve"> </w:t>
      </w:r>
      <w:r w:rsidR="0027698F">
        <w:rPr>
          <w:rFonts w:ascii="Arial" w:hAnsi="Arial" w:cs="Arial"/>
          <w:sz w:val="20"/>
          <w:szCs w:val="20"/>
        </w:rPr>
        <w:t>como</w:t>
      </w:r>
      <w:r w:rsidR="00833DB0">
        <w:rPr>
          <w:rFonts w:ascii="Arial" w:hAnsi="Arial" w:cs="Arial"/>
          <w:sz w:val="20"/>
          <w:szCs w:val="20"/>
        </w:rPr>
        <w:t xml:space="preserve"> su importante papel en la percepción de los sentidos, en el razonamiento espacial, el movimiento de nuestro cuerpo y nuestra orientación</w:t>
      </w:r>
      <w:r w:rsidR="009D17D6">
        <w:rPr>
          <w:rFonts w:ascii="Arial" w:hAnsi="Arial" w:cs="Arial"/>
          <w:sz w:val="20"/>
          <w:szCs w:val="20"/>
        </w:rPr>
        <w:t>, pues</w:t>
      </w:r>
      <w:r w:rsidR="00833DB0">
        <w:rPr>
          <w:rFonts w:ascii="Arial" w:hAnsi="Arial" w:cs="Arial"/>
          <w:sz w:val="20"/>
          <w:szCs w:val="20"/>
        </w:rPr>
        <w:t xml:space="preserve"> </w:t>
      </w:r>
      <w:r w:rsidR="009D17D6">
        <w:rPr>
          <w:rFonts w:ascii="Arial" w:hAnsi="Arial" w:cs="Arial"/>
          <w:sz w:val="20"/>
          <w:szCs w:val="20"/>
        </w:rPr>
        <w:t>t</w:t>
      </w:r>
      <w:r w:rsidR="00833DB0">
        <w:rPr>
          <w:rFonts w:ascii="Arial" w:hAnsi="Arial" w:cs="Arial"/>
          <w:sz w:val="20"/>
          <w:szCs w:val="20"/>
        </w:rPr>
        <w:t xml:space="preserve">al como lo dice </w:t>
      </w:r>
      <w:r w:rsidR="001F7005">
        <w:rPr>
          <w:rFonts w:ascii="Arial" w:hAnsi="Arial" w:cs="Arial"/>
          <w:sz w:val="20"/>
          <w:szCs w:val="20"/>
        </w:rPr>
        <w:t>esta autora,</w:t>
      </w:r>
      <w:r w:rsidR="00833DB0">
        <w:rPr>
          <w:rFonts w:ascii="Arial" w:hAnsi="Arial" w:cs="Arial"/>
          <w:sz w:val="20"/>
          <w:szCs w:val="20"/>
        </w:rPr>
        <w:t xml:space="preserve"> es en esta área donde “</w:t>
      </w:r>
      <w:r w:rsidR="00833DB0" w:rsidRPr="00EF54DE">
        <w:rPr>
          <w:rFonts w:ascii="Arial" w:hAnsi="Arial" w:cs="Arial"/>
          <w:sz w:val="20"/>
          <w:szCs w:val="20"/>
        </w:rPr>
        <w:t xml:space="preserve">se capta la información sensorial relativa a la mayoría de nuestros órganos </w:t>
      </w:r>
      <w:r w:rsidR="00833DB0" w:rsidRPr="00EF54DE">
        <w:rPr>
          <w:rFonts w:ascii="Arial" w:hAnsi="Arial" w:cs="Arial"/>
          <w:sz w:val="20"/>
          <w:szCs w:val="20"/>
        </w:rPr>
        <w:lastRenderedPageBreak/>
        <w:t>sensoriales. Es aquí donde se procesa y regula la sensación del dolor, la presión física y la temperatura, etc.</w:t>
      </w:r>
      <w:r w:rsidR="00833DB0">
        <w:rPr>
          <w:rFonts w:ascii="Arial" w:hAnsi="Arial" w:cs="Arial"/>
          <w:sz w:val="20"/>
          <w:szCs w:val="20"/>
        </w:rPr>
        <w:t xml:space="preserve">” </w:t>
      </w:r>
      <w:sdt>
        <w:sdtPr>
          <w:rPr>
            <w:rFonts w:ascii="Arial" w:hAnsi="Arial" w:cs="Arial"/>
            <w:sz w:val="20"/>
            <w:szCs w:val="20"/>
          </w:rPr>
          <w:id w:val="1715624162"/>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Sab20 \l 3082 </w:instrText>
          </w:r>
          <w:r w:rsidR="00833DB0">
            <w:rPr>
              <w:rFonts w:ascii="Arial" w:hAnsi="Arial" w:cs="Arial"/>
              <w:sz w:val="20"/>
              <w:szCs w:val="20"/>
            </w:rPr>
            <w:fldChar w:fldCharType="separate"/>
          </w:r>
          <w:r w:rsidR="00FF2D2A" w:rsidRPr="00FF2D2A">
            <w:rPr>
              <w:rFonts w:ascii="Arial" w:hAnsi="Arial" w:cs="Arial"/>
              <w:noProof/>
              <w:sz w:val="20"/>
              <w:szCs w:val="20"/>
              <w:lang w:val="es-ES"/>
            </w:rPr>
            <w:t>(Sabater, 2020)</w:t>
          </w:r>
          <w:r w:rsidR="00833DB0">
            <w:rPr>
              <w:rFonts w:ascii="Arial" w:hAnsi="Arial" w:cs="Arial"/>
              <w:sz w:val="20"/>
              <w:szCs w:val="20"/>
            </w:rPr>
            <w:fldChar w:fldCharType="end"/>
          </w:r>
        </w:sdtContent>
      </w:sdt>
      <w:r w:rsidR="00833DB0">
        <w:rPr>
          <w:rFonts w:ascii="Arial" w:hAnsi="Arial" w:cs="Arial"/>
          <w:sz w:val="20"/>
          <w:szCs w:val="20"/>
        </w:rPr>
        <w:t xml:space="preserve">. </w:t>
      </w:r>
      <w:r w:rsidR="00B97575">
        <w:rPr>
          <w:rFonts w:ascii="Arial" w:hAnsi="Arial" w:cs="Arial"/>
          <w:sz w:val="20"/>
          <w:szCs w:val="20"/>
        </w:rPr>
        <w:t xml:space="preserve">Aunque también esta autora remarca </w:t>
      </w:r>
      <w:proofErr w:type="gramStart"/>
      <w:r w:rsidR="00B97575">
        <w:rPr>
          <w:rFonts w:ascii="Arial" w:hAnsi="Arial" w:cs="Arial"/>
          <w:sz w:val="20"/>
          <w:szCs w:val="20"/>
        </w:rPr>
        <w:t>que</w:t>
      </w:r>
      <w:proofErr w:type="gramEnd"/>
      <w:r w:rsidR="00B97575">
        <w:rPr>
          <w:rFonts w:ascii="Arial" w:hAnsi="Arial" w:cs="Arial"/>
          <w:sz w:val="20"/>
          <w:szCs w:val="20"/>
        </w:rPr>
        <w:t xml:space="preserve"> g</w:t>
      </w:r>
      <w:r w:rsidR="00833DB0">
        <w:rPr>
          <w:rFonts w:ascii="Arial" w:hAnsi="Arial" w:cs="Arial"/>
          <w:sz w:val="20"/>
          <w:szCs w:val="20"/>
        </w:rPr>
        <w:t>racias al área parietal, también es posible comprender la naturaleza de los números y la relación que encontramos con las matemáticas.</w:t>
      </w:r>
    </w:p>
    <w:p w14:paraId="1FD9B09D" w14:textId="5432DE0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siguiente lóbulo es el lóbulo occipital. Este es el lóbulo más pequeño y aunque </w:t>
      </w:r>
      <w:r w:rsidR="00D767B8">
        <w:rPr>
          <w:rFonts w:ascii="Arial" w:hAnsi="Arial" w:cs="Arial"/>
          <w:sz w:val="20"/>
          <w:szCs w:val="20"/>
        </w:rPr>
        <w:t>Sabater (2020) lo</w:t>
      </w:r>
      <w:r>
        <w:rPr>
          <w:rFonts w:ascii="Arial" w:hAnsi="Arial" w:cs="Arial"/>
          <w:sz w:val="20"/>
          <w:szCs w:val="20"/>
        </w:rPr>
        <w:t xml:space="preserve"> considera un camino de paso de los demás procesos, </w:t>
      </w:r>
      <w:r w:rsidR="00D767B8">
        <w:rPr>
          <w:rFonts w:ascii="Arial" w:hAnsi="Arial" w:cs="Arial"/>
          <w:sz w:val="20"/>
          <w:szCs w:val="20"/>
        </w:rPr>
        <w:t xml:space="preserve">también </w:t>
      </w:r>
      <w:r>
        <w:rPr>
          <w:rFonts w:ascii="Arial" w:hAnsi="Arial" w:cs="Arial"/>
          <w:sz w:val="20"/>
          <w:szCs w:val="20"/>
        </w:rPr>
        <w:t>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716A5EE3" w14:textId="3043DBF7" w:rsidR="00704261" w:rsidRDefault="00704261"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 hecho, Huang (2021) refuerza esta idea al mencionarnos en su artículo dedicado a las lesiones en los distintos lóbulos cerebrales que el lóbulo occipital</w:t>
      </w:r>
      <w:r w:rsidR="002078D5">
        <w:rPr>
          <w:rFonts w:ascii="Arial" w:hAnsi="Arial" w:cs="Arial"/>
          <w:sz w:val="20"/>
          <w:szCs w:val="20"/>
        </w:rPr>
        <w:t xml:space="preserve"> es el centro principal de procesamiento de la información visual pues interpreta la visión, forma recuerdos visuales e integra las percepciones visuales con información espacial la cual recolecta por el lóbulo parietal adyacente.</w:t>
      </w:r>
    </w:p>
    <w:p w14:paraId="06B44BB9" w14:textId="4CF5166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33F583AE" w:rsidR="00A826BC" w:rsidRDefault="00FF4508"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w:t>
      </w:r>
      <w:r w:rsidR="00833DB0">
        <w:rPr>
          <w:rFonts w:ascii="Arial" w:hAnsi="Arial" w:cs="Arial"/>
          <w:sz w:val="20"/>
          <w:szCs w:val="20"/>
        </w:rPr>
        <w:t xml:space="preserve"> </w:t>
      </w:r>
      <w:r>
        <w:rPr>
          <w:rFonts w:ascii="Arial" w:hAnsi="Arial" w:cs="Arial"/>
          <w:sz w:val="20"/>
          <w:szCs w:val="20"/>
        </w:rPr>
        <w:t xml:space="preserve">la autora </w:t>
      </w:r>
      <w:r w:rsidR="00833DB0">
        <w:rPr>
          <w:rFonts w:ascii="Arial" w:hAnsi="Arial" w:cs="Arial"/>
          <w:sz w:val="20"/>
          <w:szCs w:val="20"/>
        </w:rPr>
        <w:t>también destaca que es “</w:t>
      </w:r>
      <w:r w:rsidR="00833DB0"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sidR="00833DB0">
        <w:rPr>
          <w:rFonts w:ascii="Arial" w:hAnsi="Arial" w:cs="Arial"/>
          <w:sz w:val="20"/>
          <w:szCs w:val="20"/>
        </w:rPr>
        <w:t xml:space="preserve">” </w:t>
      </w:r>
      <w:sdt>
        <w:sdtPr>
          <w:rPr>
            <w:rFonts w:ascii="Arial" w:hAnsi="Arial" w:cs="Arial"/>
            <w:sz w:val="20"/>
            <w:szCs w:val="20"/>
          </w:rPr>
          <w:id w:val="771830737"/>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Sab20 \l 2058 </w:instrText>
          </w:r>
          <w:r w:rsidR="00833DB0">
            <w:rPr>
              <w:rFonts w:ascii="Arial" w:hAnsi="Arial" w:cs="Arial"/>
              <w:sz w:val="20"/>
              <w:szCs w:val="20"/>
            </w:rPr>
            <w:fldChar w:fldCharType="separate"/>
          </w:r>
          <w:r w:rsidR="00FF2D2A" w:rsidRPr="00FF2D2A">
            <w:rPr>
              <w:rFonts w:ascii="Arial" w:hAnsi="Arial" w:cs="Arial"/>
              <w:noProof/>
              <w:sz w:val="20"/>
              <w:szCs w:val="20"/>
            </w:rPr>
            <w:t>(Sabater, 2020)</w:t>
          </w:r>
          <w:r w:rsidR="00833DB0">
            <w:rPr>
              <w:rFonts w:ascii="Arial" w:hAnsi="Arial" w:cs="Arial"/>
              <w:sz w:val="20"/>
              <w:szCs w:val="20"/>
            </w:rPr>
            <w:fldChar w:fldCharType="end"/>
          </w:r>
        </w:sdtContent>
      </w:sdt>
      <w:r w:rsidR="005D01BD">
        <w:rPr>
          <w:rFonts w:ascii="Arial" w:hAnsi="Arial" w:cs="Arial"/>
          <w:sz w:val="20"/>
          <w:szCs w:val="20"/>
        </w:rPr>
        <w:t>,</w:t>
      </w:r>
      <w:r w:rsidR="00833DB0">
        <w:rPr>
          <w:rFonts w:ascii="Arial" w:hAnsi="Arial" w:cs="Arial"/>
          <w:sz w:val="20"/>
          <w:szCs w:val="20"/>
        </w:rPr>
        <w:t xml:space="preserve"> de modo que todos los lóbulos se desempeñen juntos en consonancia.</w:t>
      </w:r>
    </w:p>
    <w:p w14:paraId="67BEF7B8" w14:textId="6DE9A07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FF2D2A" w:rsidRPr="00FF2D2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0782884B"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FF2D2A" w:rsidRPr="00FF2D2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0ED35102" w:rsidR="00E6000A" w:rsidRDefault="00C97F1B"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Además, </w:t>
      </w:r>
      <w:r w:rsidR="00833DB0">
        <w:rPr>
          <w:rFonts w:ascii="Arial" w:hAnsi="Arial" w:cs="Arial"/>
          <w:sz w:val="20"/>
          <w:szCs w:val="20"/>
        </w:rPr>
        <w:t>Laguna menciona otras funciones de esta área del cerebro, encontradas gracias a que “d</w:t>
      </w:r>
      <w:r w:rsidR="00833DB0"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sidR="00833DB0">
        <w:rPr>
          <w:rFonts w:ascii="Arial" w:hAnsi="Arial" w:cs="Arial"/>
          <w:sz w:val="20"/>
          <w:szCs w:val="20"/>
        </w:rPr>
        <w:t xml:space="preserve">” </w:t>
      </w:r>
      <w:sdt>
        <w:sdtPr>
          <w:rPr>
            <w:rFonts w:ascii="Arial" w:hAnsi="Arial" w:cs="Arial"/>
            <w:sz w:val="20"/>
            <w:szCs w:val="20"/>
          </w:rPr>
          <w:id w:val="-584683183"/>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Lag22 \l 2058 </w:instrText>
          </w:r>
          <w:r w:rsidR="00833DB0">
            <w:rPr>
              <w:rFonts w:ascii="Arial" w:hAnsi="Arial" w:cs="Arial"/>
              <w:sz w:val="20"/>
              <w:szCs w:val="20"/>
            </w:rPr>
            <w:fldChar w:fldCharType="separate"/>
          </w:r>
          <w:r w:rsidR="00FF2D2A" w:rsidRPr="00FF2D2A">
            <w:rPr>
              <w:rFonts w:ascii="Arial" w:hAnsi="Arial" w:cs="Arial"/>
              <w:noProof/>
              <w:sz w:val="20"/>
              <w:szCs w:val="20"/>
            </w:rPr>
            <w:t>(Laguna, 2022)</w:t>
          </w:r>
          <w:r w:rsidR="00833DB0">
            <w:rPr>
              <w:rFonts w:ascii="Arial" w:hAnsi="Arial" w:cs="Arial"/>
              <w:sz w:val="20"/>
              <w:szCs w:val="20"/>
            </w:rPr>
            <w:fldChar w:fldCharType="end"/>
          </w:r>
        </w:sdtContent>
      </w:sdt>
      <w:r w:rsidR="00833DB0">
        <w:rPr>
          <w:rFonts w:ascii="Arial" w:hAnsi="Arial" w:cs="Arial"/>
          <w:sz w:val="20"/>
          <w:szCs w:val="20"/>
        </w:rPr>
        <w:t>.</w:t>
      </w:r>
    </w:p>
    <w:p w14:paraId="19FC4B9D" w14:textId="7A5D7E2B" w:rsidR="00C97F1B" w:rsidRDefault="00C97F1B" w:rsidP="00C97F1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Redactado bajo el nombre de la ínsula, Martínez (2022) relata que esta región del cerebro “</w:t>
      </w:r>
      <w:r w:rsidRPr="009C3C79">
        <w:rPr>
          <w:rFonts w:ascii="Arial" w:hAnsi="Arial" w:cs="Arial"/>
          <w:sz w:val="20"/>
          <w:szCs w:val="20"/>
        </w:rPr>
        <w:t>se encuentra implicada en múltiples funciones: parece tener una gran relación con las emociones básicas como el amor, la tristeza, el odio o la felicidad. Además, tiene un papel muy importante en cuanto a la regulación del cuerpo para conseguir la homeostasis y su implicación en la percepción de conciencia de nosotros mismos y de las experiencias emocionales subjetivas, es otro de sus papeles más destacados</w:t>
      </w:r>
      <w:r>
        <w:rPr>
          <w:rFonts w:ascii="Arial" w:hAnsi="Arial" w:cs="Arial"/>
          <w:sz w:val="20"/>
          <w:szCs w:val="20"/>
        </w:rPr>
        <w:t xml:space="preserve">” </w:t>
      </w:r>
      <w:sdt>
        <w:sdtPr>
          <w:rPr>
            <w:rFonts w:ascii="Arial" w:hAnsi="Arial" w:cs="Arial"/>
            <w:sz w:val="20"/>
            <w:szCs w:val="20"/>
          </w:rPr>
          <w:id w:val="1675920917"/>
          <w:citation/>
        </w:sdtPr>
        <w:sdtContent>
          <w:r>
            <w:rPr>
              <w:rFonts w:ascii="Arial" w:hAnsi="Arial" w:cs="Arial"/>
              <w:sz w:val="20"/>
              <w:szCs w:val="20"/>
            </w:rPr>
            <w:fldChar w:fldCharType="begin"/>
          </w:r>
          <w:r>
            <w:rPr>
              <w:rFonts w:ascii="Arial" w:hAnsi="Arial" w:cs="Arial"/>
              <w:sz w:val="20"/>
              <w:szCs w:val="20"/>
              <w:lang w:val="es-ES"/>
            </w:rPr>
            <w:instrText xml:space="preserve"> CITATION Mar221 \l 3082 </w:instrText>
          </w:r>
          <w:r>
            <w:rPr>
              <w:rFonts w:ascii="Arial" w:hAnsi="Arial" w:cs="Arial"/>
              <w:sz w:val="20"/>
              <w:szCs w:val="20"/>
            </w:rPr>
            <w:fldChar w:fldCharType="separate"/>
          </w:r>
          <w:r w:rsidR="00FF2D2A" w:rsidRPr="00FF2D2A">
            <w:rPr>
              <w:rFonts w:ascii="Arial" w:hAnsi="Arial" w:cs="Arial"/>
              <w:noProof/>
              <w:sz w:val="20"/>
              <w:szCs w:val="20"/>
              <w:lang w:val="es-ES"/>
            </w:rPr>
            <w:t>(Martínez,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0FB3DD78"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FF2D2A" w:rsidRPr="00FF2D2A">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6CAC3FF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FF2D2A" w:rsidRPr="00FF2D2A">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lastRenderedPageBreak/>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14B5BB4B"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FF2D2A" w:rsidRPr="00FF2D2A">
            <w:rPr>
              <w:rFonts w:ascii="Arial" w:hAnsi="Arial" w:cs="Arial"/>
              <w:noProof/>
              <w:sz w:val="16"/>
              <w:szCs w:val="16"/>
            </w:rPr>
            <w:t>(Triglia, Sistema límbico: la parte emocional del cerebro,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lastRenderedPageBreak/>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5D9F55C5"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FF2D2A" w:rsidRPr="00FF2D2A">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137A89F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F2D2A" w:rsidRPr="00FF2D2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0EC1D05B"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 xml:space="preserve">“son las unidades estructurales y funcionales del sistema nervioso. Son células excitables especializadas en la recepción, integración, transformación y transmisión en una sola dirección (conducción </w:t>
      </w:r>
      <w:r w:rsidRPr="00F20502">
        <w:rPr>
          <w:rFonts w:ascii="Arial" w:hAnsi="Arial" w:cs="Arial"/>
          <w:sz w:val="20"/>
          <w:szCs w:val="20"/>
        </w:rPr>
        <w:lastRenderedPageBreak/>
        <w:t>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1DC10C0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FF2D2A" w:rsidRPr="00FF2D2A">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0CF5DBFB"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FF2D2A" w:rsidRPr="00FF2D2A">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6D138A61"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FF2D2A" w:rsidRPr="00FF2D2A">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4FBD74AB"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FF2D2A" w:rsidRPr="00FF2D2A">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DA3DF7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FF2D2A" w:rsidRPr="00FF2D2A">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444DC03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FF2D2A" w:rsidRPr="00FF2D2A">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xml:space="preserve">. Es por ello </w:t>
      </w:r>
      <w:proofErr w:type="gramStart"/>
      <w:r w:rsidR="00833DB0">
        <w:rPr>
          <w:rFonts w:ascii="Arial" w:hAnsi="Arial" w:cs="Arial"/>
          <w:sz w:val="20"/>
          <w:szCs w:val="20"/>
        </w:rPr>
        <w:t>que</w:t>
      </w:r>
      <w:proofErr w:type="gramEnd"/>
      <w:r w:rsidR="00833DB0">
        <w:rPr>
          <w:rFonts w:ascii="Arial" w:hAnsi="Arial" w:cs="Arial"/>
          <w:sz w:val="20"/>
          <w:szCs w:val="20"/>
        </w:rPr>
        <w:t xml:space="preserve"> bajo este término, Ojeda Sahagún e </w:t>
      </w:r>
      <w:proofErr w:type="spellStart"/>
      <w:r w:rsidR="00833DB0">
        <w:rPr>
          <w:rFonts w:ascii="Arial" w:hAnsi="Arial" w:cs="Arial"/>
          <w:sz w:val="20"/>
          <w:szCs w:val="20"/>
        </w:rPr>
        <w:t>Icardo</w:t>
      </w:r>
      <w:proofErr w:type="spellEnd"/>
      <w:r w:rsidR="00833DB0">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lastRenderedPageBreak/>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2CA9CE2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Neurona, 2022)</w:t>
          </w:r>
          <w:r>
            <w:rPr>
              <w:rFonts w:ascii="Arial" w:hAnsi="Arial" w:cs="Arial"/>
              <w:sz w:val="20"/>
              <w:szCs w:val="20"/>
            </w:rPr>
            <w:fldChar w:fldCharType="end"/>
          </w:r>
        </w:sdtContent>
      </w:sdt>
      <w:r w:rsidRPr="00170DB8">
        <w:rPr>
          <w:rFonts w:ascii="Arial" w:hAnsi="Arial" w:cs="Arial"/>
          <w:sz w:val="20"/>
          <w:szCs w:val="20"/>
        </w:rPr>
        <w:t>.</w:t>
      </w:r>
    </w:p>
    <w:p w14:paraId="1543127A" w14:textId="79EF14B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40CEF5A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FF2D2A" w:rsidRPr="00FF2D2A">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78899D5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062C846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w:t>
      </w:r>
      <w:r w:rsidR="000F3744">
        <w:rPr>
          <w:rFonts w:ascii="Arial" w:hAnsi="Arial" w:cs="Arial"/>
          <w:sz w:val="20"/>
          <w:szCs w:val="20"/>
        </w:rPr>
        <w:t xml:space="preserve"> </w:t>
      </w:r>
      <w:r w:rsidRPr="002A2B82">
        <w:rPr>
          <w:rFonts w:ascii="Arial" w:hAnsi="Arial" w:cs="Arial"/>
          <w:sz w:val="20"/>
          <w:szCs w:val="20"/>
        </w:rPr>
        <w:t>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w:t>
      </w:r>
      <w:r w:rsidRPr="002A2B82">
        <w:rPr>
          <w:rFonts w:ascii="Arial" w:hAnsi="Arial" w:cs="Arial"/>
          <w:sz w:val="20"/>
          <w:szCs w:val="20"/>
        </w:rPr>
        <w:lastRenderedPageBreak/>
        <w:t>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FF2D2A" w:rsidRPr="00FF2D2A">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3248FD23"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F2D2A" w:rsidRPr="00FF2D2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595F1198"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FF2D2A" w:rsidRPr="00FF2D2A">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314E9035"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FF2D2A" w:rsidRPr="00FF2D2A">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Con base en los autores destacados previamente es posible obtener una definición propia útil para el objetivo de la presente investigación, pues la importancia de estas células en la </w:t>
      </w:r>
      <w:proofErr w:type="gramStart"/>
      <w:r>
        <w:rPr>
          <w:rFonts w:ascii="Arial" w:hAnsi="Arial" w:cs="Arial"/>
          <w:sz w:val="20"/>
          <w:szCs w:val="20"/>
        </w:rPr>
        <w:t>presente</w:t>
      </w:r>
      <w:r w:rsidR="00D01BF9">
        <w:rPr>
          <w:rFonts w:ascii="Arial" w:hAnsi="Arial" w:cs="Arial"/>
          <w:sz w:val="20"/>
          <w:szCs w:val="20"/>
        </w:rPr>
        <w:t>,</w:t>
      </w:r>
      <w:proofErr w:type="gramEnd"/>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1B253C9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F2D2A" w:rsidRPr="00FF2D2A">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89DFE7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FF2D2A" w:rsidRPr="00FF2D2A">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0829A4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 xml:space="preserve">conforman e interconectan los tres componentes del sistema nervioso: sensitivo, motor e integrador o mixto; de esta manera, un estímulo que es captado en alguna región sensorial entrega cierta información que es conducida a través de las neuronas y es </w:t>
      </w:r>
      <w:r w:rsidRPr="00F200F5">
        <w:rPr>
          <w:rFonts w:ascii="Arial" w:hAnsi="Arial" w:cs="Arial"/>
          <w:sz w:val="20"/>
          <w:szCs w:val="20"/>
        </w:rPr>
        <w:lastRenderedPageBreak/>
        <w:t>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F2D2A" w:rsidRPr="00FF2D2A">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w:t>
      </w:r>
    </w:p>
    <w:p w14:paraId="49108816" w14:textId="56D15DB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FF2D2A" w:rsidRPr="00FF2D2A">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44AA51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FF2D2A" w:rsidRPr="00FF2D2A">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42017808">
            <wp:extent cx="3395444" cy="3352800"/>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5444" cy="3352800"/>
                    </a:xfrm>
                    <a:prstGeom prst="rect">
                      <a:avLst/>
                    </a:prstGeom>
                    <a:noFill/>
                    <a:ln>
                      <a:noFill/>
                    </a:ln>
                  </pic:spPr>
                </pic:pic>
              </a:graphicData>
            </a:graphic>
          </wp:inline>
        </w:drawing>
      </w:r>
    </w:p>
    <w:p w14:paraId="48569F52" w14:textId="213C8BF9"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FF2D2A" w:rsidRPr="00FF2D2A">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78325C4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F2D2A" w:rsidRPr="00FF2D2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27153504">
            <wp:extent cx="4732231" cy="4876800"/>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5900" cy="4880581"/>
                    </a:xfrm>
                    <a:prstGeom prst="rect">
                      <a:avLst/>
                    </a:prstGeom>
                    <a:noFill/>
                    <a:ln>
                      <a:noFill/>
                    </a:ln>
                  </pic:spPr>
                </pic:pic>
              </a:graphicData>
            </a:graphic>
          </wp:inline>
        </w:drawing>
      </w:r>
    </w:p>
    <w:p w14:paraId="4C99EE81" w14:textId="6D55E11C"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FF2D2A" w:rsidRPr="00FF2D2A">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E1BD2E7" w14:textId="77777777"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4C76B52B"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011116E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07A76A9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76BCA53B" w14:textId="5CF5DC95"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F2D2A" w:rsidRPr="00FF2D2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4A057D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FF2D2A" w:rsidRPr="00FF2D2A">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0AD7F7B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Neurona, 2022)</w:t>
          </w:r>
          <w:r>
            <w:rPr>
              <w:rFonts w:ascii="Arial" w:hAnsi="Arial" w:cs="Arial"/>
              <w:sz w:val="20"/>
              <w:szCs w:val="20"/>
            </w:rPr>
            <w:fldChar w:fldCharType="end"/>
          </w:r>
        </w:sdtContent>
      </w:sdt>
      <w:r>
        <w:rPr>
          <w:rFonts w:ascii="Arial" w:hAnsi="Arial" w:cs="Arial"/>
          <w:sz w:val="20"/>
          <w:szCs w:val="20"/>
        </w:rPr>
        <w:t>.</w:t>
      </w:r>
    </w:p>
    <w:p w14:paraId="40FA4E12" w14:textId="757E353F"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FF2D2A" w:rsidRPr="00FF2D2A">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264CB14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F2D2A" w:rsidRPr="00FF2D2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299866C5"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F2D2A" w:rsidRPr="00FF2D2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2EFD73AC"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FF2D2A" w:rsidRPr="00FF2D2A">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BACAE8D"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7.2. Electroencefalografía y </w:t>
      </w:r>
      <w:r w:rsidR="00104232">
        <w:rPr>
          <w:rFonts w:ascii="Arial" w:hAnsi="Arial" w:cs="Arial"/>
          <w:b/>
        </w:rPr>
        <w:t>e</w:t>
      </w:r>
      <w:r>
        <w:rPr>
          <w:rFonts w:ascii="Arial" w:hAnsi="Arial" w:cs="Arial"/>
          <w:b/>
        </w:rPr>
        <w:t xml:space="preserve">studios del </w:t>
      </w:r>
      <w:r w:rsidR="00104232">
        <w:rPr>
          <w:rFonts w:ascii="Arial" w:hAnsi="Arial" w:cs="Arial"/>
          <w:b/>
        </w:rPr>
        <w:t>c</w:t>
      </w:r>
      <w:r>
        <w:rPr>
          <w:rFonts w:ascii="Arial" w:hAnsi="Arial" w:cs="Arial"/>
          <w:b/>
        </w:rPr>
        <w:t>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6E90D812"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El </w:t>
      </w:r>
      <w:r w:rsidR="00104232">
        <w:rPr>
          <w:rFonts w:ascii="Arial" w:hAnsi="Arial" w:cs="Arial"/>
          <w:b/>
        </w:rPr>
        <w:t>e</w:t>
      </w:r>
      <w:r>
        <w:rPr>
          <w:rFonts w:ascii="Arial" w:hAnsi="Arial" w:cs="Arial"/>
          <w:b/>
        </w:rPr>
        <w:t>lectroencefalograma</w:t>
      </w:r>
    </w:p>
    <w:p w14:paraId="48B326B5" w14:textId="3507FDD5" w:rsidR="00DA656F"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FF2D2A" w:rsidRPr="00FF2D2A">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303FC7">
        <w:rPr>
          <w:rFonts w:ascii="Arial" w:hAnsi="Arial" w:cs="Arial"/>
          <w:sz w:val="20"/>
          <w:szCs w:val="20"/>
        </w:rPr>
        <w:t xml:space="preserve"> </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p>
    <w:p w14:paraId="6DA7502B" w14:textId="10447C96" w:rsidR="00DA656F" w:rsidRDefault="004672D6"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estudio es definido también como “</w:t>
      </w:r>
      <w:r w:rsidRPr="004672D6">
        <w:rPr>
          <w:rFonts w:ascii="Arial" w:hAnsi="Arial" w:cs="Arial"/>
          <w:sz w:val="20"/>
          <w:szCs w:val="20"/>
        </w:rPr>
        <w:t>una técnica neurofisiológica para detectar y analizar la actividad eléctrica en el cerebro. El procedimiento consiste en colocar varios electrodos en el cuero cabelludo</w:t>
      </w:r>
      <w:r>
        <w:rPr>
          <w:rFonts w:ascii="Arial" w:hAnsi="Arial" w:cs="Arial"/>
          <w:sz w:val="20"/>
          <w:szCs w:val="20"/>
        </w:rPr>
        <w:t>”</w:t>
      </w:r>
      <w:r w:rsidR="000C252D">
        <w:rPr>
          <w:rFonts w:ascii="Arial" w:hAnsi="Arial" w:cs="Arial"/>
          <w:sz w:val="20"/>
          <w:szCs w:val="20"/>
        </w:rPr>
        <w:t xml:space="preserve"> </w:t>
      </w:r>
      <w:sdt>
        <w:sdtPr>
          <w:rPr>
            <w:rFonts w:ascii="Arial" w:hAnsi="Arial" w:cs="Arial"/>
            <w:sz w:val="20"/>
            <w:szCs w:val="20"/>
          </w:rPr>
          <w:id w:val="1541470404"/>
          <w:citation/>
        </w:sdtPr>
        <w:sdtContent>
          <w:r w:rsidR="000C252D">
            <w:rPr>
              <w:rFonts w:ascii="Arial" w:hAnsi="Arial" w:cs="Arial"/>
              <w:sz w:val="20"/>
              <w:szCs w:val="20"/>
            </w:rPr>
            <w:fldChar w:fldCharType="begin"/>
          </w:r>
          <w:r w:rsidR="000C252D">
            <w:rPr>
              <w:rFonts w:ascii="Arial" w:hAnsi="Arial" w:cs="Arial"/>
              <w:sz w:val="20"/>
              <w:szCs w:val="20"/>
              <w:lang w:val="es-ES"/>
            </w:rPr>
            <w:instrText xml:space="preserve"> CITATION Qui13 \l 3082 </w:instrText>
          </w:r>
          <w:r w:rsidR="000C252D">
            <w:rPr>
              <w:rFonts w:ascii="Arial" w:hAnsi="Arial" w:cs="Arial"/>
              <w:sz w:val="20"/>
              <w:szCs w:val="20"/>
            </w:rPr>
            <w:fldChar w:fldCharType="separate"/>
          </w:r>
          <w:r w:rsidR="00FF2D2A" w:rsidRPr="00FF2D2A">
            <w:rPr>
              <w:rFonts w:ascii="Arial" w:hAnsi="Arial" w:cs="Arial"/>
              <w:noProof/>
              <w:sz w:val="20"/>
              <w:szCs w:val="20"/>
              <w:lang w:val="es-ES"/>
            </w:rPr>
            <w:t>(Quiroga Subirana, 2013)</w:t>
          </w:r>
          <w:r w:rsidR="000C252D">
            <w:rPr>
              <w:rFonts w:ascii="Arial" w:hAnsi="Arial" w:cs="Arial"/>
              <w:sz w:val="20"/>
              <w:szCs w:val="20"/>
            </w:rPr>
            <w:fldChar w:fldCharType="end"/>
          </w:r>
        </w:sdtContent>
      </w:sdt>
      <w:r w:rsidR="000C252D">
        <w:rPr>
          <w:rFonts w:ascii="Arial" w:hAnsi="Arial" w:cs="Arial"/>
          <w:sz w:val="20"/>
          <w:szCs w:val="20"/>
        </w:rPr>
        <w:t>.</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1D59FD63"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FF2D2A" w:rsidRPr="00FF2D2A">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64D4366A" w14:textId="63312E03" w:rsidR="00F53DB6" w:rsidRDefault="00F53DB6" w:rsidP="00F53DB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Quiroga Subirana</w:t>
      </w:r>
      <w:r w:rsidR="00A24377">
        <w:rPr>
          <w:rFonts w:ascii="Arial" w:hAnsi="Arial" w:cs="Arial"/>
          <w:sz w:val="20"/>
          <w:szCs w:val="20"/>
        </w:rPr>
        <w:t xml:space="preserve"> (2013)</w:t>
      </w:r>
      <w:r>
        <w:rPr>
          <w:rFonts w:ascii="Arial" w:hAnsi="Arial" w:cs="Arial"/>
          <w:sz w:val="20"/>
          <w:szCs w:val="20"/>
        </w:rPr>
        <w:t xml:space="preserve"> menciona que esta técnica consiste en “</w:t>
      </w:r>
      <w:r w:rsidR="00A24377" w:rsidRPr="00A24377">
        <w:rPr>
          <w:rFonts w:ascii="Arial" w:hAnsi="Arial" w:cs="Arial"/>
          <w:sz w:val="20"/>
          <w:szCs w:val="20"/>
        </w:rPr>
        <w:t>colocar alrededor de 20 electrodos al cuero cabelludo. Cada electrodo envía una señal a una máquina llamada electroencefalógrafo, que muestra la fluctuación rítmica de la actividad eléctrica del cerebro (ondas cerebrales) visualmente como una línea ondulante. De esta manera, es posible que se controle la actividad cerebral</w:t>
      </w:r>
      <w:r>
        <w:rPr>
          <w:rFonts w:ascii="Arial" w:hAnsi="Arial" w:cs="Arial"/>
          <w:sz w:val="20"/>
          <w:szCs w:val="20"/>
        </w:rPr>
        <w:t>”</w:t>
      </w:r>
      <w:r w:rsidR="00A24377">
        <w:rPr>
          <w:rFonts w:ascii="Arial" w:hAnsi="Arial" w:cs="Arial"/>
          <w:sz w:val="20"/>
          <w:szCs w:val="20"/>
        </w:rPr>
        <w:t xml:space="preserve"> </w:t>
      </w:r>
      <w:sdt>
        <w:sdtPr>
          <w:rPr>
            <w:rFonts w:ascii="Arial" w:hAnsi="Arial" w:cs="Arial"/>
            <w:sz w:val="20"/>
            <w:szCs w:val="20"/>
          </w:rPr>
          <w:id w:val="1637757884"/>
          <w:citation/>
        </w:sdtPr>
        <w:sdtContent>
          <w:r w:rsidR="00A24377">
            <w:rPr>
              <w:rFonts w:ascii="Arial" w:hAnsi="Arial" w:cs="Arial"/>
              <w:sz w:val="20"/>
              <w:szCs w:val="20"/>
            </w:rPr>
            <w:fldChar w:fldCharType="begin"/>
          </w:r>
          <w:r w:rsidR="00A24377">
            <w:rPr>
              <w:rFonts w:ascii="Arial" w:hAnsi="Arial" w:cs="Arial"/>
              <w:sz w:val="20"/>
              <w:szCs w:val="20"/>
              <w:lang w:val="es-ES"/>
            </w:rPr>
            <w:instrText xml:space="preserve"> CITATION Qui13 \l 3082 </w:instrText>
          </w:r>
          <w:r w:rsidR="00A24377">
            <w:rPr>
              <w:rFonts w:ascii="Arial" w:hAnsi="Arial" w:cs="Arial"/>
              <w:sz w:val="20"/>
              <w:szCs w:val="20"/>
            </w:rPr>
            <w:fldChar w:fldCharType="separate"/>
          </w:r>
          <w:r w:rsidR="00FF2D2A" w:rsidRPr="00FF2D2A">
            <w:rPr>
              <w:rFonts w:ascii="Arial" w:hAnsi="Arial" w:cs="Arial"/>
              <w:noProof/>
              <w:sz w:val="20"/>
              <w:szCs w:val="20"/>
              <w:lang w:val="es-ES"/>
            </w:rPr>
            <w:t>(Quiroga Subirana, 2013)</w:t>
          </w:r>
          <w:r w:rsidR="00A24377">
            <w:rPr>
              <w:rFonts w:ascii="Arial" w:hAnsi="Arial" w:cs="Arial"/>
              <w:sz w:val="20"/>
              <w:szCs w:val="20"/>
            </w:rPr>
            <w:fldChar w:fldCharType="end"/>
          </w:r>
        </w:sdtContent>
      </w:sdt>
      <w:r w:rsidR="00A24377">
        <w:rPr>
          <w:rFonts w:ascii="Arial" w:hAnsi="Arial" w:cs="Arial"/>
          <w:sz w:val="20"/>
          <w:szCs w:val="20"/>
        </w:rPr>
        <w:t xml:space="preserve">. </w:t>
      </w:r>
      <w:r>
        <w:rPr>
          <w:rFonts w:ascii="Arial" w:hAnsi="Arial" w:cs="Arial"/>
          <w:sz w:val="20"/>
          <w:szCs w:val="20"/>
        </w:rPr>
        <w:t>Un ejemplo de éste se aprecia en la figura 7.2.1.</w:t>
      </w:r>
    </w:p>
    <w:p w14:paraId="766D2D74" w14:textId="3C64E7CC"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para observar el funcionamiento eléctrico 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FF2D2A" w:rsidRPr="00FF2D2A">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2409A0E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FF2D2A" w:rsidRPr="00FF2D2A">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0381AD6E" w14:textId="1DB4A1B0" w:rsidR="00B32A95" w:rsidRDefault="0005118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radar mental permite detectar la actividad cerebral de las neuronas de los dos hemisferios cerebrales y de los lóbulos del cerebro</w:t>
      </w:r>
      <w:r w:rsidR="00477882">
        <w:rPr>
          <w:rFonts w:ascii="Arial" w:hAnsi="Arial" w:cs="Arial"/>
          <w:sz w:val="20"/>
          <w:szCs w:val="20"/>
        </w:rPr>
        <w:t>, tal como lo mencion</w:t>
      </w:r>
      <w:r w:rsidR="009D6DEB">
        <w:rPr>
          <w:rFonts w:ascii="Arial" w:hAnsi="Arial" w:cs="Arial"/>
          <w:sz w:val="20"/>
          <w:szCs w:val="20"/>
        </w:rPr>
        <w:t>a</w:t>
      </w:r>
      <w:r w:rsidR="00477882">
        <w:rPr>
          <w:rFonts w:ascii="Arial" w:hAnsi="Arial" w:cs="Arial"/>
          <w:sz w:val="20"/>
          <w:szCs w:val="20"/>
        </w:rPr>
        <w:t xml:space="preserve"> Iranzo de Riquer (2022) quien además añade que con un EEG “</w:t>
      </w:r>
      <w:r w:rsidR="009D6DEB">
        <w:rPr>
          <w:rFonts w:ascii="Arial" w:hAnsi="Arial" w:cs="Arial"/>
          <w:sz w:val="20"/>
          <w:szCs w:val="20"/>
        </w:rPr>
        <w:t>n</w:t>
      </w:r>
      <w:r w:rsidR="009D6DEB" w:rsidRPr="009D6DEB">
        <w:rPr>
          <w:rFonts w:ascii="Arial" w:hAnsi="Arial" w:cs="Arial"/>
          <w:sz w:val="20"/>
          <w:szCs w:val="20"/>
        </w:rPr>
        <w:t>o puede detectar la actividad de las neuronas de las áreas profundas del cerebro, ni del cerebelo ni del tronco del encéfalo. Las neuronas cerebrales se comunican a través de impulsos eléctricos y están siempre activas, tanto si la persona está despierta como dormida. Esta actividad eléctrica se manifiesta en forma de ondas de distinta intensidad: baja, moderada y alta</w:t>
      </w:r>
      <w:r w:rsidR="00477882">
        <w:rPr>
          <w:rFonts w:ascii="Arial" w:hAnsi="Arial" w:cs="Arial"/>
          <w:sz w:val="20"/>
          <w:szCs w:val="20"/>
        </w:rPr>
        <w:t>”</w:t>
      </w:r>
      <w:r w:rsidR="009D6DEB">
        <w:rPr>
          <w:rFonts w:ascii="Arial" w:hAnsi="Arial" w:cs="Arial"/>
          <w:sz w:val="20"/>
          <w:szCs w:val="20"/>
        </w:rPr>
        <w:t xml:space="preserve"> </w:t>
      </w:r>
      <w:sdt>
        <w:sdtPr>
          <w:rPr>
            <w:rFonts w:ascii="Arial" w:hAnsi="Arial" w:cs="Arial"/>
            <w:sz w:val="20"/>
            <w:szCs w:val="20"/>
          </w:rPr>
          <w:id w:val="-902822132"/>
          <w:citation/>
        </w:sdtPr>
        <w:sdtContent>
          <w:r w:rsidR="009D6DEB">
            <w:rPr>
              <w:rFonts w:ascii="Arial" w:hAnsi="Arial" w:cs="Arial"/>
              <w:sz w:val="20"/>
              <w:szCs w:val="20"/>
            </w:rPr>
            <w:fldChar w:fldCharType="begin"/>
          </w:r>
          <w:r w:rsidR="009D6DEB">
            <w:rPr>
              <w:rFonts w:ascii="Arial" w:hAnsi="Arial" w:cs="Arial"/>
              <w:sz w:val="20"/>
              <w:szCs w:val="20"/>
              <w:lang w:val="es-ES"/>
            </w:rPr>
            <w:instrText xml:space="preserve"> CITATION Ira22 \l 3082 </w:instrText>
          </w:r>
          <w:r w:rsidR="009D6DEB">
            <w:rPr>
              <w:rFonts w:ascii="Arial" w:hAnsi="Arial" w:cs="Arial"/>
              <w:sz w:val="20"/>
              <w:szCs w:val="20"/>
            </w:rPr>
            <w:fldChar w:fldCharType="separate"/>
          </w:r>
          <w:r w:rsidR="00FF2D2A" w:rsidRPr="00FF2D2A">
            <w:rPr>
              <w:rFonts w:ascii="Arial" w:hAnsi="Arial" w:cs="Arial"/>
              <w:noProof/>
              <w:sz w:val="20"/>
              <w:szCs w:val="20"/>
              <w:lang w:val="es-ES"/>
            </w:rPr>
            <w:t>(Iranzo de Riquer, 2022)</w:t>
          </w:r>
          <w:r w:rsidR="009D6DEB">
            <w:rPr>
              <w:rFonts w:ascii="Arial" w:hAnsi="Arial" w:cs="Arial"/>
              <w:sz w:val="20"/>
              <w:szCs w:val="20"/>
            </w:rPr>
            <w:fldChar w:fldCharType="end"/>
          </w:r>
        </w:sdtContent>
      </w:sdt>
      <w:r w:rsidR="009D6DEB">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012A887E" w14:textId="7239DA3F" w:rsidR="008952AA" w:rsidRPr="008952AA" w:rsidRDefault="00E95AA8" w:rsidP="00F3603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Paniagua Soto</w:t>
      </w:r>
      <w:r w:rsidR="00AA2DB5">
        <w:rPr>
          <w:rFonts w:ascii="Arial" w:hAnsi="Arial" w:cs="Arial"/>
          <w:sz w:val="20"/>
          <w:szCs w:val="20"/>
        </w:rPr>
        <w:t xml:space="preserve"> (2016)</w:t>
      </w:r>
      <w:r>
        <w:rPr>
          <w:rFonts w:ascii="Arial" w:hAnsi="Arial" w:cs="Arial"/>
          <w:sz w:val="20"/>
          <w:szCs w:val="20"/>
        </w:rPr>
        <w:t xml:space="preserve"> </w:t>
      </w:r>
      <w:r w:rsidR="00EE2670">
        <w:rPr>
          <w:rFonts w:ascii="Arial" w:hAnsi="Arial" w:cs="Arial"/>
          <w:sz w:val="20"/>
          <w:szCs w:val="20"/>
        </w:rPr>
        <w:t xml:space="preserve">también coincide con las indicaciones que un EEG puede regresar, así como añade que </w:t>
      </w:r>
      <w:r w:rsidR="00AA2DB5">
        <w:rPr>
          <w:rFonts w:ascii="Arial" w:hAnsi="Arial" w:cs="Arial"/>
          <w:sz w:val="20"/>
          <w:szCs w:val="20"/>
        </w:rPr>
        <w:t xml:space="preserve">el estudio especialmente en niños y recién nacidos es fundamental para darle seguimiento a la maduración cerebral o a posibles epilepsias infantiles, pues, en </w:t>
      </w:r>
      <w:proofErr w:type="gramStart"/>
      <w:r w:rsidR="00AA2DB5">
        <w:rPr>
          <w:rFonts w:ascii="Arial" w:hAnsi="Arial" w:cs="Arial"/>
          <w:sz w:val="20"/>
          <w:szCs w:val="20"/>
        </w:rPr>
        <w:t>definitiva</w:t>
      </w:r>
      <w:proofErr w:type="gramEnd"/>
      <w:r w:rsidR="00AA2DB5">
        <w:rPr>
          <w:rFonts w:ascii="Arial" w:hAnsi="Arial" w:cs="Arial"/>
          <w:sz w:val="20"/>
          <w:szCs w:val="20"/>
        </w:rPr>
        <w:t xml:space="preserve"> señala esta herramienta como ciertamente útil.</w:t>
      </w:r>
    </w:p>
    <w:p w14:paraId="30F4341F" w14:textId="7155F322"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sidR="00104232">
        <w:rPr>
          <w:rFonts w:ascii="Arial" w:hAnsi="Arial" w:cs="Arial"/>
          <w:b/>
        </w:rPr>
        <w:t>h</w:t>
      </w:r>
      <w:r>
        <w:rPr>
          <w:rFonts w:ascii="Arial" w:hAnsi="Arial" w:cs="Arial"/>
          <w:b/>
        </w:rPr>
        <w:t xml:space="preserve">istoria del </w:t>
      </w:r>
      <w:r w:rsidR="00104232">
        <w:rPr>
          <w:rFonts w:ascii="Arial" w:hAnsi="Arial" w:cs="Arial"/>
          <w:b/>
        </w:rPr>
        <w:t>e</w:t>
      </w:r>
      <w:r>
        <w:rPr>
          <w:rFonts w:ascii="Arial" w:hAnsi="Arial" w:cs="Arial"/>
          <w:b/>
        </w:rPr>
        <w:t>lectroencefalograma</w:t>
      </w:r>
    </w:p>
    <w:p w14:paraId="2380511F" w14:textId="5A9F26FF"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Wikipedia (</w:t>
      </w:r>
      <w:r w:rsidR="00691A47">
        <w:rPr>
          <w:rFonts w:ascii="Arial" w:hAnsi="Arial" w:cs="Arial"/>
          <w:sz w:val="20"/>
          <w:szCs w:val="20"/>
        </w:rPr>
        <w:t>2022</w:t>
      </w:r>
      <w:r>
        <w:rPr>
          <w:rFonts w:ascii="Arial" w:hAnsi="Arial" w:cs="Arial"/>
          <w:sz w:val="20"/>
          <w:szCs w:val="20"/>
        </w:rPr>
        <w:t xml:space="preserve">)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75EC693E">
            <wp:extent cx="5428204" cy="923925"/>
            <wp:effectExtent l="0" t="0" r="127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6656" cy="925364"/>
                    </a:xfrm>
                    <a:prstGeom prst="rect">
                      <a:avLst/>
                    </a:prstGeom>
                    <a:noFill/>
                    <a:ln>
                      <a:noFill/>
                    </a:ln>
                  </pic:spPr>
                </pic:pic>
              </a:graphicData>
            </a:graphic>
          </wp:inline>
        </w:drawing>
      </w:r>
    </w:p>
    <w:p w14:paraId="44095CD4" w14:textId="1B336EA3"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CA05F8">
            <w:rPr>
              <w:rFonts w:ascii="Arial" w:hAnsi="Arial" w:cs="Arial"/>
              <w:sz w:val="16"/>
              <w:szCs w:val="16"/>
              <w:lang w:val="es-ES"/>
            </w:rPr>
            <w:instrText xml:space="preserve">CITATION Wik \l 3082 </w:instrText>
          </w:r>
          <w:r w:rsidR="00DF23C9">
            <w:rPr>
              <w:rFonts w:ascii="Arial" w:hAnsi="Arial" w:cs="Arial"/>
              <w:sz w:val="16"/>
              <w:szCs w:val="16"/>
            </w:rPr>
            <w:fldChar w:fldCharType="separate"/>
          </w:r>
          <w:r w:rsidR="00FF2D2A" w:rsidRPr="00FF2D2A">
            <w:rPr>
              <w:rFonts w:ascii="Arial" w:hAnsi="Arial" w:cs="Arial"/>
              <w:noProof/>
              <w:sz w:val="16"/>
              <w:szCs w:val="16"/>
              <w:lang w:val="es-ES"/>
            </w:rPr>
            <w:t>(Wikipedia, 2022)</w:t>
          </w:r>
          <w:r w:rsidR="00DF23C9">
            <w:rPr>
              <w:rFonts w:ascii="Arial" w:hAnsi="Arial" w:cs="Arial"/>
              <w:sz w:val="16"/>
              <w:szCs w:val="16"/>
            </w:rPr>
            <w:fldChar w:fldCharType="end"/>
          </w:r>
        </w:sdtContent>
      </w:sdt>
      <w:r w:rsidR="00DF23C9">
        <w:rPr>
          <w:rFonts w:ascii="Arial" w:hAnsi="Arial" w:cs="Arial"/>
          <w:sz w:val="16"/>
          <w:szCs w:val="16"/>
        </w:rPr>
        <w:t>.</w:t>
      </w:r>
    </w:p>
    <w:p w14:paraId="0FE30241" w14:textId="13B59CBB"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r w:rsidR="00793D0C">
        <w:rPr>
          <w:rFonts w:ascii="Arial" w:hAnsi="Arial" w:cs="Arial"/>
          <w:sz w:val="20"/>
          <w:szCs w:val="20"/>
        </w:rPr>
        <w:t>. En este mismo año</w:t>
      </w:r>
      <w:r w:rsidR="003045E5">
        <w:rPr>
          <w:rFonts w:ascii="Arial" w:hAnsi="Arial" w:cs="Arial"/>
          <w:sz w:val="20"/>
          <w:szCs w:val="20"/>
        </w:rPr>
        <w:t xml:space="preserve">, Hans Berger acuñó el término “electroencefalograma” </w:t>
      </w:r>
      <w:r w:rsidR="005B59F2">
        <w:rPr>
          <w:rFonts w:ascii="Arial" w:hAnsi="Arial" w:cs="Arial"/>
          <w:sz w:val="20"/>
          <w:szCs w:val="20"/>
        </w:rPr>
        <w:t>para “</w:t>
      </w:r>
      <w:r w:rsidR="005B59F2" w:rsidRPr="005B59F2">
        <w:rPr>
          <w:rFonts w:ascii="Arial" w:hAnsi="Arial" w:cs="Arial"/>
          <w:sz w:val="20"/>
          <w:szCs w:val="20"/>
        </w:rPr>
        <w:t>describir el registro de las fluctuaciones eléctricas en el cerebro captadas por unos electrodos fijados al cuero cabelludo</w:t>
      </w:r>
      <w:r w:rsidR="005B59F2">
        <w:rPr>
          <w:rFonts w:ascii="Arial" w:hAnsi="Arial" w:cs="Arial"/>
          <w:sz w:val="20"/>
          <w:szCs w:val="20"/>
        </w:rPr>
        <w:t xml:space="preserve">” </w:t>
      </w:r>
      <w:sdt>
        <w:sdtPr>
          <w:rPr>
            <w:rFonts w:ascii="Arial" w:hAnsi="Arial" w:cs="Arial"/>
            <w:sz w:val="20"/>
            <w:szCs w:val="20"/>
          </w:rPr>
          <w:id w:val="-1673176835"/>
          <w:citation/>
        </w:sdtPr>
        <w:sdtContent>
          <w:r w:rsidR="005B59F2">
            <w:rPr>
              <w:rFonts w:ascii="Arial" w:hAnsi="Arial" w:cs="Arial"/>
              <w:sz w:val="20"/>
              <w:szCs w:val="20"/>
            </w:rPr>
            <w:fldChar w:fldCharType="begin"/>
          </w:r>
          <w:r w:rsidR="005B59F2">
            <w:rPr>
              <w:rFonts w:ascii="Arial" w:hAnsi="Arial" w:cs="Arial"/>
              <w:sz w:val="20"/>
              <w:szCs w:val="20"/>
              <w:lang w:val="es-ES"/>
            </w:rPr>
            <w:instrText xml:space="preserve"> CITATION Ram09 \l 3082 </w:instrText>
          </w:r>
          <w:r w:rsidR="005B59F2">
            <w:rPr>
              <w:rFonts w:ascii="Arial" w:hAnsi="Arial" w:cs="Arial"/>
              <w:sz w:val="20"/>
              <w:szCs w:val="20"/>
            </w:rPr>
            <w:fldChar w:fldCharType="separate"/>
          </w:r>
          <w:r w:rsidR="00FF2D2A" w:rsidRPr="00FF2D2A">
            <w:rPr>
              <w:rFonts w:ascii="Arial" w:hAnsi="Arial" w:cs="Arial"/>
              <w:noProof/>
              <w:sz w:val="20"/>
              <w:szCs w:val="20"/>
              <w:lang w:val="es-ES"/>
            </w:rPr>
            <w:t>(Ramos-Argüelles, 2009)</w:t>
          </w:r>
          <w:r w:rsidR="005B59F2">
            <w:rPr>
              <w:rFonts w:ascii="Arial" w:hAnsi="Arial" w:cs="Arial"/>
              <w:sz w:val="20"/>
              <w:szCs w:val="20"/>
            </w:rPr>
            <w:fldChar w:fldCharType="end"/>
          </w:r>
        </w:sdtContent>
      </w:sdt>
      <w:r w:rsidR="005B59F2">
        <w:rPr>
          <w:rFonts w:ascii="Arial" w:hAnsi="Arial" w:cs="Arial"/>
          <w:sz w:val="20"/>
          <w:szCs w:val="20"/>
        </w:rPr>
        <w:t>.</w:t>
      </w:r>
    </w:p>
    <w:p w14:paraId="1775035E" w14:textId="013C6008"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 xml:space="preserve">Ondas </w:t>
      </w:r>
      <w:r w:rsidR="003A733C">
        <w:rPr>
          <w:rFonts w:ascii="Arial" w:hAnsi="Arial" w:cs="Arial"/>
          <w:b/>
        </w:rPr>
        <w:t>e</w:t>
      </w:r>
      <w:r>
        <w:rPr>
          <w:rFonts w:ascii="Arial" w:hAnsi="Arial" w:cs="Arial"/>
          <w:b/>
        </w:rPr>
        <w:t>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estructuras del encéfalo. Estas oscilaciones son de muy baja amplitud, del orden de microvoltios en humanos y no siempre siguen una sinusoide regular. El análisis de los patrones de </w:t>
      </w:r>
      <w:proofErr w:type="gramStart"/>
      <w:r w:rsidR="005212D5" w:rsidRPr="005212D5">
        <w:rPr>
          <w:rFonts w:ascii="Arial" w:hAnsi="Arial" w:cs="Arial"/>
          <w:sz w:val="20"/>
          <w:szCs w:val="20"/>
        </w:rPr>
        <w:t>ondas,</w:t>
      </w:r>
      <w:proofErr w:type="gramEnd"/>
      <w:r w:rsidR="005212D5" w:rsidRPr="005212D5">
        <w:rPr>
          <w:rFonts w:ascii="Arial" w:hAnsi="Arial" w:cs="Arial"/>
          <w:sz w:val="20"/>
          <w:szCs w:val="20"/>
        </w:rPr>
        <w:t xml:space="preserve">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44125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FF2D2A" w:rsidRPr="00FF2D2A">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0035EC49"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w:t>
      </w:r>
      <w:r w:rsidR="00AF18C4">
        <w:rPr>
          <w:rFonts w:ascii="Arial" w:hAnsi="Arial" w:cs="Arial"/>
          <w:sz w:val="20"/>
          <w:szCs w:val="20"/>
        </w:rPr>
        <w:t>de la forma en la que se presenta a continuación en la tabla 7.2.1.</w:t>
      </w:r>
    </w:p>
    <w:p w14:paraId="3920745C" w14:textId="3F96520B"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lastRenderedPageBreak/>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00FF2D2A" w:rsidRPr="00FF2D2A">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730C823C"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w:t>
      </w:r>
      <w:r w:rsidR="007F6589">
        <w:rPr>
          <w:rFonts w:ascii="Arial" w:hAnsi="Arial" w:cs="Arial"/>
          <w:sz w:val="20"/>
          <w:szCs w:val="20"/>
        </w:rPr>
        <w:t>2022</w:t>
      </w:r>
      <w:r w:rsidR="00843548">
        <w:rPr>
          <w:rFonts w:ascii="Arial" w:hAnsi="Arial" w:cs="Arial"/>
          <w:sz w:val="20"/>
          <w:szCs w:val="20"/>
        </w:rPr>
        <w:t>):</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76C3C9A2" w14:textId="007C6AC2" w:rsidR="00246148" w:rsidRDefault="00246148" w:rsidP="002461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Interfaces </w:t>
      </w:r>
      <w:r w:rsidR="003A733C">
        <w:rPr>
          <w:rFonts w:ascii="Arial" w:hAnsi="Arial" w:cs="Arial"/>
          <w:b/>
        </w:rPr>
        <w:t>c</w:t>
      </w:r>
      <w:r>
        <w:rPr>
          <w:rFonts w:ascii="Arial" w:hAnsi="Arial" w:cs="Arial"/>
          <w:b/>
        </w:rPr>
        <w:t xml:space="preserve">erebro – </w:t>
      </w:r>
      <w:r w:rsidR="003A733C">
        <w:rPr>
          <w:rFonts w:ascii="Arial" w:hAnsi="Arial" w:cs="Arial"/>
          <w:b/>
        </w:rPr>
        <w:t>c</w:t>
      </w:r>
      <w:r>
        <w:rPr>
          <w:rFonts w:ascii="Arial" w:hAnsi="Arial" w:cs="Arial"/>
          <w:b/>
        </w:rPr>
        <w:t>omputadora</w:t>
      </w:r>
    </w:p>
    <w:p w14:paraId="501B4A08" w14:textId="06663E1B" w:rsidR="00246148" w:rsidRDefault="00842567"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Regresaremos un paso atrás en la evolución de estas interfaces antes de hablar de las interfaces cerebro – computadora, pues, anterior a estas interfaces es fundamental mencionar </w:t>
      </w:r>
      <w:r w:rsidR="00340F20">
        <w:rPr>
          <w:rFonts w:ascii="Arial" w:hAnsi="Arial" w:cs="Arial"/>
          <w:sz w:val="20"/>
          <w:szCs w:val="20"/>
        </w:rPr>
        <w:t>el medio de comunicación entre humanos y computadoras del que se deriv</w:t>
      </w:r>
      <w:r w:rsidR="00033924">
        <w:rPr>
          <w:rFonts w:ascii="Arial" w:hAnsi="Arial" w:cs="Arial"/>
          <w:sz w:val="20"/>
          <w:szCs w:val="20"/>
        </w:rPr>
        <w:t xml:space="preserve">a esta tendencia más novedosa y es que se trata </w:t>
      </w:r>
      <w:proofErr w:type="gramStart"/>
      <w:r w:rsidR="00033924">
        <w:rPr>
          <w:rFonts w:ascii="Arial" w:hAnsi="Arial" w:cs="Arial"/>
          <w:sz w:val="20"/>
          <w:szCs w:val="20"/>
        </w:rPr>
        <w:t>de la interfaz humano</w:t>
      </w:r>
      <w:proofErr w:type="gramEnd"/>
      <w:r w:rsidR="002F689B">
        <w:rPr>
          <w:rFonts w:ascii="Arial" w:hAnsi="Arial" w:cs="Arial"/>
          <w:sz w:val="20"/>
          <w:szCs w:val="20"/>
        </w:rPr>
        <w:t xml:space="preserve"> –</w:t>
      </w:r>
      <w:r w:rsidR="00033924">
        <w:rPr>
          <w:rFonts w:ascii="Arial" w:hAnsi="Arial" w:cs="Arial"/>
          <w:sz w:val="20"/>
          <w:szCs w:val="20"/>
        </w:rPr>
        <w:t xml:space="preserve"> computadora.</w:t>
      </w:r>
    </w:p>
    <w:p w14:paraId="7EDC371B" w14:textId="4F86586D" w:rsidR="0052229C" w:rsidRPr="0052229C" w:rsidRDefault="0052229C" w:rsidP="0052229C">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4.1.</w:t>
      </w:r>
      <w:r w:rsidRPr="00833DB0">
        <w:rPr>
          <w:rFonts w:ascii="Arial" w:hAnsi="Arial" w:cs="Arial"/>
          <w:b/>
        </w:rPr>
        <w:t xml:space="preserve"> </w:t>
      </w:r>
      <w:r w:rsidR="00C01F4F">
        <w:rPr>
          <w:rFonts w:ascii="Arial" w:hAnsi="Arial" w:cs="Arial"/>
          <w:b/>
        </w:rPr>
        <w:t xml:space="preserve">El ancestro: </w:t>
      </w:r>
      <w:proofErr w:type="gramStart"/>
      <w:r w:rsidR="003A733C">
        <w:rPr>
          <w:rFonts w:ascii="Arial" w:hAnsi="Arial" w:cs="Arial"/>
          <w:b/>
        </w:rPr>
        <w:t>i</w:t>
      </w:r>
      <w:r>
        <w:rPr>
          <w:rFonts w:ascii="Arial" w:hAnsi="Arial" w:cs="Arial"/>
          <w:b/>
        </w:rPr>
        <w:t xml:space="preserve">nterfaces </w:t>
      </w:r>
      <w:r w:rsidR="003A733C">
        <w:rPr>
          <w:rFonts w:ascii="Arial" w:hAnsi="Arial" w:cs="Arial"/>
          <w:b/>
        </w:rPr>
        <w:t>h</w:t>
      </w:r>
      <w:r w:rsidR="00611AB7">
        <w:rPr>
          <w:rFonts w:ascii="Arial" w:hAnsi="Arial" w:cs="Arial"/>
          <w:b/>
        </w:rPr>
        <w:t>umano</w:t>
      </w:r>
      <w:proofErr w:type="gramEnd"/>
      <w:r>
        <w:rPr>
          <w:rFonts w:ascii="Arial" w:hAnsi="Arial" w:cs="Arial"/>
          <w:b/>
        </w:rPr>
        <w:t xml:space="preserve"> – </w:t>
      </w:r>
      <w:r w:rsidR="003A733C">
        <w:rPr>
          <w:rFonts w:ascii="Arial" w:hAnsi="Arial" w:cs="Arial"/>
          <w:b/>
        </w:rPr>
        <w:t>c</w:t>
      </w:r>
      <w:r>
        <w:rPr>
          <w:rFonts w:ascii="Arial" w:hAnsi="Arial" w:cs="Arial"/>
          <w:b/>
        </w:rPr>
        <w:t>omputadora</w:t>
      </w:r>
    </w:p>
    <w:p w14:paraId="47CFBF3C" w14:textId="5FF13249" w:rsidR="00A16FD7" w:rsidRDefault="0008732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interacción, también conocida como IHC o </w:t>
      </w:r>
      <w:r w:rsidR="0051578B">
        <w:rPr>
          <w:rFonts w:ascii="Arial" w:hAnsi="Arial" w:cs="Arial"/>
          <w:sz w:val="20"/>
          <w:szCs w:val="20"/>
        </w:rPr>
        <w:t xml:space="preserve">como se le denominará de aquí en adelante, </w:t>
      </w:r>
      <w:r>
        <w:rPr>
          <w:rFonts w:ascii="Arial" w:hAnsi="Arial" w:cs="Arial"/>
          <w:sz w:val="20"/>
          <w:szCs w:val="20"/>
        </w:rPr>
        <w:t xml:space="preserve">HCI de sus siglas en inglés </w:t>
      </w:r>
      <w:r w:rsidRPr="00087321">
        <w:rPr>
          <w:rFonts w:ascii="Arial" w:hAnsi="Arial" w:cs="Arial"/>
          <w:i/>
          <w:iCs/>
          <w:sz w:val="20"/>
          <w:szCs w:val="20"/>
        </w:rPr>
        <w:t xml:space="preserve">“human – </w:t>
      </w:r>
      <w:proofErr w:type="spellStart"/>
      <w:r w:rsidRPr="00087321">
        <w:rPr>
          <w:rFonts w:ascii="Arial" w:hAnsi="Arial" w:cs="Arial"/>
          <w:i/>
          <w:iCs/>
          <w:sz w:val="20"/>
          <w:szCs w:val="20"/>
        </w:rPr>
        <w:t>computer</w:t>
      </w:r>
      <w:proofErr w:type="spellEnd"/>
      <w:r w:rsidRPr="00087321">
        <w:rPr>
          <w:rFonts w:ascii="Arial" w:hAnsi="Arial" w:cs="Arial"/>
          <w:i/>
          <w:iCs/>
          <w:sz w:val="20"/>
          <w:szCs w:val="20"/>
        </w:rPr>
        <w:t xml:space="preserve"> interface”</w:t>
      </w:r>
      <w:r>
        <w:rPr>
          <w:rFonts w:ascii="Arial" w:hAnsi="Arial" w:cs="Arial"/>
          <w:sz w:val="20"/>
          <w:szCs w:val="20"/>
        </w:rPr>
        <w:t xml:space="preserve"> </w:t>
      </w:r>
      <w:r w:rsidR="0010040C">
        <w:rPr>
          <w:rFonts w:ascii="Arial" w:hAnsi="Arial" w:cs="Arial"/>
          <w:sz w:val="20"/>
          <w:szCs w:val="20"/>
        </w:rPr>
        <w:t xml:space="preserve">estudia la </w:t>
      </w:r>
      <w:r w:rsidR="002F7900">
        <w:rPr>
          <w:rFonts w:ascii="Arial" w:hAnsi="Arial" w:cs="Arial"/>
          <w:sz w:val="20"/>
          <w:szCs w:val="20"/>
        </w:rPr>
        <w:t>comunicación entre humanos y computadoras</w:t>
      </w:r>
      <w:r w:rsidR="00587034">
        <w:rPr>
          <w:rFonts w:ascii="Arial" w:hAnsi="Arial" w:cs="Arial"/>
          <w:sz w:val="20"/>
          <w:szCs w:val="20"/>
        </w:rPr>
        <w:t xml:space="preserve"> y gira en torno a la idea de</w:t>
      </w:r>
      <w:r w:rsidR="002F7900">
        <w:rPr>
          <w:rFonts w:ascii="Arial" w:hAnsi="Arial" w:cs="Arial"/>
          <w:sz w:val="20"/>
          <w:szCs w:val="20"/>
        </w:rPr>
        <w:t xml:space="preserve"> “</w:t>
      </w:r>
      <w:r w:rsidR="00587034" w:rsidRPr="00587034">
        <w:rPr>
          <w:rFonts w:ascii="Arial" w:hAnsi="Arial" w:cs="Arial"/>
          <w:sz w:val="20"/>
          <w:szCs w:val="20"/>
        </w:rPr>
        <w:t>hacer que el envío de información entre humano - computador sea más eficiente, y una de sus metas más importantes es hacer más eficiente el trabajo que los humanos realizan con las computadoras</w:t>
      </w:r>
      <w:r w:rsidR="002F7900">
        <w:rPr>
          <w:rFonts w:ascii="Arial" w:hAnsi="Arial" w:cs="Arial"/>
          <w:sz w:val="20"/>
          <w:szCs w:val="20"/>
        </w:rPr>
        <w:t>”</w:t>
      </w:r>
      <w:r w:rsidR="00587034">
        <w:rPr>
          <w:rFonts w:ascii="Arial" w:hAnsi="Arial" w:cs="Arial"/>
          <w:sz w:val="20"/>
          <w:szCs w:val="20"/>
        </w:rPr>
        <w:t xml:space="preserve"> </w:t>
      </w:r>
      <w:sdt>
        <w:sdtPr>
          <w:rPr>
            <w:rFonts w:ascii="Arial" w:hAnsi="Arial" w:cs="Arial"/>
            <w:sz w:val="20"/>
            <w:szCs w:val="20"/>
          </w:rPr>
          <w:id w:val="-445546863"/>
          <w:citation/>
        </w:sdtPr>
        <w:sdtContent>
          <w:r w:rsidR="00587034">
            <w:rPr>
              <w:rFonts w:ascii="Arial" w:hAnsi="Arial" w:cs="Arial"/>
              <w:sz w:val="20"/>
              <w:szCs w:val="20"/>
            </w:rPr>
            <w:fldChar w:fldCharType="begin"/>
          </w:r>
          <w:r w:rsidR="00587034">
            <w:rPr>
              <w:rFonts w:ascii="Arial" w:hAnsi="Arial" w:cs="Arial"/>
              <w:sz w:val="20"/>
              <w:szCs w:val="20"/>
              <w:lang w:val="es-ES"/>
            </w:rPr>
            <w:instrText xml:space="preserve"> CITATION Rey22 \l 3082 </w:instrText>
          </w:r>
          <w:r w:rsidR="00587034">
            <w:rPr>
              <w:rFonts w:ascii="Arial" w:hAnsi="Arial" w:cs="Arial"/>
              <w:sz w:val="20"/>
              <w:szCs w:val="20"/>
            </w:rPr>
            <w:fldChar w:fldCharType="separate"/>
          </w:r>
          <w:r w:rsidR="00FF2D2A" w:rsidRPr="00FF2D2A">
            <w:rPr>
              <w:rFonts w:ascii="Arial" w:hAnsi="Arial" w:cs="Arial"/>
              <w:noProof/>
              <w:sz w:val="20"/>
              <w:szCs w:val="20"/>
              <w:lang w:val="es-ES"/>
            </w:rPr>
            <w:t>(Reyes Núñez, Soto Gómez, &amp; Vicario Solórzano, 2022)</w:t>
          </w:r>
          <w:r w:rsidR="00587034">
            <w:rPr>
              <w:rFonts w:ascii="Arial" w:hAnsi="Arial" w:cs="Arial"/>
              <w:sz w:val="20"/>
              <w:szCs w:val="20"/>
            </w:rPr>
            <w:fldChar w:fldCharType="end"/>
          </w:r>
        </w:sdtContent>
      </w:sdt>
      <w:r w:rsidR="00587034">
        <w:rPr>
          <w:rFonts w:ascii="Arial" w:hAnsi="Arial" w:cs="Arial"/>
          <w:sz w:val="20"/>
          <w:szCs w:val="20"/>
        </w:rPr>
        <w:t>.</w:t>
      </w:r>
    </w:p>
    <w:p w14:paraId="53C33D30" w14:textId="712761B5" w:rsidR="00A16FD7" w:rsidRDefault="00B36C66"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Dentro de esta disciplina se consideran aspectos importantes </w:t>
      </w:r>
      <w:r w:rsidR="00DA6658">
        <w:rPr>
          <w:rFonts w:ascii="Arial" w:hAnsi="Arial" w:cs="Arial"/>
          <w:sz w:val="20"/>
          <w:szCs w:val="20"/>
        </w:rPr>
        <w:t>como</w:t>
      </w:r>
      <w:r w:rsidR="00D16BF9">
        <w:rPr>
          <w:rFonts w:ascii="Arial" w:hAnsi="Arial" w:cs="Arial"/>
          <w:sz w:val="20"/>
          <w:szCs w:val="20"/>
        </w:rPr>
        <w:t xml:space="preserve"> los que se mencionan en el sitio web de Wikipedia especializado a la interacción persona – computadora, donde mencionan</w:t>
      </w:r>
      <w:r w:rsidR="00DA6658">
        <w:rPr>
          <w:rFonts w:ascii="Arial" w:hAnsi="Arial" w:cs="Arial"/>
          <w:sz w:val="20"/>
          <w:szCs w:val="20"/>
        </w:rPr>
        <w:t xml:space="preserve"> </w:t>
      </w:r>
      <w:r w:rsidR="00D16BF9">
        <w:rPr>
          <w:rFonts w:ascii="Arial" w:hAnsi="Arial" w:cs="Arial"/>
          <w:sz w:val="20"/>
          <w:szCs w:val="20"/>
        </w:rPr>
        <w:t>“</w:t>
      </w:r>
      <w:r w:rsidR="00DA6658" w:rsidRPr="00DA6658">
        <w:rPr>
          <w:rFonts w:ascii="Arial" w:hAnsi="Arial" w:cs="Arial"/>
          <w:sz w:val="20"/>
          <w:szCs w:val="20"/>
        </w:rPr>
        <w:t xml:space="preserve">el diseño, evaluación e implementación de los aparatos tecnológicos interactivos, estudiando el mayor número de casos que les pueda llegar a afectar. El objetivo es minimizar errores, incrementar la satisfacción, disminuir la frustración y, en definitiva, hacer más </w:t>
      </w:r>
      <w:r w:rsidR="00DA6658" w:rsidRPr="00DA6658">
        <w:rPr>
          <w:rFonts w:ascii="Arial" w:hAnsi="Arial" w:cs="Arial"/>
          <w:sz w:val="20"/>
          <w:szCs w:val="20"/>
        </w:rPr>
        <w:lastRenderedPageBreak/>
        <w:t>productivas las tareas que rodean a las personas y l</w:t>
      </w:r>
      <w:r w:rsidR="009C11DE">
        <w:rPr>
          <w:rFonts w:ascii="Arial" w:hAnsi="Arial" w:cs="Arial"/>
          <w:sz w:val="20"/>
          <w:szCs w:val="20"/>
        </w:rPr>
        <w:t>a</w:t>
      </w:r>
      <w:r w:rsidR="00DA6658" w:rsidRPr="00DA6658">
        <w:rPr>
          <w:rFonts w:ascii="Arial" w:hAnsi="Arial" w:cs="Arial"/>
          <w:sz w:val="20"/>
          <w:szCs w:val="20"/>
        </w:rPr>
        <w:t>s computador</w:t>
      </w:r>
      <w:r w:rsidR="00D16BF9">
        <w:rPr>
          <w:rFonts w:ascii="Arial" w:hAnsi="Arial" w:cs="Arial"/>
          <w:sz w:val="20"/>
          <w:szCs w:val="20"/>
        </w:rPr>
        <w:t>a</w:t>
      </w:r>
      <w:r w:rsidR="00DA6658" w:rsidRPr="00DA6658">
        <w:rPr>
          <w:rFonts w:ascii="Arial" w:hAnsi="Arial" w:cs="Arial"/>
          <w:sz w:val="20"/>
          <w:szCs w:val="20"/>
        </w:rPr>
        <w:t>s</w:t>
      </w:r>
      <w:r w:rsidR="00DA6658">
        <w:rPr>
          <w:rFonts w:ascii="Arial" w:hAnsi="Arial" w:cs="Arial"/>
          <w:sz w:val="20"/>
          <w:szCs w:val="20"/>
        </w:rPr>
        <w:t>”</w:t>
      </w:r>
      <w:r w:rsidR="009C11DE">
        <w:rPr>
          <w:rFonts w:ascii="Arial" w:hAnsi="Arial" w:cs="Arial"/>
          <w:sz w:val="20"/>
          <w:szCs w:val="20"/>
        </w:rPr>
        <w:t xml:space="preserve"> </w:t>
      </w:r>
      <w:sdt>
        <w:sdtPr>
          <w:rPr>
            <w:rFonts w:ascii="Arial" w:hAnsi="Arial" w:cs="Arial"/>
            <w:sz w:val="20"/>
            <w:szCs w:val="20"/>
          </w:rPr>
          <w:id w:val="-761610660"/>
          <w:citation/>
        </w:sdtPr>
        <w:sdtContent>
          <w:r w:rsidR="009C11DE">
            <w:rPr>
              <w:rFonts w:ascii="Arial" w:hAnsi="Arial" w:cs="Arial"/>
              <w:sz w:val="20"/>
              <w:szCs w:val="20"/>
            </w:rPr>
            <w:fldChar w:fldCharType="begin"/>
          </w:r>
          <w:r w:rsidR="00CA05F8">
            <w:rPr>
              <w:rFonts w:ascii="Arial" w:hAnsi="Arial" w:cs="Arial"/>
              <w:sz w:val="20"/>
              <w:szCs w:val="20"/>
              <w:lang w:val="es-ES"/>
            </w:rPr>
            <w:instrText xml:space="preserve">CITATION Anó \l 3082 </w:instrText>
          </w:r>
          <w:r w:rsidR="009C11DE">
            <w:rPr>
              <w:rFonts w:ascii="Arial" w:hAnsi="Arial" w:cs="Arial"/>
              <w:sz w:val="20"/>
              <w:szCs w:val="20"/>
            </w:rPr>
            <w:fldChar w:fldCharType="separate"/>
          </w:r>
          <w:r w:rsidR="00FF2D2A" w:rsidRPr="00FF2D2A">
            <w:rPr>
              <w:rFonts w:ascii="Arial" w:hAnsi="Arial" w:cs="Arial"/>
              <w:noProof/>
              <w:sz w:val="20"/>
              <w:szCs w:val="20"/>
              <w:lang w:val="es-ES"/>
            </w:rPr>
            <w:t>(Wikipedia, Interacción persona-computadora, 2023)</w:t>
          </w:r>
          <w:r w:rsidR="009C11DE">
            <w:rPr>
              <w:rFonts w:ascii="Arial" w:hAnsi="Arial" w:cs="Arial"/>
              <w:sz w:val="20"/>
              <w:szCs w:val="20"/>
            </w:rPr>
            <w:fldChar w:fldCharType="end"/>
          </w:r>
        </w:sdtContent>
      </w:sdt>
      <w:r w:rsidR="004F11CE">
        <w:rPr>
          <w:rFonts w:ascii="Arial" w:hAnsi="Arial" w:cs="Arial"/>
          <w:sz w:val="20"/>
          <w:szCs w:val="20"/>
        </w:rPr>
        <w:t>.</w:t>
      </w:r>
    </w:p>
    <w:p w14:paraId="03175790" w14:textId="77777777" w:rsidR="00A16FD7" w:rsidRDefault="00CD08FB"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Reyes Núñez, Soto Gómez y Vicario Solórzano (2022) mencionan que los componentes existentes en una HCI</w:t>
      </w:r>
      <w:r w:rsidR="00077168">
        <w:rPr>
          <w:rFonts w:ascii="Arial" w:hAnsi="Arial" w:cs="Arial"/>
          <w:sz w:val="20"/>
          <w:szCs w:val="20"/>
        </w:rPr>
        <w:t xml:space="preserve"> son los usuarios, las computadoras y la interacción que existe entre ellos; en otros medios como el sitio de Wikipedia</w:t>
      </w:r>
      <w:r w:rsidR="007F3285">
        <w:rPr>
          <w:rFonts w:ascii="Arial" w:hAnsi="Arial" w:cs="Arial"/>
          <w:sz w:val="20"/>
          <w:szCs w:val="20"/>
        </w:rPr>
        <w:t xml:space="preserve">, la información al respecto respalda a estos autores, con la </w:t>
      </w:r>
      <w:r w:rsidR="00831540">
        <w:rPr>
          <w:rFonts w:ascii="Arial" w:hAnsi="Arial" w:cs="Arial"/>
          <w:sz w:val="20"/>
          <w:szCs w:val="20"/>
        </w:rPr>
        <w:t xml:space="preserve">ligera </w:t>
      </w:r>
      <w:r w:rsidR="007F3285">
        <w:rPr>
          <w:rFonts w:ascii="Arial" w:hAnsi="Arial" w:cs="Arial"/>
          <w:sz w:val="20"/>
          <w:szCs w:val="20"/>
        </w:rPr>
        <w:t xml:space="preserve">diferencia </w:t>
      </w:r>
      <w:r w:rsidR="00831540">
        <w:rPr>
          <w:rFonts w:ascii="Arial" w:hAnsi="Arial" w:cs="Arial"/>
          <w:sz w:val="20"/>
          <w:szCs w:val="20"/>
        </w:rPr>
        <w:t>en el último componente mencionado, que se le da el nombre de proceso interactivo, sin embargo, su idea representativa es la misma.</w:t>
      </w:r>
    </w:p>
    <w:p w14:paraId="738EE1A6" w14:textId="74170201" w:rsidR="00AF5ED1" w:rsidRDefault="00AF5ED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área de HCI es muy extensa; en ella podemos encontrar</w:t>
      </w:r>
      <w:r w:rsidR="004D0E43">
        <w:rPr>
          <w:rFonts w:ascii="Arial" w:hAnsi="Arial" w:cs="Arial"/>
          <w:sz w:val="20"/>
          <w:szCs w:val="20"/>
        </w:rPr>
        <w:t xml:space="preserve"> conocimiento que abarca principios y metodologías de diseño, disciplinas e incluso la investigación que se está llevando a cabo en este campo</w:t>
      </w:r>
      <w:r w:rsidR="00CB297A">
        <w:rPr>
          <w:rFonts w:ascii="Arial" w:hAnsi="Arial" w:cs="Arial"/>
          <w:sz w:val="20"/>
          <w:szCs w:val="20"/>
        </w:rPr>
        <w:t xml:space="preserve">. Estos tópicos son </w:t>
      </w:r>
      <w:r w:rsidR="00F729EB">
        <w:rPr>
          <w:rFonts w:ascii="Arial" w:hAnsi="Arial" w:cs="Arial"/>
          <w:sz w:val="20"/>
          <w:szCs w:val="20"/>
        </w:rPr>
        <w:t xml:space="preserve">fundamentales para entender el estudio de la comunicación entre personas y computadoras que, para efectos de esta investigación, se mencionarán brevemente a continuación pues el propósito es usarlas </w:t>
      </w:r>
      <w:r w:rsidR="00A16FD7">
        <w:rPr>
          <w:rFonts w:ascii="Arial" w:hAnsi="Arial" w:cs="Arial"/>
          <w:sz w:val="20"/>
          <w:szCs w:val="20"/>
        </w:rPr>
        <w:t>como</w:t>
      </w:r>
      <w:r w:rsidR="00F729EB">
        <w:rPr>
          <w:rFonts w:ascii="Arial" w:hAnsi="Arial" w:cs="Arial"/>
          <w:sz w:val="20"/>
          <w:szCs w:val="20"/>
        </w:rPr>
        <w:t xml:space="preserve"> apoyo para las interfaces cerebro – computadora, que es el medio de interés </w:t>
      </w:r>
      <w:r w:rsidR="002A42B8">
        <w:rPr>
          <w:rFonts w:ascii="Arial" w:hAnsi="Arial" w:cs="Arial"/>
          <w:sz w:val="20"/>
          <w:szCs w:val="20"/>
        </w:rPr>
        <w:t>de esta exploración.</w:t>
      </w:r>
    </w:p>
    <w:p w14:paraId="3FE7C5D2" w14:textId="312ADB92" w:rsidR="00DE62EE" w:rsidRDefault="00DE62E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Una mención breve a los principios de diseño en el área de HCI es la que</w:t>
      </w:r>
      <w:r w:rsidR="0072244A">
        <w:rPr>
          <w:rFonts w:ascii="Arial" w:hAnsi="Arial" w:cs="Arial"/>
          <w:sz w:val="20"/>
          <w:szCs w:val="20"/>
        </w:rPr>
        <w:t xml:space="preserve"> menciona Green (2008) dando tres principios que, resumiendo su</w:t>
      </w:r>
      <w:r w:rsidR="00EE1388">
        <w:rPr>
          <w:rFonts w:ascii="Arial" w:hAnsi="Arial" w:cs="Arial"/>
          <w:sz w:val="20"/>
          <w:szCs w:val="20"/>
        </w:rPr>
        <w:t xml:space="preserve"> tratamiento, expone lo siguiente:</w:t>
      </w:r>
    </w:p>
    <w:p w14:paraId="0E61DD1C" w14:textId="4BB1461B" w:rsid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Fijar quién será el usuario y su tarea. Se trata de </w:t>
      </w:r>
      <w:r w:rsidR="0086405C">
        <w:rPr>
          <w:rFonts w:ascii="Arial" w:hAnsi="Arial" w:cs="Arial"/>
          <w:sz w:val="20"/>
          <w:szCs w:val="20"/>
        </w:rPr>
        <w:t>apuntar a un público objetivo y determinar de la misma forma las tareas que llevarán a cabo.</w:t>
      </w:r>
    </w:p>
    <w:p w14:paraId="304A8AF7" w14:textId="7D6B6E9E" w:rsidR="00105E34"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Medidas empíricas</w:t>
      </w:r>
      <w:r w:rsidR="0086405C">
        <w:rPr>
          <w:rFonts w:ascii="Arial" w:hAnsi="Arial" w:cs="Arial"/>
          <w:sz w:val="20"/>
          <w:szCs w:val="20"/>
        </w:rPr>
        <w:t>.</w:t>
      </w:r>
      <w:r w:rsidR="00C84EF6">
        <w:rPr>
          <w:rFonts w:ascii="Arial" w:hAnsi="Arial" w:cs="Arial"/>
          <w:sz w:val="20"/>
          <w:szCs w:val="20"/>
        </w:rPr>
        <w:t xml:space="preserve"> Este principio trata de establecer ciertas especificaciones cuantitativas</w:t>
      </w:r>
      <w:r w:rsidR="005E76B0">
        <w:rPr>
          <w:rFonts w:ascii="Arial" w:hAnsi="Arial" w:cs="Arial"/>
          <w:sz w:val="20"/>
          <w:szCs w:val="20"/>
        </w:rPr>
        <w:t xml:space="preserve"> como formas de medida de eficiencia de la interacción deseada</w:t>
      </w:r>
      <w:r w:rsidR="004828BB">
        <w:rPr>
          <w:rFonts w:ascii="Arial" w:hAnsi="Arial" w:cs="Arial"/>
          <w:sz w:val="20"/>
          <w:szCs w:val="20"/>
        </w:rPr>
        <w:t>; el autor da como ejemplos el número de usuarios necesarios para realizar una tarea, el tiempo necesario para completar</w:t>
      </w:r>
      <w:r w:rsidR="005E76B0">
        <w:rPr>
          <w:rFonts w:ascii="Arial" w:hAnsi="Arial" w:cs="Arial"/>
          <w:sz w:val="20"/>
          <w:szCs w:val="20"/>
        </w:rPr>
        <w:t>la</w:t>
      </w:r>
      <w:r w:rsidR="004828BB">
        <w:rPr>
          <w:rFonts w:ascii="Arial" w:hAnsi="Arial" w:cs="Arial"/>
          <w:sz w:val="20"/>
          <w:szCs w:val="20"/>
        </w:rPr>
        <w:t xml:space="preserve"> o el número de errores producidos durante la realización de </w:t>
      </w:r>
      <w:proofErr w:type="gramStart"/>
      <w:r w:rsidR="004828BB">
        <w:rPr>
          <w:rFonts w:ascii="Arial" w:hAnsi="Arial" w:cs="Arial"/>
          <w:sz w:val="20"/>
          <w:szCs w:val="20"/>
        </w:rPr>
        <w:t>la misma</w:t>
      </w:r>
      <w:proofErr w:type="gramEnd"/>
      <w:r w:rsidR="005E76B0">
        <w:rPr>
          <w:rFonts w:ascii="Arial" w:hAnsi="Arial" w:cs="Arial"/>
          <w:sz w:val="20"/>
          <w:szCs w:val="20"/>
        </w:rPr>
        <w:t>.</w:t>
      </w:r>
    </w:p>
    <w:p w14:paraId="7F9E443D" w14:textId="314A2E7D" w:rsidR="00105E34" w:rsidRP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Diseño iterativo</w:t>
      </w:r>
      <w:r w:rsidR="005E76B0">
        <w:rPr>
          <w:rFonts w:ascii="Arial" w:hAnsi="Arial" w:cs="Arial"/>
          <w:sz w:val="20"/>
          <w:szCs w:val="20"/>
        </w:rPr>
        <w:t>.</w:t>
      </w:r>
      <w:r w:rsidR="006E2324">
        <w:rPr>
          <w:rFonts w:ascii="Arial" w:hAnsi="Arial" w:cs="Arial"/>
          <w:sz w:val="20"/>
          <w:szCs w:val="20"/>
        </w:rPr>
        <w:t xml:space="preserve"> La idea del autor se solidifica sobre volver a empezar el proceso para modificar el diseño, probarse, analizar los resultados y repetir cíclicamente el procedimiento en busca de mejorar est</w:t>
      </w:r>
      <w:r w:rsidR="00E10E3D">
        <w:rPr>
          <w:rFonts w:ascii="Arial" w:hAnsi="Arial" w:cs="Arial"/>
          <w:sz w:val="20"/>
          <w:szCs w:val="20"/>
        </w:rPr>
        <w:t>a interfaz de forma continua.</w:t>
      </w:r>
    </w:p>
    <w:p w14:paraId="41559311" w14:textId="6480F940" w:rsidR="00EE1388" w:rsidRDefault="00562420"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Ahora, como metodologías del diseño de estas interfaces, distintos autores han aportado a est</w:t>
      </w:r>
      <w:r w:rsidR="0087692D">
        <w:rPr>
          <w:rFonts w:ascii="Arial" w:hAnsi="Arial" w:cs="Arial"/>
          <w:sz w:val="20"/>
          <w:szCs w:val="20"/>
        </w:rPr>
        <w:t>e tema, no obstante</w:t>
      </w:r>
      <w:r w:rsidR="004839C6">
        <w:rPr>
          <w:rFonts w:ascii="Arial" w:hAnsi="Arial" w:cs="Arial"/>
          <w:sz w:val="20"/>
          <w:szCs w:val="20"/>
        </w:rPr>
        <w:t xml:space="preserve">, en modelos modernos, se ha buscado centrar </w:t>
      </w:r>
      <w:r w:rsidR="00CE4FFF">
        <w:rPr>
          <w:rFonts w:ascii="Arial" w:hAnsi="Arial" w:cs="Arial"/>
          <w:sz w:val="20"/>
          <w:szCs w:val="20"/>
        </w:rPr>
        <w:t>las miradas en retroalimentación a los usuarios, mejorar la comunicación</w:t>
      </w:r>
      <w:r w:rsidR="001F660A">
        <w:rPr>
          <w:rFonts w:ascii="Arial" w:hAnsi="Arial" w:cs="Arial"/>
          <w:sz w:val="20"/>
          <w:szCs w:val="20"/>
        </w:rPr>
        <w:t xml:space="preserve"> y con ello mejorar la experiencia deseada.</w:t>
      </w:r>
    </w:p>
    <w:p w14:paraId="33B8FC9E" w14:textId="1FE6578C" w:rsidR="001F660A" w:rsidRDefault="001F660A"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Lo anterior lo expone </w:t>
      </w:r>
      <w:proofErr w:type="spellStart"/>
      <w:r>
        <w:rPr>
          <w:rFonts w:ascii="Arial" w:hAnsi="Arial" w:cs="Arial"/>
          <w:sz w:val="20"/>
          <w:szCs w:val="20"/>
        </w:rPr>
        <w:t>Kaptelinin</w:t>
      </w:r>
      <w:proofErr w:type="spellEnd"/>
      <w:r>
        <w:rPr>
          <w:rFonts w:ascii="Arial" w:hAnsi="Arial" w:cs="Arial"/>
          <w:sz w:val="20"/>
          <w:szCs w:val="20"/>
        </w:rPr>
        <w:t xml:space="preserve"> (2012) de la misma forma que el propone una metodología de diseño a la que llama </w:t>
      </w:r>
      <w:r w:rsidR="00645203">
        <w:rPr>
          <w:rFonts w:ascii="Arial" w:hAnsi="Arial" w:cs="Arial"/>
          <w:sz w:val="20"/>
          <w:szCs w:val="20"/>
        </w:rPr>
        <w:t xml:space="preserve">teoría de la actividad, </w:t>
      </w:r>
      <w:proofErr w:type="gramStart"/>
      <w:r w:rsidR="00B33834">
        <w:rPr>
          <w:rFonts w:ascii="Arial" w:hAnsi="Arial" w:cs="Arial"/>
          <w:sz w:val="20"/>
          <w:szCs w:val="20"/>
        </w:rPr>
        <w:t>que</w:t>
      </w:r>
      <w:proofErr w:type="gramEnd"/>
      <w:r w:rsidR="00B33834">
        <w:rPr>
          <w:rFonts w:ascii="Arial" w:hAnsi="Arial" w:cs="Arial"/>
          <w:sz w:val="20"/>
          <w:szCs w:val="20"/>
        </w:rPr>
        <w:t xml:space="preserve"> en su definición, comenta que se usa para</w:t>
      </w:r>
      <w:r w:rsidR="00645203">
        <w:rPr>
          <w:rFonts w:ascii="Arial" w:hAnsi="Arial" w:cs="Arial"/>
          <w:sz w:val="20"/>
          <w:szCs w:val="20"/>
        </w:rPr>
        <w:t xml:space="preserve"> “</w:t>
      </w:r>
      <w:r w:rsidR="00645203" w:rsidRPr="00645203">
        <w:rPr>
          <w:rFonts w:ascii="Arial" w:hAnsi="Arial" w:cs="Arial"/>
          <w:sz w:val="20"/>
          <w:szCs w:val="20"/>
        </w:rPr>
        <w:t xml:space="preserve">definir el contexto en el que tiene lugar la interacción entre personas y ordenadores. Proporciona un marco de referencia para razonar sobre acciones en estos contextos, herramientas analíticas en forma de listas de tareas que los investigadores deberían tener en </w:t>
      </w:r>
      <w:r w:rsidR="00645203" w:rsidRPr="00645203">
        <w:rPr>
          <w:rFonts w:ascii="Arial" w:hAnsi="Arial" w:cs="Arial"/>
          <w:sz w:val="20"/>
          <w:szCs w:val="20"/>
        </w:rPr>
        <w:lastRenderedPageBreak/>
        <w:t>cuenta y toma parte en el diseño de interacción desde una perspectiva centrada en la actividad</w:t>
      </w:r>
      <w:r w:rsidR="00645203">
        <w:rPr>
          <w:rFonts w:ascii="Arial" w:hAnsi="Arial" w:cs="Arial"/>
          <w:sz w:val="20"/>
          <w:szCs w:val="20"/>
        </w:rPr>
        <w:t xml:space="preserve">” </w:t>
      </w:r>
      <w:sdt>
        <w:sdtPr>
          <w:rPr>
            <w:rFonts w:ascii="Arial" w:hAnsi="Arial" w:cs="Arial"/>
            <w:sz w:val="20"/>
            <w:szCs w:val="20"/>
          </w:rPr>
          <w:id w:val="-611134524"/>
          <w:citation/>
        </w:sdtPr>
        <w:sdtContent>
          <w:r w:rsidR="00645203">
            <w:rPr>
              <w:rFonts w:ascii="Arial" w:hAnsi="Arial" w:cs="Arial"/>
              <w:sz w:val="20"/>
              <w:szCs w:val="20"/>
            </w:rPr>
            <w:fldChar w:fldCharType="begin"/>
          </w:r>
          <w:r w:rsidR="00645203">
            <w:rPr>
              <w:rFonts w:ascii="Arial" w:hAnsi="Arial" w:cs="Arial"/>
              <w:sz w:val="20"/>
              <w:szCs w:val="20"/>
              <w:lang w:val="es-ES"/>
            </w:rPr>
            <w:instrText xml:space="preserve"> CITATION Kap12 \l 3082 </w:instrText>
          </w:r>
          <w:r w:rsidR="00645203">
            <w:rPr>
              <w:rFonts w:ascii="Arial" w:hAnsi="Arial" w:cs="Arial"/>
              <w:sz w:val="20"/>
              <w:szCs w:val="20"/>
            </w:rPr>
            <w:fldChar w:fldCharType="separate"/>
          </w:r>
          <w:r w:rsidR="00FF2D2A" w:rsidRPr="00FF2D2A">
            <w:rPr>
              <w:rFonts w:ascii="Arial" w:hAnsi="Arial" w:cs="Arial"/>
              <w:noProof/>
              <w:sz w:val="20"/>
              <w:szCs w:val="20"/>
              <w:lang w:val="es-ES"/>
            </w:rPr>
            <w:t>(Kaptelinin, 2012)</w:t>
          </w:r>
          <w:r w:rsidR="00645203">
            <w:rPr>
              <w:rFonts w:ascii="Arial" w:hAnsi="Arial" w:cs="Arial"/>
              <w:sz w:val="20"/>
              <w:szCs w:val="20"/>
            </w:rPr>
            <w:fldChar w:fldCharType="end"/>
          </w:r>
        </w:sdtContent>
      </w:sdt>
      <w:r w:rsidR="00645203">
        <w:rPr>
          <w:rFonts w:ascii="Arial" w:hAnsi="Arial" w:cs="Arial"/>
          <w:sz w:val="20"/>
          <w:szCs w:val="20"/>
        </w:rPr>
        <w:t>.</w:t>
      </w:r>
    </w:p>
    <w:p w14:paraId="684E076D" w14:textId="7AED346F" w:rsidR="0082265F" w:rsidRDefault="0082265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información la complementa</w:t>
      </w:r>
      <w:r w:rsidR="00385D9F">
        <w:rPr>
          <w:rFonts w:ascii="Arial" w:hAnsi="Arial" w:cs="Arial"/>
          <w:sz w:val="20"/>
          <w:szCs w:val="20"/>
        </w:rPr>
        <w:t xml:space="preserve"> </w:t>
      </w:r>
      <w:proofErr w:type="spellStart"/>
      <w:r w:rsidR="00385D9F">
        <w:rPr>
          <w:rFonts w:ascii="Arial" w:hAnsi="Arial" w:cs="Arial"/>
          <w:sz w:val="20"/>
          <w:szCs w:val="20"/>
        </w:rPr>
        <w:t>Tidwell</w:t>
      </w:r>
      <w:proofErr w:type="spellEnd"/>
      <w:r w:rsidR="00385D9F">
        <w:rPr>
          <w:rFonts w:ascii="Arial" w:hAnsi="Arial" w:cs="Arial"/>
          <w:sz w:val="20"/>
          <w:szCs w:val="20"/>
        </w:rPr>
        <w:t xml:space="preserve"> (1999) quien añade dos </w:t>
      </w:r>
      <w:r w:rsidR="00B17002">
        <w:rPr>
          <w:rFonts w:ascii="Arial" w:hAnsi="Arial" w:cs="Arial"/>
          <w:sz w:val="20"/>
          <w:szCs w:val="20"/>
        </w:rPr>
        <w:t xml:space="preserve">rasgos más a la información dada por </w:t>
      </w:r>
      <w:proofErr w:type="spellStart"/>
      <w:r w:rsidR="00B17002">
        <w:rPr>
          <w:rFonts w:ascii="Arial" w:hAnsi="Arial" w:cs="Arial"/>
          <w:sz w:val="20"/>
          <w:szCs w:val="20"/>
        </w:rPr>
        <w:t>Kaptelinin</w:t>
      </w:r>
      <w:proofErr w:type="spellEnd"/>
      <w:r w:rsidR="00B17002">
        <w:rPr>
          <w:rFonts w:ascii="Arial" w:hAnsi="Arial" w:cs="Arial"/>
          <w:sz w:val="20"/>
          <w:szCs w:val="20"/>
        </w:rPr>
        <w:t xml:space="preserve">, pues ella expone </w:t>
      </w:r>
      <w:r w:rsidR="006578ED">
        <w:rPr>
          <w:rFonts w:ascii="Arial" w:hAnsi="Arial" w:cs="Arial"/>
          <w:sz w:val="20"/>
          <w:szCs w:val="20"/>
        </w:rPr>
        <w:t>otra metodología denominada el diseño centrado en el usuario que está teniendo gran apoyo después de acuñarse</w:t>
      </w:r>
      <w:r w:rsidR="005B180E">
        <w:rPr>
          <w:rFonts w:ascii="Arial" w:hAnsi="Arial" w:cs="Arial"/>
          <w:sz w:val="20"/>
          <w:szCs w:val="20"/>
        </w:rPr>
        <w:t>. Se trata de una metodología donde el usuario es el centro del diseño y el objetivo e</w:t>
      </w:r>
      <w:r w:rsidR="009A2447">
        <w:rPr>
          <w:rFonts w:ascii="Arial" w:hAnsi="Arial" w:cs="Arial"/>
          <w:sz w:val="20"/>
          <w:szCs w:val="20"/>
        </w:rPr>
        <w:t xml:space="preserve">s articular el sistema a medida del consumidor estudiando las necesidades y limitaciones de </w:t>
      </w:r>
      <w:r w:rsidR="00667A4E">
        <w:rPr>
          <w:rFonts w:ascii="Arial" w:hAnsi="Arial" w:cs="Arial"/>
          <w:sz w:val="20"/>
          <w:szCs w:val="20"/>
        </w:rPr>
        <w:t>los interesados.</w:t>
      </w:r>
    </w:p>
    <w:p w14:paraId="483FB57C" w14:textId="5446D8ED" w:rsidR="00667A4E" w:rsidRDefault="00667A4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roofErr w:type="spellStart"/>
      <w:r>
        <w:rPr>
          <w:rFonts w:ascii="Arial" w:hAnsi="Arial" w:cs="Arial"/>
          <w:sz w:val="20"/>
          <w:szCs w:val="20"/>
        </w:rPr>
        <w:t>Tidwell</w:t>
      </w:r>
      <w:proofErr w:type="spellEnd"/>
      <w:r>
        <w:rPr>
          <w:rFonts w:ascii="Arial" w:hAnsi="Arial" w:cs="Arial"/>
          <w:sz w:val="20"/>
          <w:szCs w:val="20"/>
        </w:rPr>
        <w:t xml:space="preserve"> (1999) también añade </w:t>
      </w:r>
      <w:r w:rsidR="009F696B">
        <w:rPr>
          <w:rFonts w:ascii="Arial" w:hAnsi="Arial" w:cs="Arial"/>
          <w:sz w:val="20"/>
          <w:szCs w:val="20"/>
        </w:rPr>
        <w:t xml:space="preserve">dentro de este campo lo que se conoce como los principios de diseño de la interfaz de usuario. Ella declara que </w:t>
      </w:r>
      <w:r w:rsidR="008D37C2">
        <w:rPr>
          <w:rFonts w:ascii="Arial" w:hAnsi="Arial" w:cs="Arial"/>
          <w:sz w:val="20"/>
          <w:szCs w:val="20"/>
        </w:rPr>
        <w:t>deben considerarse siete principios al diseñar una interfaz de usuario, siendo éstos los siguientes:</w:t>
      </w:r>
    </w:p>
    <w:p w14:paraId="4AE76704" w14:textId="5E562E1D"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Tolerancia.</w:t>
      </w:r>
    </w:p>
    <w:p w14:paraId="385CF569" w14:textId="1290F6B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Simplicidad.</w:t>
      </w:r>
    </w:p>
    <w:p w14:paraId="11BC8B45" w14:textId="02625CD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Visibilidad.</w:t>
      </w:r>
    </w:p>
    <w:p w14:paraId="07C561AA" w14:textId="139626FC"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Factibilidad.</w:t>
      </w:r>
    </w:p>
    <w:p w14:paraId="45558CE0" w14:textId="0297C611"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Consistencia.</w:t>
      </w:r>
    </w:p>
    <w:p w14:paraId="2C930DF2" w14:textId="5E411A38"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Estructura.</w:t>
      </w:r>
    </w:p>
    <w:p w14:paraId="17D6036A" w14:textId="0988C02C" w:rsidR="008D37C2" w:rsidRP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Retroacción.</w:t>
      </w:r>
    </w:p>
    <w:p w14:paraId="02C8DE84" w14:textId="63B744E7" w:rsidR="008A122E" w:rsidRDefault="0051163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Sin profundizar en los principios de diseño de las interfaces de usuario, ha de concluirse que estas</w:t>
      </w:r>
      <w:r w:rsidR="008A122E">
        <w:rPr>
          <w:rFonts w:ascii="Arial" w:hAnsi="Arial" w:cs="Arial"/>
          <w:sz w:val="20"/>
          <w:szCs w:val="20"/>
        </w:rPr>
        <w:t xml:space="preserve"> tres metodologías de diseño se tomarán en cuenta como parte importante en el diseño de una HCI</w:t>
      </w:r>
      <w:r>
        <w:rPr>
          <w:rFonts w:ascii="Arial" w:hAnsi="Arial" w:cs="Arial"/>
          <w:sz w:val="20"/>
          <w:szCs w:val="20"/>
        </w:rPr>
        <w:t>.</w:t>
      </w:r>
    </w:p>
    <w:p w14:paraId="1AB55C78" w14:textId="5FA46709" w:rsidR="00D0773D" w:rsidRDefault="00D0773D"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último, para cerrar </w:t>
      </w:r>
      <w:r w:rsidR="002A5A6E">
        <w:rPr>
          <w:rFonts w:ascii="Arial" w:hAnsi="Arial" w:cs="Arial"/>
          <w:sz w:val="20"/>
          <w:szCs w:val="20"/>
        </w:rPr>
        <w:t>los aspectos destacables de las HCI cabe mencionar que su extensión está creciendo que el campo continúa especializándose más y más, tal como se menciona en el sitio de Wikipedia (</w:t>
      </w:r>
      <w:r w:rsidR="007F6589">
        <w:rPr>
          <w:rFonts w:ascii="Arial" w:hAnsi="Arial" w:cs="Arial"/>
          <w:sz w:val="20"/>
          <w:szCs w:val="20"/>
        </w:rPr>
        <w:t>2023</w:t>
      </w:r>
      <w:r w:rsidR="002A5A6E">
        <w:rPr>
          <w:rFonts w:ascii="Arial" w:hAnsi="Arial" w:cs="Arial"/>
          <w:sz w:val="20"/>
          <w:szCs w:val="20"/>
        </w:rPr>
        <w:t>)</w:t>
      </w:r>
      <w:r w:rsidR="00BF1B85">
        <w:rPr>
          <w:rFonts w:ascii="Arial" w:hAnsi="Arial" w:cs="Arial"/>
          <w:sz w:val="20"/>
          <w:szCs w:val="20"/>
        </w:rPr>
        <w:t xml:space="preserve"> especializado en interfaces persona – computadora, este conjunto de conocimientos ya posee ciertas disciplinas enfocadas en </w:t>
      </w:r>
      <w:r w:rsidR="001A40C6">
        <w:rPr>
          <w:rFonts w:ascii="Arial" w:hAnsi="Arial" w:cs="Arial"/>
          <w:sz w:val="20"/>
          <w:szCs w:val="20"/>
        </w:rPr>
        <w:t>aspectos más técnicos. A mencionar algunas encontradas en el previo artículo están:</w:t>
      </w:r>
    </w:p>
    <w:p w14:paraId="2FBE771F" w14:textId="2434110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visuales.</w:t>
      </w:r>
    </w:p>
    <w:p w14:paraId="6B66BC9A" w14:textId="624C123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auditivas.</w:t>
      </w:r>
    </w:p>
    <w:p w14:paraId="7E79AEDD" w14:textId="497C826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tareas.</w:t>
      </w:r>
    </w:p>
    <w:p w14:paraId="647C75BB" w14:textId="158AE53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máquinas.</w:t>
      </w:r>
    </w:p>
    <w:p w14:paraId="42E847D8" w14:textId="1F748E07"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Áreas de interfaz.</w:t>
      </w:r>
    </w:p>
    <w:p w14:paraId="1D6A0303" w14:textId="0FE36624"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Flujo de entradas.</w:t>
      </w:r>
    </w:p>
    <w:p w14:paraId="1803B168" w14:textId="5553745B"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Salidas.</w:t>
      </w:r>
    </w:p>
    <w:p w14:paraId="7264498B" w14:textId="5BF3B522" w:rsidR="000C6464" w:rsidRPr="000C6464" w:rsidRDefault="003C39B7" w:rsidP="000C6464">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Retroalimentación.</w:t>
      </w:r>
    </w:p>
    <w:p w14:paraId="5B4FB48E" w14:textId="300572D4" w:rsidR="000C6464" w:rsidRPr="000C6464" w:rsidRDefault="000C6464" w:rsidP="000C646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Es así que observamos que el estudio de las interfaces humano – computadora </w:t>
      </w:r>
      <w:r w:rsidR="00297828">
        <w:rPr>
          <w:rFonts w:ascii="Arial" w:hAnsi="Arial" w:cs="Arial"/>
          <w:sz w:val="20"/>
          <w:szCs w:val="20"/>
        </w:rPr>
        <w:t xml:space="preserve">influyen en la comunicación básica entre una persona y una computadora, </w:t>
      </w:r>
      <w:proofErr w:type="gramStart"/>
      <w:r w:rsidR="00297828">
        <w:rPr>
          <w:rFonts w:ascii="Arial" w:hAnsi="Arial" w:cs="Arial"/>
          <w:sz w:val="20"/>
          <w:szCs w:val="20"/>
        </w:rPr>
        <w:t>que</w:t>
      </w:r>
      <w:proofErr w:type="gramEnd"/>
      <w:r w:rsidR="00297828">
        <w:rPr>
          <w:rFonts w:ascii="Arial" w:hAnsi="Arial" w:cs="Arial"/>
          <w:sz w:val="20"/>
          <w:szCs w:val="20"/>
        </w:rPr>
        <w:t xml:space="preserve"> al pasar el tiempo, se ha especializado buscando formas de mejorar esta circulación de información</w:t>
      </w:r>
      <w:r w:rsidR="00BC4021">
        <w:rPr>
          <w:rFonts w:ascii="Arial" w:hAnsi="Arial" w:cs="Arial"/>
          <w:sz w:val="20"/>
          <w:szCs w:val="20"/>
        </w:rPr>
        <w:t xml:space="preserve"> y de la que desprenden conceptos </w:t>
      </w:r>
      <w:r w:rsidR="009930DD">
        <w:rPr>
          <w:rFonts w:ascii="Arial" w:hAnsi="Arial" w:cs="Arial"/>
          <w:sz w:val="20"/>
          <w:szCs w:val="20"/>
        </w:rPr>
        <w:t>primordiales para el diseño y elaboración de sistemas que necesiten este intercambio de información entre personas y computadoras.</w:t>
      </w:r>
    </w:p>
    <w:p w14:paraId="7589A2D7" w14:textId="7C5B03F6" w:rsidR="007808F9" w:rsidRDefault="00283AA5"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conceptos de las HCI son los que preparan el camino para la llegada de las interfaces cerebro – computadora o BCI llamadas a partir de ahora por sus siglas en inglés </w:t>
      </w:r>
      <w:r w:rsidRPr="00283AA5">
        <w:rPr>
          <w:rFonts w:ascii="Arial" w:hAnsi="Arial" w:cs="Arial"/>
          <w:i/>
          <w:iCs/>
          <w:sz w:val="20"/>
          <w:szCs w:val="20"/>
        </w:rPr>
        <w:t>“</w:t>
      </w:r>
      <w:proofErr w:type="spellStart"/>
      <w:r w:rsidRPr="00283AA5">
        <w:rPr>
          <w:rFonts w:ascii="Arial" w:hAnsi="Arial" w:cs="Arial"/>
          <w:i/>
          <w:iCs/>
          <w:sz w:val="20"/>
          <w:szCs w:val="20"/>
        </w:rPr>
        <w:t>brain</w:t>
      </w:r>
      <w:proofErr w:type="spellEnd"/>
      <w:r w:rsidRPr="00283AA5">
        <w:rPr>
          <w:rFonts w:ascii="Arial" w:hAnsi="Arial" w:cs="Arial"/>
          <w:i/>
          <w:iCs/>
          <w:sz w:val="20"/>
          <w:szCs w:val="20"/>
        </w:rPr>
        <w:t xml:space="preserve"> – </w:t>
      </w:r>
      <w:proofErr w:type="spellStart"/>
      <w:r w:rsidRPr="00283AA5">
        <w:rPr>
          <w:rFonts w:ascii="Arial" w:hAnsi="Arial" w:cs="Arial"/>
          <w:i/>
          <w:iCs/>
          <w:sz w:val="20"/>
          <w:szCs w:val="20"/>
        </w:rPr>
        <w:t>computer</w:t>
      </w:r>
      <w:proofErr w:type="spellEnd"/>
      <w:r w:rsidRPr="00283AA5">
        <w:rPr>
          <w:rFonts w:ascii="Arial" w:hAnsi="Arial" w:cs="Arial"/>
          <w:i/>
          <w:iCs/>
          <w:sz w:val="20"/>
          <w:szCs w:val="20"/>
        </w:rPr>
        <w:t xml:space="preserve"> </w:t>
      </w:r>
      <w:proofErr w:type="gramStart"/>
      <w:r w:rsidRPr="00283AA5">
        <w:rPr>
          <w:rFonts w:ascii="Arial" w:hAnsi="Arial" w:cs="Arial"/>
          <w:i/>
          <w:iCs/>
          <w:sz w:val="20"/>
          <w:szCs w:val="20"/>
        </w:rPr>
        <w:t>interface</w:t>
      </w:r>
      <w:proofErr w:type="gramEnd"/>
      <w:r w:rsidRPr="00283AA5">
        <w:rPr>
          <w:rFonts w:ascii="Arial" w:hAnsi="Arial" w:cs="Arial"/>
          <w:i/>
          <w:iCs/>
          <w:sz w:val="20"/>
          <w:szCs w:val="20"/>
        </w:rPr>
        <w:t>”</w:t>
      </w:r>
      <w:r>
        <w:rPr>
          <w:rFonts w:ascii="Arial" w:hAnsi="Arial" w:cs="Arial"/>
          <w:sz w:val="20"/>
          <w:szCs w:val="20"/>
        </w:rPr>
        <w:t>.</w:t>
      </w:r>
      <w:r w:rsidR="00B36E12">
        <w:rPr>
          <w:rFonts w:ascii="Arial" w:hAnsi="Arial" w:cs="Arial"/>
          <w:sz w:val="20"/>
          <w:szCs w:val="20"/>
        </w:rPr>
        <w:t xml:space="preserve"> Una BCI es una tecnología</w:t>
      </w:r>
      <w:r w:rsidR="00334F38">
        <w:rPr>
          <w:rFonts w:ascii="Arial" w:hAnsi="Arial" w:cs="Arial"/>
          <w:sz w:val="20"/>
          <w:szCs w:val="20"/>
        </w:rPr>
        <w:t xml:space="preserve"> basada en la adquisición de información neuronal, según</w:t>
      </w:r>
      <w:r w:rsidR="00A90B72">
        <w:rPr>
          <w:rFonts w:ascii="Arial" w:hAnsi="Arial" w:cs="Arial"/>
          <w:sz w:val="20"/>
          <w:szCs w:val="20"/>
        </w:rPr>
        <w:t xml:space="preserve"> se menciona en el artículo de Wikipedia (</w:t>
      </w:r>
      <w:r w:rsidR="005B4A75">
        <w:rPr>
          <w:rFonts w:ascii="Arial" w:hAnsi="Arial" w:cs="Arial"/>
          <w:sz w:val="20"/>
          <w:szCs w:val="20"/>
        </w:rPr>
        <w:t>2022</w:t>
      </w:r>
      <w:r w:rsidR="00A90B72">
        <w:rPr>
          <w:rFonts w:ascii="Arial" w:hAnsi="Arial" w:cs="Arial"/>
          <w:sz w:val="20"/>
          <w:szCs w:val="20"/>
        </w:rPr>
        <w:t>) de las interfaces cerebro – computadora</w:t>
      </w:r>
      <w:r w:rsidR="00420A8E">
        <w:rPr>
          <w:rFonts w:ascii="Arial" w:hAnsi="Arial" w:cs="Arial"/>
          <w:sz w:val="20"/>
          <w:szCs w:val="20"/>
        </w:rPr>
        <w:t>, donde también mencionan cómo esta tecnología permite instaurar un canal de comunicación entre persona y computadora que</w:t>
      </w:r>
      <w:r w:rsidR="004C7E81">
        <w:rPr>
          <w:rFonts w:ascii="Arial" w:hAnsi="Arial" w:cs="Arial"/>
          <w:sz w:val="20"/>
          <w:szCs w:val="20"/>
        </w:rPr>
        <w:t xml:space="preserve"> puede aprovechar información motora, cognitiva y emocional obtenida directamente del cerebro</w:t>
      </w:r>
      <w:r w:rsidR="00A90B72">
        <w:rPr>
          <w:rFonts w:ascii="Arial" w:hAnsi="Arial" w:cs="Arial"/>
          <w:sz w:val="20"/>
          <w:szCs w:val="20"/>
        </w:rPr>
        <w:t>.</w:t>
      </w:r>
    </w:p>
    <w:p w14:paraId="6EB649EC" w14:textId="685E2851" w:rsidR="00C7755D" w:rsidRDefault="007A2F8D" w:rsidP="004943A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7A2F8D">
        <w:rPr>
          <w:rFonts w:ascii="Arial" w:hAnsi="Arial" w:cs="Arial"/>
          <w:noProof/>
          <w:sz w:val="20"/>
          <w:szCs w:val="20"/>
        </w:rPr>
        <w:drawing>
          <wp:inline distT="0" distB="0" distL="0" distR="0" wp14:anchorId="7F3D8C14" wp14:editId="64F2EC1A">
            <wp:extent cx="5170247" cy="26384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963" cy="2639811"/>
                    </a:xfrm>
                    <a:prstGeom prst="rect">
                      <a:avLst/>
                    </a:prstGeom>
                  </pic:spPr>
                </pic:pic>
              </a:graphicData>
            </a:graphic>
          </wp:inline>
        </w:drawing>
      </w:r>
    </w:p>
    <w:p w14:paraId="5D52C789" w14:textId="022D5013" w:rsidR="007A2F8D" w:rsidRDefault="007A2F8D" w:rsidP="007A2F8D">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7.2.3. </w:t>
      </w:r>
      <w:r w:rsidR="0094333D">
        <w:rPr>
          <w:rFonts w:ascii="Arial" w:hAnsi="Arial" w:cs="Arial"/>
          <w:sz w:val="16"/>
          <w:szCs w:val="16"/>
        </w:rPr>
        <w:t xml:space="preserve">Modelo funcional genérico de una BCI </w:t>
      </w:r>
      <w:sdt>
        <w:sdtPr>
          <w:rPr>
            <w:rFonts w:ascii="Arial" w:hAnsi="Arial" w:cs="Arial"/>
            <w:sz w:val="16"/>
            <w:szCs w:val="16"/>
          </w:rPr>
          <w:id w:val="-525399086"/>
          <w:citation/>
        </w:sdtPr>
        <w:sdtContent>
          <w:r w:rsidR="0094333D">
            <w:rPr>
              <w:rFonts w:ascii="Arial" w:hAnsi="Arial" w:cs="Arial"/>
              <w:sz w:val="16"/>
              <w:szCs w:val="16"/>
            </w:rPr>
            <w:fldChar w:fldCharType="begin"/>
          </w:r>
          <w:r w:rsidR="00CA05F8">
            <w:rPr>
              <w:rFonts w:ascii="Arial" w:hAnsi="Arial" w:cs="Arial"/>
              <w:sz w:val="16"/>
              <w:szCs w:val="16"/>
              <w:lang w:val="es-ES"/>
            </w:rPr>
            <w:instrText xml:space="preserve">CITATION Wik1 \l 3082 </w:instrText>
          </w:r>
          <w:r w:rsidR="0094333D">
            <w:rPr>
              <w:rFonts w:ascii="Arial" w:hAnsi="Arial" w:cs="Arial"/>
              <w:sz w:val="16"/>
              <w:szCs w:val="16"/>
            </w:rPr>
            <w:fldChar w:fldCharType="separate"/>
          </w:r>
          <w:r w:rsidR="00FF2D2A" w:rsidRPr="00FF2D2A">
            <w:rPr>
              <w:rFonts w:ascii="Arial" w:hAnsi="Arial" w:cs="Arial"/>
              <w:noProof/>
              <w:sz w:val="16"/>
              <w:szCs w:val="16"/>
              <w:lang w:val="es-ES"/>
            </w:rPr>
            <w:t>(Wikipedia, Interfaz cerebro - computadora, 2022)</w:t>
          </w:r>
          <w:r w:rsidR="0094333D">
            <w:rPr>
              <w:rFonts w:ascii="Arial" w:hAnsi="Arial" w:cs="Arial"/>
              <w:sz w:val="16"/>
              <w:szCs w:val="16"/>
            </w:rPr>
            <w:fldChar w:fldCharType="end"/>
          </w:r>
        </w:sdtContent>
      </w:sdt>
      <w:r w:rsidR="0094333D">
        <w:rPr>
          <w:rFonts w:ascii="Arial" w:hAnsi="Arial" w:cs="Arial"/>
          <w:sz w:val="16"/>
          <w:szCs w:val="16"/>
        </w:rPr>
        <w:t>.</w:t>
      </w:r>
    </w:p>
    <w:p w14:paraId="57E2079E" w14:textId="1CC039B2" w:rsidR="00A16FD7" w:rsidRDefault="00A90B72"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este mismo artículo mencionan</w:t>
      </w:r>
      <w:r w:rsidR="002041F2">
        <w:rPr>
          <w:rFonts w:ascii="Arial" w:hAnsi="Arial" w:cs="Arial"/>
          <w:sz w:val="20"/>
          <w:szCs w:val="20"/>
        </w:rPr>
        <w:t xml:space="preserve"> un modelo funcional genérico</w:t>
      </w:r>
      <w:r w:rsidR="000F49CF">
        <w:rPr>
          <w:rFonts w:ascii="Arial" w:hAnsi="Arial" w:cs="Arial"/>
          <w:sz w:val="20"/>
          <w:szCs w:val="20"/>
        </w:rPr>
        <w:t xml:space="preserve"> el cual explica el funcionamiento básico de una BCI diferenciando cuatro bloques principales que pueden apreciarse en la figura</w:t>
      </w:r>
      <w:r w:rsidR="00A700DC">
        <w:rPr>
          <w:rFonts w:ascii="Arial" w:hAnsi="Arial" w:cs="Arial"/>
          <w:sz w:val="20"/>
          <w:szCs w:val="20"/>
        </w:rPr>
        <w:t xml:space="preserve"> 7.2.3 e igualmente </w:t>
      </w:r>
      <w:r w:rsidR="00EC32A6">
        <w:rPr>
          <w:rFonts w:ascii="Arial" w:hAnsi="Arial" w:cs="Arial"/>
          <w:sz w:val="20"/>
          <w:szCs w:val="20"/>
        </w:rPr>
        <w:t>estos cuatro bloques fundamentales</w:t>
      </w:r>
      <w:r w:rsidR="00A700DC">
        <w:rPr>
          <w:rFonts w:ascii="Arial" w:hAnsi="Arial" w:cs="Arial"/>
          <w:sz w:val="20"/>
          <w:szCs w:val="20"/>
        </w:rPr>
        <w:t xml:space="preserve"> </w:t>
      </w:r>
      <w:r w:rsidR="00C7755D">
        <w:rPr>
          <w:rFonts w:ascii="Arial" w:hAnsi="Arial" w:cs="Arial"/>
          <w:sz w:val="20"/>
          <w:szCs w:val="20"/>
        </w:rPr>
        <w:t>puntualizan a continuación:</w:t>
      </w:r>
    </w:p>
    <w:p w14:paraId="5CD1C6C8" w14:textId="7D7BE78E" w:rsidR="00246148" w:rsidRDefault="00EC32A6"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Adquisición de la señal</w:t>
      </w:r>
      <w:r w:rsidR="00F00E88">
        <w:rPr>
          <w:rFonts w:ascii="Arial" w:hAnsi="Arial" w:cs="Arial"/>
          <w:sz w:val="20"/>
          <w:szCs w:val="20"/>
        </w:rPr>
        <w:t>. En este bloque se</w:t>
      </w:r>
      <w:r w:rsidR="007178ED">
        <w:rPr>
          <w:rFonts w:ascii="Arial" w:hAnsi="Arial" w:cs="Arial"/>
          <w:sz w:val="20"/>
          <w:szCs w:val="20"/>
        </w:rPr>
        <w:t xml:space="preserve"> obtiene la señal</w:t>
      </w:r>
      <w:r w:rsidR="007C3EF6">
        <w:rPr>
          <w:rFonts w:ascii="Arial" w:hAnsi="Arial" w:cs="Arial"/>
          <w:sz w:val="20"/>
          <w:szCs w:val="20"/>
        </w:rPr>
        <w:t>, se amplifica y se realiza una conversión de señal analógica a señal digital. Normalmente los sistemas BCI trabajan a tiempo real, pero opcionalmente también incluye la posibilidad de realizar un registro de esta señal para un estudio posterior de ésta.</w:t>
      </w:r>
    </w:p>
    <w:p w14:paraId="08BB53F5" w14:textId="32B7046E"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Procesado de la señal.</w:t>
      </w:r>
      <w:r w:rsidR="00BC3CCF">
        <w:rPr>
          <w:rFonts w:ascii="Arial" w:hAnsi="Arial" w:cs="Arial"/>
          <w:sz w:val="20"/>
          <w:szCs w:val="20"/>
        </w:rPr>
        <w:t xml:space="preserve"> Aquí se buscan extraer las características</w:t>
      </w:r>
      <w:r w:rsidR="007E6BE4">
        <w:rPr>
          <w:rFonts w:ascii="Arial" w:hAnsi="Arial" w:cs="Arial"/>
          <w:sz w:val="20"/>
          <w:szCs w:val="20"/>
        </w:rPr>
        <w:t xml:space="preserve"> de interés de la señal digitalizada en el paso anterior de modo que el dispositivo sea capaz de interpretar las órdenes del usuario. Según Wikipedia (</w:t>
      </w:r>
      <w:r w:rsidR="005B4A75">
        <w:rPr>
          <w:rFonts w:ascii="Arial" w:hAnsi="Arial" w:cs="Arial"/>
          <w:sz w:val="20"/>
          <w:szCs w:val="20"/>
        </w:rPr>
        <w:t>2022</w:t>
      </w:r>
      <w:r w:rsidR="007E6BE4">
        <w:rPr>
          <w:rFonts w:ascii="Arial" w:hAnsi="Arial" w:cs="Arial"/>
          <w:sz w:val="20"/>
          <w:szCs w:val="20"/>
        </w:rPr>
        <w:t>) se distinguen tres etapas en este bloque:</w:t>
      </w:r>
    </w:p>
    <w:p w14:paraId="0619DA60" w14:textId="464B2179"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Cancelación de artefactos.</w:t>
      </w:r>
      <w:r w:rsidR="00CD0DC4">
        <w:rPr>
          <w:rFonts w:ascii="Arial" w:hAnsi="Arial" w:cs="Arial"/>
          <w:sz w:val="20"/>
          <w:szCs w:val="20"/>
        </w:rPr>
        <w:t xml:space="preserve"> Se busca eliminar ruido proveniente de otras actividades bioeléctricas que distorsionen la señal.</w:t>
      </w:r>
    </w:p>
    <w:p w14:paraId="0D7F3175" w14:textId="189FD984"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Obtención de características.</w:t>
      </w:r>
      <w:r w:rsidR="007707AA">
        <w:rPr>
          <w:rFonts w:ascii="Arial" w:hAnsi="Arial" w:cs="Arial"/>
          <w:sz w:val="20"/>
          <w:szCs w:val="20"/>
        </w:rPr>
        <w:t xml:space="preserve"> La señal de entrada es traducida a un vector de características en relación con el fenómeno neurológico que está asociado a la señal.</w:t>
      </w:r>
    </w:p>
    <w:p w14:paraId="0476D8BE" w14:textId="7B0066F3"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Traducción de características.</w:t>
      </w:r>
      <w:r w:rsidR="007707AA">
        <w:rPr>
          <w:rFonts w:ascii="Arial" w:hAnsi="Arial" w:cs="Arial"/>
          <w:sz w:val="20"/>
          <w:szCs w:val="20"/>
        </w:rPr>
        <w:t xml:space="preserve"> El vector de características es transformado a una señal de control adecuada para el dispositivo que desea operarse.</w:t>
      </w:r>
    </w:p>
    <w:p w14:paraId="452DF1B5" w14:textId="184C88B5"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Aplicación.</w:t>
      </w:r>
      <w:r w:rsidR="00224FE7">
        <w:rPr>
          <w:rFonts w:ascii="Arial" w:hAnsi="Arial" w:cs="Arial"/>
          <w:sz w:val="20"/>
          <w:szCs w:val="20"/>
        </w:rPr>
        <w:t xml:space="preserve"> En este bloque se recibe la señal de control y realiza las acciones correspondientes en el dispositivo.</w:t>
      </w:r>
    </w:p>
    <w:p w14:paraId="45FD7E43" w14:textId="3E59ED22" w:rsidR="00FC10CA" w:rsidRPr="00FC10CA" w:rsidRDefault="00F00E88" w:rsidP="00FC10CA">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Configuración.</w:t>
      </w:r>
      <w:r w:rsidR="004E11C5">
        <w:rPr>
          <w:rFonts w:ascii="Arial" w:hAnsi="Arial" w:cs="Arial"/>
          <w:sz w:val="20"/>
          <w:szCs w:val="20"/>
        </w:rPr>
        <w:t xml:space="preserve"> Este apartado está hecho para definir y controlar algunos parámetros del sistema</w:t>
      </w:r>
      <w:r w:rsidR="00306466">
        <w:rPr>
          <w:rFonts w:ascii="Arial" w:hAnsi="Arial" w:cs="Arial"/>
          <w:sz w:val="20"/>
          <w:szCs w:val="20"/>
        </w:rPr>
        <w:t>.</w:t>
      </w:r>
    </w:p>
    <w:p w14:paraId="592BE140" w14:textId="0AC56FC0" w:rsidR="00FC10CA" w:rsidRDefault="00FC10CA"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Las aplicaciones de los sistemas BCI </w:t>
      </w:r>
      <w:r w:rsidR="005D040E">
        <w:rPr>
          <w:rFonts w:ascii="Arial" w:hAnsi="Arial" w:cs="Arial"/>
          <w:sz w:val="20"/>
          <w:szCs w:val="20"/>
        </w:rPr>
        <w:t>se extienden en muchos campos; en concreto pueden encontrarse dos campos prácticos donde aprovechan altamente este recurso</w:t>
      </w:r>
      <w:r w:rsidR="00845F22">
        <w:rPr>
          <w:rFonts w:ascii="Arial" w:hAnsi="Arial" w:cs="Arial"/>
          <w:sz w:val="20"/>
          <w:szCs w:val="20"/>
        </w:rPr>
        <w:t>. El primer entorno aplicativo es el ámbito médico</w:t>
      </w:r>
      <w:r w:rsidR="007173EF">
        <w:rPr>
          <w:rFonts w:ascii="Arial" w:hAnsi="Arial" w:cs="Arial"/>
          <w:sz w:val="20"/>
          <w:szCs w:val="20"/>
        </w:rPr>
        <w:t>, pues estas tecnologías “</w:t>
      </w:r>
      <w:r w:rsidR="00A1450D" w:rsidRPr="00A1450D">
        <w:rPr>
          <w:rFonts w:ascii="Arial" w:hAnsi="Arial" w:cs="Arial"/>
          <w:sz w:val="20"/>
          <w:szCs w:val="20"/>
        </w:rPr>
        <w:t>permiten la rehabilitación de personas con desórdenes neurológicos como la epilepsia, el trastorno por déficit de atención o hiperactividad o la comunicación con personas con parálisis cerebral</w:t>
      </w:r>
      <w:r w:rsidR="007173EF">
        <w:rPr>
          <w:rFonts w:ascii="Arial" w:hAnsi="Arial" w:cs="Arial"/>
          <w:sz w:val="20"/>
          <w:szCs w:val="20"/>
        </w:rPr>
        <w:t xml:space="preserve">” </w:t>
      </w:r>
      <w:sdt>
        <w:sdtPr>
          <w:rPr>
            <w:rFonts w:ascii="Arial" w:hAnsi="Arial" w:cs="Arial"/>
            <w:sz w:val="20"/>
            <w:szCs w:val="20"/>
          </w:rPr>
          <w:id w:val="-1809381629"/>
          <w:citation/>
        </w:sdtPr>
        <w:sdtContent>
          <w:r w:rsidR="007173EF">
            <w:rPr>
              <w:rFonts w:ascii="Arial" w:hAnsi="Arial" w:cs="Arial"/>
              <w:sz w:val="20"/>
              <w:szCs w:val="20"/>
            </w:rPr>
            <w:fldChar w:fldCharType="begin"/>
          </w:r>
          <w:r w:rsidR="007173EF">
            <w:rPr>
              <w:rFonts w:ascii="Arial" w:hAnsi="Arial" w:cs="Arial"/>
              <w:sz w:val="20"/>
              <w:szCs w:val="20"/>
              <w:lang w:val="es-ES"/>
            </w:rPr>
            <w:instrText xml:space="preserve"> CITATION Pal23 \l 3082 </w:instrText>
          </w:r>
          <w:r w:rsidR="007173EF">
            <w:rPr>
              <w:rFonts w:ascii="Arial" w:hAnsi="Arial" w:cs="Arial"/>
              <w:sz w:val="20"/>
              <w:szCs w:val="20"/>
            </w:rPr>
            <w:fldChar w:fldCharType="separate"/>
          </w:r>
          <w:r w:rsidR="00FF2D2A" w:rsidRPr="00FF2D2A">
            <w:rPr>
              <w:rFonts w:ascii="Arial" w:hAnsi="Arial" w:cs="Arial"/>
              <w:noProof/>
              <w:sz w:val="20"/>
              <w:szCs w:val="20"/>
              <w:lang w:val="es-ES"/>
            </w:rPr>
            <w:t>(Palucci, y otros, 2023)</w:t>
          </w:r>
          <w:r w:rsidR="007173EF">
            <w:rPr>
              <w:rFonts w:ascii="Arial" w:hAnsi="Arial" w:cs="Arial"/>
              <w:sz w:val="20"/>
              <w:szCs w:val="20"/>
            </w:rPr>
            <w:fldChar w:fldCharType="end"/>
          </w:r>
        </w:sdtContent>
      </w:sdt>
      <w:r w:rsidR="007173EF">
        <w:rPr>
          <w:rFonts w:ascii="Arial" w:hAnsi="Arial" w:cs="Arial"/>
          <w:sz w:val="20"/>
          <w:szCs w:val="20"/>
        </w:rPr>
        <w:t>.</w:t>
      </w:r>
    </w:p>
    <w:p w14:paraId="35265FA6" w14:textId="3C8013E6" w:rsidR="00A1450D" w:rsidRDefault="00A1450D"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 entorno de aplicación de sistemas BCI</w:t>
      </w:r>
      <w:r w:rsidR="00551B35">
        <w:rPr>
          <w:rFonts w:ascii="Arial" w:hAnsi="Arial" w:cs="Arial"/>
          <w:sz w:val="20"/>
          <w:szCs w:val="20"/>
        </w:rPr>
        <w:t xml:space="preserve"> es dentro del ocio y los videojue</w:t>
      </w:r>
      <w:r w:rsidR="00A817D8">
        <w:rPr>
          <w:rFonts w:ascii="Arial" w:hAnsi="Arial" w:cs="Arial"/>
          <w:sz w:val="20"/>
          <w:szCs w:val="20"/>
        </w:rPr>
        <w:t>g</w:t>
      </w:r>
      <w:r w:rsidR="00551B35">
        <w:rPr>
          <w:rFonts w:ascii="Arial" w:hAnsi="Arial" w:cs="Arial"/>
          <w:sz w:val="20"/>
          <w:szCs w:val="20"/>
        </w:rPr>
        <w:t>os</w:t>
      </w:r>
      <w:r w:rsidR="00267D10">
        <w:rPr>
          <w:rFonts w:ascii="Arial" w:hAnsi="Arial" w:cs="Arial"/>
          <w:sz w:val="20"/>
          <w:szCs w:val="20"/>
        </w:rPr>
        <w:t>. Existe un ejemplo en este campo que es el “</w:t>
      </w:r>
      <w:proofErr w:type="spellStart"/>
      <w:r w:rsidR="00267D10" w:rsidRPr="00267D10">
        <w:rPr>
          <w:rFonts w:ascii="Arial" w:hAnsi="Arial" w:cs="Arial"/>
          <w:sz w:val="20"/>
          <w:szCs w:val="20"/>
        </w:rPr>
        <w:t>Mindball</w:t>
      </w:r>
      <w:proofErr w:type="spellEnd"/>
      <w:r w:rsidR="00267D10" w:rsidRPr="00267D10">
        <w:rPr>
          <w:rFonts w:ascii="Arial" w:hAnsi="Arial" w:cs="Arial"/>
          <w:sz w:val="20"/>
          <w:szCs w:val="20"/>
        </w:rPr>
        <w:t>. Este dispositivo permite el movimiento de una pelota por un tablero y lo hace mediante la detección de relajación del usuario</w:t>
      </w:r>
      <w:r w:rsidR="00267D10">
        <w:rPr>
          <w:rFonts w:ascii="Arial" w:hAnsi="Arial" w:cs="Arial"/>
          <w:sz w:val="20"/>
          <w:szCs w:val="20"/>
        </w:rPr>
        <w:t>”</w:t>
      </w:r>
      <w:r w:rsidR="00FF1B23">
        <w:rPr>
          <w:rFonts w:ascii="Arial" w:hAnsi="Arial" w:cs="Arial"/>
          <w:sz w:val="20"/>
          <w:szCs w:val="20"/>
        </w:rPr>
        <w:t xml:space="preserve"> </w:t>
      </w:r>
      <w:sdt>
        <w:sdtPr>
          <w:rPr>
            <w:rFonts w:ascii="Arial" w:hAnsi="Arial" w:cs="Arial"/>
            <w:sz w:val="20"/>
            <w:szCs w:val="20"/>
          </w:rPr>
          <w:id w:val="-1628313670"/>
          <w:citation/>
        </w:sdtPr>
        <w:sdtContent>
          <w:r w:rsidR="00FF1B23">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FF1B23">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FF1B23">
            <w:rPr>
              <w:rFonts w:ascii="Arial" w:hAnsi="Arial" w:cs="Arial"/>
              <w:sz w:val="20"/>
              <w:szCs w:val="20"/>
            </w:rPr>
            <w:fldChar w:fldCharType="end"/>
          </w:r>
        </w:sdtContent>
      </w:sdt>
      <w:r w:rsidR="00FF1B23">
        <w:rPr>
          <w:rFonts w:ascii="Arial" w:hAnsi="Arial" w:cs="Arial"/>
          <w:sz w:val="20"/>
          <w:szCs w:val="20"/>
        </w:rPr>
        <w:t>.</w:t>
      </w:r>
    </w:p>
    <w:p w14:paraId="7B4B9231" w14:textId="5BB91EEE" w:rsidR="00FF1B23" w:rsidRDefault="00FF1B23"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el artículo anterior</w:t>
      </w:r>
      <w:r w:rsidR="005A7CC4">
        <w:rPr>
          <w:rFonts w:ascii="Arial" w:hAnsi="Arial" w:cs="Arial"/>
          <w:sz w:val="20"/>
          <w:szCs w:val="20"/>
        </w:rPr>
        <w:t xml:space="preserve"> también se da como ejemplo otro juego que consiste en “</w:t>
      </w:r>
      <w:r w:rsidR="00265F94" w:rsidRPr="00265F94">
        <w:rPr>
          <w:rFonts w:ascii="Arial" w:hAnsi="Arial" w:cs="Arial"/>
          <w:sz w:val="20"/>
          <w:szCs w:val="20"/>
        </w:rPr>
        <w:t xml:space="preserve">el del movimiento de un avatar en un entorno virtual donde las señales cerebrales pueden decidir si el avatar avanza o retrocede, gira a la derecha o a la izquierda, entre otras órdenes básicas como en el caso de </w:t>
      </w:r>
      <w:proofErr w:type="spellStart"/>
      <w:r w:rsidR="00265F94" w:rsidRPr="00265F94">
        <w:rPr>
          <w:rFonts w:ascii="Arial" w:hAnsi="Arial" w:cs="Arial"/>
          <w:sz w:val="20"/>
          <w:szCs w:val="20"/>
        </w:rPr>
        <w:t>Second</w:t>
      </w:r>
      <w:proofErr w:type="spellEnd"/>
      <w:r w:rsidR="00265F94" w:rsidRPr="00265F94">
        <w:rPr>
          <w:rFonts w:ascii="Arial" w:hAnsi="Arial" w:cs="Arial"/>
          <w:sz w:val="20"/>
          <w:szCs w:val="20"/>
        </w:rPr>
        <w:t xml:space="preserve"> </w:t>
      </w:r>
      <w:proofErr w:type="spellStart"/>
      <w:r w:rsidR="00265F94" w:rsidRPr="00265F94">
        <w:rPr>
          <w:rFonts w:ascii="Arial" w:hAnsi="Arial" w:cs="Arial"/>
          <w:sz w:val="20"/>
          <w:szCs w:val="20"/>
        </w:rPr>
        <w:t>Life</w:t>
      </w:r>
      <w:proofErr w:type="spellEnd"/>
      <w:r w:rsidR="005A7CC4">
        <w:rPr>
          <w:rFonts w:ascii="Arial" w:hAnsi="Arial" w:cs="Arial"/>
          <w:sz w:val="20"/>
          <w:szCs w:val="20"/>
        </w:rPr>
        <w:t>”</w:t>
      </w:r>
      <w:r w:rsidR="00265F94">
        <w:rPr>
          <w:rFonts w:ascii="Arial" w:hAnsi="Arial" w:cs="Arial"/>
          <w:sz w:val="20"/>
          <w:szCs w:val="20"/>
        </w:rPr>
        <w:t xml:space="preserve"> </w:t>
      </w:r>
      <w:sdt>
        <w:sdtPr>
          <w:rPr>
            <w:rFonts w:ascii="Arial" w:hAnsi="Arial" w:cs="Arial"/>
            <w:sz w:val="20"/>
            <w:szCs w:val="20"/>
          </w:rPr>
          <w:id w:val="-1627470636"/>
          <w:citation/>
        </w:sdtPr>
        <w:sdtContent>
          <w:r w:rsidR="00265F94">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265F94">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265F94">
            <w:rPr>
              <w:rFonts w:ascii="Arial" w:hAnsi="Arial" w:cs="Arial"/>
              <w:sz w:val="20"/>
              <w:szCs w:val="20"/>
            </w:rPr>
            <w:fldChar w:fldCharType="end"/>
          </w:r>
        </w:sdtContent>
      </w:sdt>
      <w:r w:rsidR="00265F94">
        <w:rPr>
          <w:rFonts w:ascii="Arial" w:hAnsi="Arial" w:cs="Arial"/>
          <w:sz w:val="20"/>
          <w:szCs w:val="20"/>
        </w:rPr>
        <w:t>.</w:t>
      </w:r>
    </w:p>
    <w:p w14:paraId="1E2193C3" w14:textId="7BE5E16F" w:rsidR="008B3907" w:rsidRDefault="008B3907"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en el artículo anterior se menciona que “</w:t>
      </w:r>
      <w:r w:rsidR="001B3373">
        <w:rPr>
          <w:rFonts w:ascii="Arial" w:hAnsi="Arial" w:cs="Arial"/>
          <w:sz w:val="20"/>
          <w:szCs w:val="20"/>
        </w:rPr>
        <w:t>o</w:t>
      </w:r>
      <w:r w:rsidR="001B3373" w:rsidRPr="001B3373">
        <w:rPr>
          <w:rFonts w:ascii="Arial" w:hAnsi="Arial" w:cs="Arial"/>
          <w:sz w:val="20"/>
          <w:szCs w:val="20"/>
        </w:rPr>
        <w:t xml:space="preserve">tro tipo de interfaz, además de interpretar acciones básicas, también se basan en el estado emocional de usuario, siendo capaces de reconocer la excitación, tensión, aburrimiento, meditación, frustración, inmersión como es el caso del dispositivo </w:t>
      </w:r>
      <w:proofErr w:type="spellStart"/>
      <w:r w:rsidR="001B3373" w:rsidRPr="001B3373">
        <w:rPr>
          <w:rFonts w:ascii="Arial" w:hAnsi="Arial" w:cs="Arial"/>
          <w:sz w:val="20"/>
          <w:szCs w:val="20"/>
        </w:rPr>
        <w:t>Emotiv</w:t>
      </w:r>
      <w:proofErr w:type="spellEnd"/>
      <w:r w:rsidR="001B3373" w:rsidRPr="001B3373">
        <w:rPr>
          <w:rFonts w:ascii="Arial" w:hAnsi="Arial" w:cs="Arial"/>
          <w:sz w:val="20"/>
          <w:szCs w:val="20"/>
        </w:rPr>
        <w:t xml:space="preserve"> EPOC</w:t>
      </w:r>
      <w:r>
        <w:rPr>
          <w:rFonts w:ascii="Arial" w:hAnsi="Arial" w:cs="Arial"/>
          <w:sz w:val="20"/>
          <w:szCs w:val="20"/>
        </w:rPr>
        <w:t>”</w:t>
      </w:r>
      <w:r w:rsidR="001B3373">
        <w:rPr>
          <w:rFonts w:ascii="Arial" w:hAnsi="Arial" w:cs="Arial"/>
          <w:sz w:val="20"/>
          <w:szCs w:val="20"/>
        </w:rPr>
        <w:t xml:space="preserve"> </w:t>
      </w:r>
      <w:sdt>
        <w:sdtPr>
          <w:rPr>
            <w:rFonts w:ascii="Arial" w:hAnsi="Arial" w:cs="Arial"/>
            <w:sz w:val="20"/>
            <w:szCs w:val="20"/>
          </w:rPr>
          <w:id w:val="-1179959811"/>
          <w:citation/>
        </w:sdtPr>
        <w:sdtContent>
          <w:r w:rsidR="001B3373">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1B3373">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1B3373">
            <w:rPr>
              <w:rFonts w:ascii="Arial" w:hAnsi="Arial" w:cs="Arial"/>
              <w:sz w:val="20"/>
              <w:szCs w:val="20"/>
            </w:rPr>
            <w:fldChar w:fldCharType="end"/>
          </w:r>
        </w:sdtContent>
      </w:sdt>
      <w:r w:rsidR="001B3373">
        <w:rPr>
          <w:rFonts w:ascii="Arial" w:hAnsi="Arial" w:cs="Arial"/>
          <w:sz w:val="20"/>
          <w:szCs w:val="20"/>
        </w:rPr>
        <w:t>.</w:t>
      </w:r>
    </w:p>
    <w:p w14:paraId="1F78E807" w14:textId="77777777" w:rsid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 fundamental de la experimentación de la presente investigación.</w:t>
      </w:r>
    </w:p>
    <w:p w14:paraId="3D8C7578" w14:textId="5DEAA6A6" w:rsidR="00C5514A" w:rsidRP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es momento de pasar al uso de las ciencias de la computación que complementarán altamente la investigación actual, brindando la parte de automatización y predicción al proyecto para la solución del problema de </w:t>
      </w:r>
      <w:r w:rsidR="006E6387">
        <w:rPr>
          <w:rFonts w:ascii="Arial" w:hAnsi="Arial" w:cs="Arial"/>
          <w:sz w:val="20"/>
          <w:szCs w:val="20"/>
        </w:rPr>
        <w:t>clasificación de intención del movimiento</w:t>
      </w:r>
      <w:r>
        <w:rPr>
          <w:rFonts w:ascii="Arial" w:hAnsi="Arial" w:cs="Arial"/>
          <w:sz w:val="20"/>
          <w:szCs w:val="20"/>
        </w:rPr>
        <w:t>.</w:t>
      </w:r>
      <w:r w:rsidR="00C5514A">
        <w:rPr>
          <w:rFonts w:ascii="Arial" w:hAnsi="Arial" w:cs="Arial"/>
          <w:bCs/>
          <w:sz w:val="20"/>
          <w:szCs w:val="20"/>
        </w:rPr>
        <w:br w:type="page"/>
      </w:r>
    </w:p>
    <w:p w14:paraId="7569AB7E" w14:textId="5D2649A7"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 xml:space="preserve">Fundamentos </w:t>
      </w:r>
      <w:r w:rsidR="003A733C">
        <w:rPr>
          <w:rFonts w:ascii="Arial" w:hAnsi="Arial" w:cs="Arial"/>
          <w:b/>
        </w:rPr>
        <w:t>c</w:t>
      </w:r>
      <w:r w:rsidR="00C3539C">
        <w:rPr>
          <w:rFonts w:ascii="Arial" w:hAnsi="Arial" w:cs="Arial"/>
          <w:b/>
        </w:rPr>
        <w:t xml:space="preserve">omputacionales, </w:t>
      </w:r>
      <w:r w:rsidR="003A733C">
        <w:rPr>
          <w:rFonts w:ascii="Arial" w:hAnsi="Arial" w:cs="Arial"/>
          <w:b/>
        </w:rPr>
        <w:t>i</w:t>
      </w:r>
      <w:r w:rsidR="00C3539C">
        <w:rPr>
          <w:rFonts w:ascii="Arial" w:hAnsi="Arial" w:cs="Arial"/>
          <w:b/>
        </w:rPr>
        <w:t xml:space="preserve">nteligencia </w:t>
      </w:r>
      <w:r w:rsidR="003A733C">
        <w:rPr>
          <w:rFonts w:ascii="Arial" w:hAnsi="Arial" w:cs="Arial"/>
          <w:b/>
        </w:rPr>
        <w:t>a</w:t>
      </w:r>
      <w:r w:rsidR="00C3539C">
        <w:rPr>
          <w:rFonts w:ascii="Arial" w:hAnsi="Arial" w:cs="Arial"/>
          <w:b/>
        </w:rPr>
        <w:t xml:space="preserve">rtificial y </w:t>
      </w:r>
      <w:r w:rsidR="003A733C">
        <w:rPr>
          <w:rFonts w:ascii="Arial" w:hAnsi="Arial" w:cs="Arial"/>
          <w:b/>
        </w:rPr>
        <w:t>a</w:t>
      </w:r>
      <w:r w:rsidR="00C3539C">
        <w:rPr>
          <w:rFonts w:ascii="Arial" w:hAnsi="Arial" w:cs="Arial"/>
          <w:b/>
        </w:rPr>
        <w:t xml:space="preserve">prendizaje </w:t>
      </w:r>
      <w:r w:rsidR="003A733C">
        <w:rPr>
          <w:rFonts w:ascii="Arial" w:hAnsi="Arial" w:cs="Arial"/>
          <w:b/>
        </w:rPr>
        <w:t>a</w:t>
      </w:r>
      <w:r w:rsidR="00C3539C">
        <w:rPr>
          <w:rFonts w:ascii="Arial" w:hAnsi="Arial" w:cs="Arial"/>
          <w:b/>
        </w:rPr>
        <w:t>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7D45E57"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Introducción a la </w:t>
      </w:r>
      <w:r w:rsidR="003A733C">
        <w:rPr>
          <w:rFonts w:ascii="Arial" w:hAnsi="Arial" w:cs="Arial"/>
          <w:b/>
        </w:rPr>
        <w:t>c</w:t>
      </w:r>
      <w:r>
        <w:rPr>
          <w:rFonts w:ascii="Arial" w:hAnsi="Arial" w:cs="Arial"/>
          <w:b/>
        </w:rPr>
        <w:t>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5C39F7A8"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FF2D2A" w:rsidRPr="00FF2D2A">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48DAB63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4AB9B618"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F03ED7B"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3F1C7E80"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F2D2A" w:rsidRPr="00FF2D2A">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3571D7D3"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F2D2A" w:rsidRPr="00FF2D2A">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9AC85AD"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FF2D2A" w:rsidRPr="00FF2D2A">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C9147D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 xml:space="preserve">Inteligencia </w:t>
      </w:r>
      <w:r w:rsidR="003A733C">
        <w:rPr>
          <w:rFonts w:ascii="Arial" w:hAnsi="Arial" w:cs="Arial"/>
          <w:b/>
        </w:rPr>
        <w:t>a</w:t>
      </w:r>
      <w:r>
        <w:rPr>
          <w:rFonts w:ascii="Arial" w:hAnsi="Arial" w:cs="Arial"/>
          <w:b/>
        </w:rPr>
        <w:t>rtificial</w:t>
      </w:r>
    </w:p>
    <w:p w14:paraId="724E69DA" w14:textId="1AD27E6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F2D2A" w:rsidRPr="00FF2D2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296B7820"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00FF2D2A" w:rsidRPr="00FF2D2A">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22"/>
                    <a:stretch>
                      <a:fillRect/>
                    </a:stretch>
                  </pic:blipFill>
                  <pic:spPr>
                    <a:xfrm>
                      <a:off x="0" y="0"/>
                      <a:ext cx="5289735" cy="3151816"/>
                    </a:xfrm>
                    <a:prstGeom prst="rect">
                      <a:avLst/>
                    </a:prstGeom>
                  </pic:spPr>
                </pic:pic>
              </a:graphicData>
            </a:graphic>
          </wp:inline>
        </w:drawing>
      </w:r>
    </w:p>
    <w:p w14:paraId="0C840410" w14:textId="1AF1D504"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F2D2A" w:rsidRPr="00FF2D2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E5B2968"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sidR="000F7C25">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707DC211"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 xml:space="preserve">Aprendizaje </w:t>
      </w:r>
      <w:r w:rsidR="003A733C">
        <w:rPr>
          <w:rFonts w:ascii="Arial" w:hAnsi="Arial" w:cs="Arial"/>
          <w:b/>
        </w:rPr>
        <w:t>a</w:t>
      </w:r>
      <w:r w:rsidR="00636BD3">
        <w:rPr>
          <w:rFonts w:ascii="Arial" w:hAnsi="Arial" w:cs="Arial"/>
          <w:b/>
        </w:rPr>
        <w:t>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8DCED84"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proofErr w:type="spellStart"/>
      <w:r w:rsidR="00F60A1E">
        <w:rPr>
          <w:rFonts w:ascii="Arial" w:hAnsi="Arial" w:cs="Arial"/>
          <w:sz w:val="16"/>
          <w:szCs w:val="16"/>
        </w:rPr>
        <w:t>l</w:t>
      </w:r>
      <w:r>
        <w:rPr>
          <w:rFonts w:ascii="Arial" w:hAnsi="Arial" w:cs="Arial"/>
          <w:sz w:val="16"/>
          <w:szCs w:val="16"/>
        </w:rPr>
        <w:t>earning</w:t>
      </w:r>
      <w:proofErr w:type="spellEnd"/>
      <w:r>
        <w:rPr>
          <w:rFonts w:ascii="Arial" w:hAnsi="Arial" w:cs="Arial"/>
          <w:sz w:val="16"/>
          <w:szCs w:val="16"/>
        </w:rPr>
        <w:t xml:space="preserve">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FF2D2A" w:rsidRPr="00FF2D2A">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723A1547"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3D0E5E">
            <w:rPr>
              <w:rFonts w:ascii="Arial" w:hAnsi="Arial" w:cs="Arial"/>
              <w:sz w:val="20"/>
              <w:szCs w:val="20"/>
            </w:rPr>
            <w:instrText xml:space="preserve">CITATION Red19 \l 2058 </w:instrText>
          </w:r>
          <w:r w:rsidR="00132A5D">
            <w:rPr>
              <w:rFonts w:ascii="Arial" w:hAnsi="Arial" w:cs="Arial"/>
              <w:sz w:val="20"/>
              <w:szCs w:val="20"/>
            </w:rPr>
            <w:fldChar w:fldCharType="separate"/>
          </w:r>
          <w:r w:rsidR="00FF2D2A" w:rsidRPr="00FF2D2A">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643F7066"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3D0E5E">
            <w:rPr>
              <w:rFonts w:ascii="Arial" w:hAnsi="Arial" w:cs="Arial"/>
              <w:sz w:val="20"/>
              <w:szCs w:val="20"/>
            </w:rPr>
            <w:instrText xml:space="preserve">CITATION Red19 \l 2058 </w:instrText>
          </w:r>
          <w:r w:rsidR="0078233F">
            <w:rPr>
              <w:rFonts w:ascii="Arial" w:hAnsi="Arial" w:cs="Arial"/>
              <w:sz w:val="20"/>
              <w:szCs w:val="20"/>
            </w:rPr>
            <w:fldChar w:fldCharType="separate"/>
          </w:r>
          <w:r w:rsidR="00FF2D2A" w:rsidRPr="00FF2D2A">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2A51E6AA"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3D0E5E">
            <w:rPr>
              <w:rFonts w:ascii="Arial" w:hAnsi="Arial" w:cs="Arial"/>
              <w:sz w:val="20"/>
              <w:szCs w:val="20"/>
            </w:rPr>
            <w:instrText xml:space="preserve">CITATION Red19 \l 2058 </w:instrText>
          </w:r>
          <w:r w:rsidR="00272BC2">
            <w:rPr>
              <w:rFonts w:ascii="Arial" w:hAnsi="Arial" w:cs="Arial"/>
              <w:sz w:val="20"/>
              <w:szCs w:val="20"/>
            </w:rPr>
            <w:fldChar w:fldCharType="separate"/>
          </w:r>
          <w:r w:rsidR="00FF2D2A" w:rsidRPr="00FF2D2A">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236D17DC"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Aprendizaje </w:t>
      </w:r>
      <w:r w:rsidR="003A733C">
        <w:rPr>
          <w:rFonts w:ascii="Arial" w:hAnsi="Arial" w:cs="Arial"/>
          <w:b/>
        </w:rPr>
        <w:t>s</w:t>
      </w:r>
      <w:r>
        <w:rPr>
          <w:rFonts w:ascii="Arial" w:hAnsi="Arial" w:cs="Arial"/>
          <w:b/>
        </w:rPr>
        <w:t>upervisado</w:t>
      </w:r>
    </w:p>
    <w:p w14:paraId="60E76C24" w14:textId="58C0D307"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proofErr w:type="spellStart"/>
      <w:r w:rsidR="007F6377">
        <w:rPr>
          <w:rFonts w:ascii="Arial" w:hAnsi="Arial" w:cs="Arial"/>
          <w:sz w:val="20"/>
          <w:szCs w:val="20"/>
        </w:rPr>
        <w:t>l</w:t>
      </w:r>
      <w:r w:rsidR="003808DB">
        <w:rPr>
          <w:rFonts w:ascii="Arial" w:hAnsi="Arial" w:cs="Arial"/>
          <w:sz w:val="20"/>
          <w:szCs w:val="20"/>
        </w:rPr>
        <w:t>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FF2D2A" w:rsidRPr="00FF2D2A">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48BA61F1"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FF2D2A" w:rsidRPr="00FF2D2A">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52B39465"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FF2D2A" w:rsidRPr="00FF2D2A">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334FDF0D"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3532F25B"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w:t>
      </w:r>
      <w:proofErr w:type="spellStart"/>
      <w:r w:rsidR="00A92D36">
        <w:rPr>
          <w:rFonts w:ascii="Arial" w:hAnsi="Arial" w:cs="Arial"/>
          <w:sz w:val="20"/>
          <w:szCs w:val="20"/>
        </w:rPr>
        <w:t>random</w:t>
      </w:r>
      <w:proofErr w:type="spellEnd"/>
      <w:r w:rsidR="00A92D36">
        <w:rPr>
          <w:rFonts w:ascii="Arial" w:hAnsi="Arial" w:cs="Arial"/>
          <w:sz w:val="20"/>
          <w:szCs w:val="20"/>
        </w:rPr>
        <w:t xml:space="preserve"> </w:t>
      </w:r>
      <w:proofErr w:type="spellStart"/>
      <w:r w:rsidR="00A92D36">
        <w:rPr>
          <w:rFonts w:ascii="Arial" w:hAnsi="Arial" w:cs="Arial"/>
          <w:sz w:val="20"/>
          <w:szCs w:val="20"/>
        </w:rPr>
        <w:t>forest</w:t>
      </w:r>
      <w:proofErr w:type="spellEnd"/>
      <w:r w:rsidRPr="00ED3F98">
        <w:rPr>
          <w:rFonts w:ascii="Arial" w:hAnsi="Arial" w:cs="Arial"/>
          <w:sz w:val="20"/>
          <w:szCs w:val="20"/>
        </w:rPr>
        <w:t xml:space="preserve"> y </w:t>
      </w:r>
      <w:proofErr w:type="spellStart"/>
      <w:r w:rsidR="00A92D36">
        <w:rPr>
          <w:rFonts w:ascii="Arial" w:hAnsi="Arial" w:cs="Arial"/>
          <w:sz w:val="20"/>
          <w:szCs w:val="20"/>
        </w:rPr>
        <w:t>g</w:t>
      </w:r>
      <w:r w:rsidRPr="00ED3F98">
        <w:rPr>
          <w:rFonts w:ascii="Arial" w:hAnsi="Arial" w:cs="Arial"/>
          <w:sz w:val="20"/>
          <w:szCs w:val="20"/>
        </w:rPr>
        <w:t>radient</w:t>
      </w:r>
      <w:proofErr w:type="spellEnd"/>
      <w:r w:rsidRPr="00ED3F98">
        <w:rPr>
          <w:rFonts w:ascii="Arial" w:hAnsi="Arial" w:cs="Arial"/>
          <w:sz w:val="20"/>
          <w:szCs w:val="20"/>
        </w:rPr>
        <w:t xml:space="preserve"> </w:t>
      </w:r>
      <w:proofErr w:type="spellStart"/>
      <w:r w:rsidR="00A92D36">
        <w:rPr>
          <w:rFonts w:ascii="Arial" w:hAnsi="Arial" w:cs="Arial"/>
          <w:sz w:val="20"/>
          <w:szCs w:val="20"/>
        </w:rPr>
        <w:t>b</w:t>
      </w:r>
      <w:r w:rsidRPr="00ED3F98">
        <w:rPr>
          <w:rFonts w:ascii="Arial" w:hAnsi="Arial" w:cs="Arial"/>
          <w:sz w:val="20"/>
          <w:szCs w:val="20"/>
        </w:rPr>
        <w:t>oosting</w:t>
      </w:r>
      <w:proofErr w:type="spellEnd"/>
      <w:r w:rsidRPr="00ED3F98">
        <w:rPr>
          <w:rFonts w:ascii="Arial" w:hAnsi="Arial" w:cs="Arial"/>
          <w:sz w:val="20"/>
          <w:szCs w:val="20"/>
        </w:rPr>
        <w:t xml:space="preserve"> </w:t>
      </w:r>
      <w:r w:rsidR="00A92D36">
        <w:rPr>
          <w:rFonts w:ascii="Arial" w:hAnsi="Arial" w:cs="Arial"/>
          <w:sz w:val="20"/>
          <w:szCs w:val="20"/>
        </w:rPr>
        <w:t>m</w:t>
      </w:r>
      <w:r w:rsidRPr="00ED3F98">
        <w:rPr>
          <w:rFonts w:ascii="Arial" w:hAnsi="Arial" w:cs="Arial"/>
          <w:sz w:val="20"/>
          <w:szCs w:val="20"/>
        </w:rPr>
        <w:t>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FF2D2A" w:rsidRPr="00FF2D2A">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4"/>
                    <a:stretch>
                      <a:fillRect/>
                    </a:stretch>
                  </pic:blipFill>
                  <pic:spPr>
                    <a:xfrm>
                      <a:off x="0" y="0"/>
                      <a:ext cx="5612130" cy="2632075"/>
                    </a:xfrm>
                    <a:prstGeom prst="rect">
                      <a:avLst/>
                    </a:prstGeom>
                  </pic:spPr>
                </pic:pic>
              </a:graphicData>
            </a:graphic>
          </wp:inline>
        </w:drawing>
      </w:r>
    </w:p>
    <w:p w14:paraId="42A55DB4" w14:textId="095359FD"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FF2D2A" w:rsidRPr="00FF2D2A">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127B0901"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FF2D2A" w:rsidRPr="00FF2D2A">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68E71F1D"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FF2D2A" w:rsidRPr="00FF2D2A">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w:t>
      </w:r>
      <w:proofErr w:type="gramStart"/>
      <w:r>
        <w:rPr>
          <w:rFonts w:ascii="Arial" w:hAnsi="Arial" w:cs="Arial"/>
          <w:sz w:val="20"/>
          <w:szCs w:val="20"/>
        </w:rPr>
        <w:t>que</w:t>
      </w:r>
      <w:proofErr w:type="gramEnd"/>
      <w:r>
        <w:rPr>
          <w:rFonts w:ascii="Arial" w:hAnsi="Arial" w:cs="Arial"/>
          <w:sz w:val="20"/>
          <w:szCs w:val="20"/>
        </w:rPr>
        <w:t xml:space="preserv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proofErr w:type="spellStart"/>
      <w:r w:rsidR="007F6377">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A23687">
        <w:rPr>
          <w:rFonts w:ascii="Arial" w:hAnsi="Arial" w:cs="Arial"/>
          <w:sz w:val="20"/>
          <w:szCs w:val="20"/>
        </w:rPr>
        <w:t>s</w:t>
      </w:r>
      <w:r w:rsidR="0029111F">
        <w:rPr>
          <w:rFonts w:ascii="Arial" w:hAnsi="Arial" w:cs="Arial"/>
          <w:sz w:val="20"/>
          <w:szCs w:val="20"/>
        </w:rPr>
        <w:t>upport</w:t>
      </w:r>
      <w:proofErr w:type="spellEnd"/>
      <w:r w:rsidR="0029111F">
        <w:rPr>
          <w:rFonts w:ascii="Arial" w:hAnsi="Arial" w:cs="Arial"/>
          <w:sz w:val="20"/>
          <w:szCs w:val="20"/>
        </w:rPr>
        <w:t xml:space="preserve">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A23687">
        <w:rPr>
          <w:rFonts w:ascii="Arial" w:hAnsi="Arial" w:cs="Arial"/>
          <w:sz w:val="20"/>
          <w:szCs w:val="20"/>
        </w:rPr>
        <w:t>d</w:t>
      </w:r>
      <w:r w:rsidR="0029111F">
        <w:rPr>
          <w:rFonts w:ascii="Arial" w:hAnsi="Arial" w:cs="Arial"/>
          <w:sz w:val="20"/>
          <w:szCs w:val="20"/>
        </w:rPr>
        <w:t>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proofErr w:type="spellStart"/>
      <w:r w:rsidR="00A23687">
        <w:rPr>
          <w:rFonts w:ascii="Arial" w:hAnsi="Arial" w:cs="Arial"/>
          <w:sz w:val="20"/>
          <w:szCs w:val="20"/>
        </w:rPr>
        <w:t>r</w:t>
      </w:r>
      <w:r w:rsidR="0029111F">
        <w:rPr>
          <w:rFonts w:ascii="Arial" w:hAnsi="Arial" w:cs="Arial"/>
          <w:sz w:val="20"/>
          <w:szCs w:val="20"/>
        </w:rPr>
        <w:t>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w:t>
      </w:r>
      <w:proofErr w:type="spellStart"/>
      <w:r w:rsidR="00A23687">
        <w:rPr>
          <w:rFonts w:ascii="Arial" w:hAnsi="Arial" w:cs="Arial"/>
          <w:sz w:val="20"/>
          <w:szCs w:val="20"/>
        </w:rPr>
        <w:t>d</w:t>
      </w:r>
      <w:r w:rsidR="0029111F">
        <w:rPr>
          <w:rFonts w:ascii="Arial" w:hAnsi="Arial" w:cs="Arial"/>
          <w:sz w:val="20"/>
          <w:szCs w:val="20"/>
        </w:rPr>
        <w:t>eep</w:t>
      </w:r>
      <w:proofErr w:type="spellEnd"/>
      <w:r w:rsidR="0029111F">
        <w:rPr>
          <w:rFonts w:ascii="Arial" w:hAnsi="Arial" w:cs="Arial"/>
          <w:sz w:val="20"/>
          <w:szCs w:val="20"/>
        </w:rPr>
        <w:t xml:space="preserve">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proofErr w:type="spellStart"/>
      <w:r w:rsidR="007F6377">
        <w:rPr>
          <w:rFonts w:ascii="Arial" w:hAnsi="Arial" w:cs="Arial"/>
          <w:sz w:val="20"/>
          <w:szCs w:val="20"/>
        </w:rPr>
        <w:t>l</w:t>
      </w:r>
      <w:r w:rsidR="009B6C5F">
        <w:rPr>
          <w:rFonts w:ascii="Arial" w:hAnsi="Arial" w:cs="Arial"/>
          <w:sz w:val="20"/>
          <w:szCs w:val="20"/>
        </w:rPr>
        <w:t>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794B533B"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proofErr w:type="spellStart"/>
      <w:r w:rsidR="007F6377">
        <w:rPr>
          <w:rFonts w:ascii="Arial" w:hAnsi="Arial" w:cs="Arial"/>
          <w:sz w:val="16"/>
          <w:szCs w:val="16"/>
        </w:rPr>
        <w:t>l</w:t>
      </w:r>
      <w:r w:rsidR="00E66B72">
        <w:rPr>
          <w:rFonts w:ascii="Arial" w:hAnsi="Arial" w:cs="Arial"/>
          <w:sz w:val="16"/>
          <w:szCs w:val="16"/>
        </w:rPr>
        <w:t>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FF2D2A" w:rsidRPr="00FF2D2A">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3806358D"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proofErr w:type="spellStart"/>
      <w:r w:rsidR="00FF5CE5">
        <w:rPr>
          <w:rFonts w:ascii="Arial" w:hAnsi="Arial" w:cs="Arial"/>
          <w:sz w:val="20"/>
          <w:szCs w:val="20"/>
        </w:rPr>
        <w:t>l</w:t>
      </w:r>
      <w:r w:rsidR="00C426B5">
        <w:rPr>
          <w:rFonts w:ascii="Arial" w:hAnsi="Arial" w:cs="Arial"/>
          <w:sz w:val="20"/>
          <w:szCs w:val="20"/>
        </w:rPr>
        <w:t>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w:t>
      </w:r>
      <w:proofErr w:type="spellStart"/>
      <w:r w:rsidR="00DA0453">
        <w:rPr>
          <w:rFonts w:ascii="Arial" w:hAnsi="Arial" w:cs="Arial"/>
          <w:sz w:val="20"/>
          <w:szCs w:val="20"/>
        </w:rPr>
        <w:t>support</w:t>
      </w:r>
      <w:proofErr w:type="spellEnd"/>
      <w:r w:rsidR="00DA0453">
        <w:rPr>
          <w:rFonts w:ascii="Arial" w:hAnsi="Arial" w:cs="Arial"/>
          <w:sz w:val="20"/>
          <w:szCs w:val="20"/>
        </w:rPr>
        <w:t xml:space="preserve"> vector machine</w:t>
      </w:r>
      <w:r w:rsidR="00280E01">
        <w:rPr>
          <w:rFonts w:ascii="Arial" w:hAnsi="Arial" w:cs="Arial"/>
          <w:sz w:val="20"/>
          <w:szCs w:val="20"/>
        </w:rPr>
        <w:t xml:space="preserve">, la técnica de </w:t>
      </w:r>
      <w:proofErr w:type="spellStart"/>
      <w:r w:rsidR="006003F4">
        <w:rPr>
          <w:rFonts w:ascii="Arial" w:hAnsi="Arial" w:cs="Arial"/>
          <w:sz w:val="20"/>
          <w:szCs w:val="20"/>
        </w:rPr>
        <w:t>random</w:t>
      </w:r>
      <w:proofErr w:type="spellEnd"/>
      <w:r w:rsidR="006003F4">
        <w:rPr>
          <w:rFonts w:ascii="Arial" w:hAnsi="Arial" w:cs="Arial"/>
          <w:sz w:val="20"/>
          <w:szCs w:val="20"/>
        </w:rPr>
        <w:t xml:space="preserve"> </w:t>
      </w:r>
      <w:proofErr w:type="spellStart"/>
      <w:r w:rsidR="006003F4">
        <w:rPr>
          <w:rFonts w:ascii="Arial" w:hAnsi="Arial" w:cs="Arial"/>
          <w:sz w:val="20"/>
          <w:szCs w:val="20"/>
        </w:rPr>
        <w:t>forest</w:t>
      </w:r>
      <w:proofErr w:type="spellEnd"/>
      <w:r w:rsidR="00280E01">
        <w:rPr>
          <w:rFonts w:ascii="Arial" w:hAnsi="Arial" w:cs="Arial"/>
          <w:sz w:val="20"/>
          <w:szCs w:val="20"/>
        </w:rPr>
        <w:t xml:space="preserve"> y la técnica de </w:t>
      </w:r>
      <w:proofErr w:type="spellStart"/>
      <w:r w:rsidR="006003F4">
        <w:rPr>
          <w:rFonts w:ascii="Arial" w:hAnsi="Arial" w:cs="Arial"/>
          <w:sz w:val="20"/>
          <w:szCs w:val="20"/>
        </w:rPr>
        <w:t>naive</w:t>
      </w:r>
      <w:proofErr w:type="spellEnd"/>
      <w:r w:rsidR="006003F4">
        <w:rPr>
          <w:rFonts w:ascii="Arial" w:hAnsi="Arial" w:cs="Arial"/>
          <w:sz w:val="20"/>
          <w:szCs w:val="20"/>
        </w:rPr>
        <w:t xml:space="preserve"> </w:t>
      </w:r>
      <w:r w:rsidR="00280E01">
        <w:rPr>
          <w:rFonts w:ascii="Arial" w:hAnsi="Arial" w:cs="Arial"/>
          <w:sz w:val="20"/>
          <w:szCs w:val="20"/>
        </w:rPr>
        <w:t xml:space="preserve">Bayes.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49E45AE2"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s</w:t>
      </w:r>
      <w:r>
        <w:rPr>
          <w:rFonts w:ascii="Arial" w:hAnsi="Arial" w:cs="Arial"/>
          <w:b/>
        </w:rPr>
        <w:t>upport</w:t>
      </w:r>
      <w:proofErr w:type="spellEnd"/>
      <w:r>
        <w:rPr>
          <w:rFonts w:ascii="Arial" w:hAnsi="Arial" w:cs="Arial"/>
          <w:b/>
        </w:rPr>
        <w:t xml:space="preserve"> </w:t>
      </w:r>
      <w:r w:rsidR="00E56BFA">
        <w:rPr>
          <w:rFonts w:ascii="Arial" w:hAnsi="Arial" w:cs="Arial"/>
          <w:b/>
        </w:rPr>
        <w:t>v</w:t>
      </w:r>
      <w:r>
        <w:rPr>
          <w:rFonts w:ascii="Arial" w:hAnsi="Arial" w:cs="Arial"/>
          <w:b/>
        </w:rPr>
        <w:t xml:space="preserve">ector </w:t>
      </w:r>
      <w:r w:rsidR="00E56BFA">
        <w:rPr>
          <w:rFonts w:ascii="Arial" w:hAnsi="Arial" w:cs="Arial"/>
          <w:b/>
        </w:rPr>
        <w:t>m</w:t>
      </w:r>
      <w:r>
        <w:rPr>
          <w:rFonts w:ascii="Arial" w:hAnsi="Arial" w:cs="Arial"/>
          <w:b/>
        </w:rPr>
        <w:t>achine</w:t>
      </w:r>
    </w:p>
    <w:p w14:paraId="6E12A59B" w14:textId="0DA5239D"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técnica será la primera en uso en esta investigación. La </w:t>
      </w:r>
      <w:r w:rsidR="006003F4">
        <w:rPr>
          <w:rFonts w:ascii="Arial" w:hAnsi="Arial" w:cs="Arial"/>
          <w:sz w:val="20"/>
          <w:szCs w:val="20"/>
        </w:rPr>
        <w:t>m</w:t>
      </w:r>
      <w:r>
        <w:rPr>
          <w:rFonts w:ascii="Arial" w:hAnsi="Arial" w:cs="Arial"/>
          <w:sz w:val="20"/>
          <w:szCs w:val="20"/>
        </w:rPr>
        <w:t xml:space="preserve">áquina de </w:t>
      </w:r>
      <w:r w:rsidR="006003F4">
        <w:rPr>
          <w:rFonts w:ascii="Arial" w:hAnsi="Arial" w:cs="Arial"/>
          <w:sz w:val="20"/>
          <w:szCs w:val="20"/>
        </w:rPr>
        <w:t>v</w:t>
      </w:r>
      <w:r>
        <w:rPr>
          <w:rFonts w:ascii="Arial" w:hAnsi="Arial" w:cs="Arial"/>
          <w:sz w:val="20"/>
          <w:szCs w:val="20"/>
        </w:rPr>
        <w:t xml:space="preserve">ectores de </w:t>
      </w:r>
      <w:r w:rsidR="006003F4">
        <w:rPr>
          <w:rFonts w:ascii="Arial" w:hAnsi="Arial" w:cs="Arial"/>
          <w:sz w:val="20"/>
          <w:szCs w:val="20"/>
        </w:rPr>
        <w:t>s</w:t>
      </w:r>
      <w:r>
        <w:rPr>
          <w:rFonts w:ascii="Arial" w:hAnsi="Arial" w:cs="Arial"/>
          <w:sz w:val="20"/>
          <w:szCs w:val="20"/>
        </w:rPr>
        <w:t>oporte, o en inglés “</w:t>
      </w:r>
      <w:proofErr w:type="spellStart"/>
      <w:r w:rsidR="006003F4">
        <w:rPr>
          <w:rFonts w:ascii="Arial" w:hAnsi="Arial" w:cs="Arial"/>
          <w:sz w:val="20"/>
          <w:szCs w:val="20"/>
        </w:rPr>
        <w:t>s</w:t>
      </w:r>
      <w:r>
        <w:rPr>
          <w:rFonts w:ascii="Arial" w:hAnsi="Arial" w:cs="Arial"/>
          <w:sz w:val="20"/>
          <w:szCs w:val="20"/>
        </w:rPr>
        <w:t>upport</w:t>
      </w:r>
      <w:proofErr w:type="spellEnd"/>
      <w:r>
        <w:rPr>
          <w:rFonts w:ascii="Arial" w:hAnsi="Arial" w:cs="Arial"/>
          <w:sz w:val="20"/>
          <w:szCs w:val="20"/>
        </w:rPr>
        <w:t xml:space="preserve"> </w:t>
      </w:r>
      <w:r w:rsidR="006003F4">
        <w:rPr>
          <w:rFonts w:ascii="Arial" w:hAnsi="Arial" w:cs="Arial"/>
          <w:sz w:val="20"/>
          <w:szCs w:val="20"/>
        </w:rPr>
        <w:t>v</w:t>
      </w:r>
      <w:r>
        <w:rPr>
          <w:rFonts w:ascii="Arial" w:hAnsi="Arial" w:cs="Arial"/>
          <w:sz w:val="20"/>
          <w:szCs w:val="20"/>
        </w:rPr>
        <w:t xml:space="preserve">ector </w:t>
      </w:r>
      <w:r w:rsidR="006003F4">
        <w:rPr>
          <w:rFonts w:ascii="Arial" w:hAnsi="Arial" w:cs="Arial"/>
          <w:sz w:val="20"/>
          <w:szCs w:val="20"/>
        </w:rPr>
        <w:t>m</w:t>
      </w:r>
      <w:r>
        <w:rPr>
          <w:rFonts w:ascii="Arial" w:hAnsi="Arial" w:cs="Arial"/>
          <w:sz w:val="20"/>
          <w:szCs w:val="20"/>
        </w:rPr>
        <w:t>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CA05F8">
            <w:rPr>
              <w:rFonts w:ascii="Arial" w:hAnsi="Arial" w:cs="Arial"/>
              <w:sz w:val="20"/>
              <w:szCs w:val="20"/>
            </w:rPr>
            <w:instrText xml:space="preserve">CITATION The \l 2058 </w:instrText>
          </w:r>
          <w:r w:rsidR="00191DF5">
            <w:rPr>
              <w:rFonts w:ascii="Arial" w:hAnsi="Arial" w:cs="Arial"/>
              <w:sz w:val="20"/>
              <w:szCs w:val="20"/>
            </w:rPr>
            <w:fldChar w:fldCharType="separate"/>
          </w:r>
          <w:r w:rsidR="00FF2D2A" w:rsidRPr="00FF2D2A">
            <w:rPr>
              <w:rFonts w:ascii="Arial" w:hAnsi="Arial" w:cs="Arial"/>
              <w:noProof/>
              <w:sz w:val="20"/>
              <w:szCs w:val="20"/>
            </w:rPr>
            <w:t>(The MathWorks Inc., 2022)</w:t>
          </w:r>
          <w:r w:rsidR="00191DF5">
            <w:rPr>
              <w:rFonts w:ascii="Arial" w:hAnsi="Arial" w:cs="Arial"/>
              <w:sz w:val="20"/>
              <w:szCs w:val="20"/>
            </w:rPr>
            <w:fldChar w:fldCharType="end"/>
          </w:r>
        </w:sdtContent>
      </w:sdt>
      <w:r w:rsidR="00191DF5">
        <w:rPr>
          <w:rFonts w:ascii="Arial" w:hAnsi="Arial" w:cs="Arial"/>
          <w:sz w:val="20"/>
          <w:szCs w:val="20"/>
        </w:rPr>
        <w:t>.</w:t>
      </w:r>
    </w:p>
    <w:p w14:paraId="5212E9A9" w14:textId="3CB8307D"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w:t>
      </w:r>
      <w:r w:rsidR="005B4A75">
        <w:rPr>
          <w:rFonts w:ascii="Arial" w:hAnsi="Arial" w:cs="Arial"/>
          <w:sz w:val="20"/>
          <w:szCs w:val="20"/>
        </w:rPr>
        <w:t>2022</w:t>
      </w:r>
      <w:r>
        <w:rPr>
          <w:rFonts w:ascii="Arial" w:hAnsi="Arial" w:cs="Arial"/>
          <w:sz w:val="20"/>
          <w:szCs w:val="20"/>
        </w:rPr>
        <w:t>)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6"/>
                    <a:stretch>
                      <a:fillRect/>
                    </a:stretch>
                  </pic:blipFill>
                  <pic:spPr>
                    <a:xfrm>
                      <a:off x="0" y="0"/>
                      <a:ext cx="3848637" cy="3029373"/>
                    </a:xfrm>
                    <a:prstGeom prst="rect">
                      <a:avLst/>
                    </a:prstGeom>
                  </pic:spPr>
                </pic:pic>
              </a:graphicData>
            </a:graphic>
          </wp:inline>
        </w:drawing>
      </w:r>
    </w:p>
    <w:p w14:paraId="5CECDA0F" w14:textId="60B2E71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CA05F8">
            <w:rPr>
              <w:rFonts w:ascii="Arial" w:hAnsi="Arial" w:cs="Arial"/>
              <w:sz w:val="16"/>
              <w:szCs w:val="16"/>
            </w:rPr>
            <w:instrText xml:space="preserve">CITATION The \l 2058 </w:instrText>
          </w:r>
          <w:r w:rsidR="00894BC8">
            <w:rPr>
              <w:rFonts w:ascii="Arial" w:hAnsi="Arial" w:cs="Arial"/>
              <w:sz w:val="16"/>
              <w:szCs w:val="16"/>
            </w:rPr>
            <w:fldChar w:fldCharType="separate"/>
          </w:r>
          <w:r w:rsidR="00FF2D2A" w:rsidRPr="00FF2D2A">
            <w:rPr>
              <w:rFonts w:ascii="Arial" w:hAnsi="Arial" w:cs="Arial"/>
              <w:noProof/>
              <w:sz w:val="16"/>
              <w:szCs w:val="16"/>
            </w:rPr>
            <w:t>(The MathWorks Inc., 2022)</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w:t>
      </w:r>
      <w:r w:rsidR="00462F8F" w:rsidRPr="00462F8F">
        <w:rPr>
          <w:rFonts w:ascii="Arial" w:hAnsi="Arial" w:cs="Arial"/>
          <w:sz w:val="20"/>
          <w:szCs w:val="20"/>
        </w:rPr>
        <w:lastRenderedPageBreak/>
        <w:t>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proofErr w:type="spellStart"/>
      <w:r w:rsidR="00FF5CE5">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4ED10D3"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927185">
        <w:rPr>
          <w:rFonts w:ascii="Arial" w:hAnsi="Arial" w:cs="Arial"/>
          <w:sz w:val="20"/>
          <w:szCs w:val="20"/>
        </w:rPr>
        <w:t>2022</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7F8C3FAC"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sidR="00CA05F8">
                  <w:rPr>
                    <w:rFonts w:ascii="Arial" w:hAnsi="Arial" w:cs="Arial"/>
                    <w:sz w:val="16"/>
                    <w:szCs w:val="16"/>
                  </w:rPr>
                  <w:instrText xml:space="preserve">CITATION The \l 2058 </w:instrText>
                </w:r>
                <w:r>
                  <w:rPr>
                    <w:rFonts w:ascii="Arial" w:hAnsi="Arial" w:cs="Arial"/>
                    <w:sz w:val="16"/>
                    <w:szCs w:val="16"/>
                  </w:rPr>
                  <w:fldChar w:fldCharType="separate"/>
                </w:r>
                <w:r w:rsidR="00FF2D2A" w:rsidRPr="00FF2D2A">
                  <w:rPr>
                    <w:rFonts w:ascii="Arial" w:hAnsi="Arial" w:cs="Arial"/>
                    <w:noProof/>
                    <w:sz w:val="16"/>
                    <w:szCs w:val="16"/>
                  </w:rPr>
                  <w:t>(The MathWorks Inc., 2022)</w:t>
                </w:r>
                <w:r>
                  <w:rPr>
                    <w:rFonts w:ascii="Arial" w:hAnsi="Arial" w:cs="Arial"/>
                    <w:sz w:val="16"/>
                    <w:szCs w:val="16"/>
                  </w:rPr>
                  <w:fldChar w:fldCharType="end"/>
                </w:r>
              </w:sdtContent>
            </w:sdt>
            <w:r>
              <w:rPr>
                <w:rFonts w:ascii="Arial" w:hAnsi="Arial" w:cs="Arial"/>
                <w:sz w:val="16"/>
                <w:szCs w:val="16"/>
              </w:rPr>
              <w:t>.</w:t>
            </w:r>
          </w:p>
        </w:tc>
      </w:tr>
      <w:tr w:rsidR="004943F6" w:rsidRPr="00531F79"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75FDDD8B" w:rsidR="004943F6" w:rsidRPr="00784812"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w:t>
            </w:r>
            <w:r w:rsidRPr="00784812">
              <w:rPr>
                <w:rFonts w:ascii="Arial" w:hAnsi="Arial" w:cs="Arial"/>
                <w:sz w:val="16"/>
                <w:szCs w:val="16"/>
              </w:rPr>
              <w:t xml:space="preserve">Función lineal </w:t>
            </w:r>
            <w:sdt>
              <w:sdtPr>
                <w:rPr>
                  <w:rFonts w:ascii="Arial" w:hAnsi="Arial" w:cs="Arial"/>
                  <w:sz w:val="16"/>
                  <w:szCs w:val="16"/>
                </w:rPr>
                <w:id w:val="1321694199"/>
                <w:citation/>
              </w:sdtPr>
              <w:sdtContent>
                <w:r>
                  <w:rPr>
                    <w:rFonts w:ascii="Arial" w:hAnsi="Arial" w:cs="Arial"/>
                    <w:sz w:val="16"/>
                    <w:szCs w:val="16"/>
                  </w:rPr>
                  <w:fldChar w:fldCharType="begin"/>
                </w:r>
                <w:r w:rsidR="00CA05F8" w:rsidRPr="00784812">
                  <w:rPr>
                    <w:rFonts w:ascii="Arial" w:hAnsi="Arial" w:cs="Arial"/>
                    <w:sz w:val="16"/>
                    <w:szCs w:val="16"/>
                  </w:rPr>
                  <w:instrText xml:space="preserve">CITATION The \l 2058 </w:instrText>
                </w:r>
                <w:r>
                  <w:rPr>
                    <w:rFonts w:ascii="Arial" w:hAnsi="Arial" w:cs="Arial"/>
                    <w:sz w:val="16"/>
                    <w:szCs w:val="16"/>
                  </w:rPr>
                  <w:fldChar w:fldCharType="separate"/>
                </w:r>
                <w:r w:rsidR="00FF2D2A" w:rsidRPr="00784812">
                  <w:rPr>
                    <w:rFonts w:ascii="Arial" w:hAnsi="Arial" w:cs="Arial"/>
                    <w:noProof/>
                    <w:sz w:val="16"/>
                    <w:szCs w:val="16"/>
                  </w:rPr>
                  <w:t>(The MathWorks Inc., 2022)</w:t>
                </w:r>
                <w:r>
                  <w:rPr>
                    <w:rFonts w:ascii="Arial" w:hAnsi="Arial" w:cs="Arial"/>
                    <w:sz w:val="16"/>
                    <w:szCs w:val="16"/>
                  </w:rPr>
                  <w:fldChar w:fldCharType="end"/>
                </w:r>
              </w:sdtContent>
            </w:sdt>
            <w:r w:rsidRPr="00784812">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6B8C851B"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sidR="00CA05F8">
                  <w:rPr>
                    <w:rFonts w:ascii="Arial" w:hAnsi="Arial" w:cs="Arial"/>
                    <w:sz w:val="16"/>
                    <w:szCs w:val="16"/>
                  </w:rPr>
                  <w:instrText xml:space="preserve">CITATION The \l 2058 </w:instrText>
                </w:r>
                <w:r>
                  <w:rPr>
                    <w:rFonts w:ascii="Arial" w:hAnsi="Arial" w:cs="Arial"/>
                    <w:sz w:val="16"/>
                    <w:szCs w:val="16"/>
                  </w:rPr>
                  <w:fldChar w:fldCharType="separate"/>
                </w:r>
                <w:r w:rsidR="00FF2D2A" w:rsidRPr="00FF2D2A">
                  <w:rPr>
                    <w:rFonts w:ascii="Arial" w:hAnsi="Arial" w:cs="Arial"/>
                    <w:noProof/>
                    <w:sz w:val="16"/>
                    <w:szCs w:val="16"/>
                  </w:rPr>
                  <w:t>(The MathWorks Inc., 2022)</w:t>
                </w:r>
                <w:r>
                  <w:rPr>
                    <w:rFonts w:ascii="Arial" w:hAnsi="Arial" w:cs="Arial"/>
                    <w:sz w:val="16"/>
                    <w:szCs w:val="16"/>
                  </w:rPr>
                  <w:fldChar w:fldCharType="end"/>
                </w:r>
              </w:sdtContent>
            </w:sdt>
            <w:r>
              <w:rPr>
                <w:rFonts w:ascii="Arial" w:hAnsi="Arial" w:cs="Arial"/>
                <w:sz w:val="16"/>
                <w:szCs w:val="16"/>
              </w:rPr>
              <w:t>.</w:t>
            </w:r>
          </w:p>
        </w:tc>
      </w:tr>
      <w:tr w:rsidR="004943F6" w:rsidRPr="00531F79"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37F8DF63" w:rsidR="004943F6" w:rsidRPr="00784812"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7.3.4. </w:t>
            </w:r>
            <w:r w:rsidRPr="00784812">
              <w:rPr>
                <w:rFonts w:ascii="Arial" w:hAnsi="Arial" w:cs="Arial"/>
                <w:sz w:val="16"/>
                <w:szCs w:val="16"/>
              </w:rPr>
              <w:t xml:space="preserve">Función sigmoide </w:t>
            </w:r>
            <w:sdt>
              <w:sdtPr>
                <w:rPr>
                  <w:rFonts w:ascii="Arial" w:hAnsi="Arial" w:cs="Arial"/>
                  <w:sz w:val="16"/>
                  <w:szCs w:val="16"/>
                </w:rPr>
                <w:id w:val="1656484403"/>
                <w:citation/>
              </w:sdtPr>
              <w:sdtContent>
                <w:r>
                  <w:rPr>
                    <w:rFonts w:ascii="Arial" w:hAnsi="Arial" w:cs="Arial"/>
                    <w:sz w:val="16"/>
                    <w:szCs w:val="16"/>
                  </w:rPr>
                  <w:fldChar w:fldCharType="begin"/>
                </w:r>
                <w:r w:rsidR="00CA05F8" w:rsidRPr="00784812">
                  <w:rPr>
                    <w:rFonts w:ascii="Arial" w:hAnsi="Arial" w:cs="Arial"/>
                    <w:sz w:val="16"/>
                    <w:szCs w:val="16"/>
                  </w:rPr>
                  <w:instrText xml:space="preserve">CITATION The \l 2058 </w:instrText>
                </w:r>
                <w:r>
                  <w:rPr>
                    <w:rFonts w:ascii="Arial" w:hAnsi="Arial" w:cs="Arial"/>
                    <w:sz w:val="16"/>
                    <w:szCs w:val="16"/>
                  </w:rPr>
                  <w:fldChar w:fldCharType="separate"/>
                </w:r>
                <w:r w:rsidR="00FF2D2A" w:rsidRPr="00784812">
                  <w:rPr>
                    <w:rFonts w:ascii="Arial" w:hAnsi="Arial" w:cs="Arial"/>
                    <w:noProof/>
                    <w:sz w:val="16"/>
                    <w:szCs w:val="16"/>
                  </w:rPr>
                  <w:t>(The MathWorks Inc., 2022)</w:t>
                </w:r>
                <w:r>
                  <w:rPr>
                    <w:rFonts w:ascii="Arial" w:hAnsi="Arial" w:cs="Arial"/>
                    <w:sz w:val="16"/>
                    <w:szCs w:val="16"/>
                  </w:rPr>
                  <w:fldChar w:fldCharType="end"/>
                </w:r>
              </w:sdtContent>
            </w:sdt>
            <w:r w:rsidRPr="00784812">
              <w:rPr>
                <w:rFonts w:ascii="Arial" w:hAnsi="Arial" w:cs="Arial"/>
                <w:sz w:val="16"/>
                <w:szCs w:val="16"/>
              </w:rPr>
              <w:t>.</w:t>
            </w:r>
          </w:p>
        </w:tc>
      </w:tr>
    </w:tbl>
    <w:p w14:paraId="4530CB3B" w14:textId="77777777" w:rsidR="004943F6" w:rsidRPr="00784812"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117130A" w14:textId="48D37D01"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7"/>
                    <a:stretch>
                      <a:fillRect/>
                    </a:stretch>
                  </pic:blipFill>
                  <pic:spPr>
                    <a:xfrm>
                      <a:off x="0" y="0"/>
                      <a:ext cx="5252400" cy="4208220"/>
                    </a:xfrm>
                    <a:prstGeom prst="rect">
                      <a:avLst/>
                    </a:prstGeom>
                  </pic:spPr>
                </pic:pic>
              </a:graphicData>
            </a:graphic>
          </wp:inline>
        </w:drawing>
      </w:r>
    </w:p>
    <w:p w14:paraId="57292533" w14:textId="7A07F604"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w:t>
      </w:r>
      <w:r w:rsidR="00523048">
        <w:rPr>
          <w:rFonts w:ascii="Arial" w:hAnsi="Arial" w:cs="Arial"/>
          <w:sz w:val="16"/>
          <w:szCs w:val="16"/>
        </w:rPr>
        <w:t>o</w:t>
      </w:r>
      <w:r w:rsidR="00F1471D">
        <w:rPr>
          <w:rFonts w:ascii="Arial" w:hAnsi="Arial" w:cs="Arial"/>
          <w:sz w:val="16"/>
          <w:szCs w:val="16"/>
        </w:rPr>
        <w:t>s distint</w:t>
      </w:r>
      <w:r w:rsidR="00125E09">
        <w:rPr>
          <w:rFonts w:ascii="Arial" w:hAnsi="Arial" w:cs="Arial"/>
          <w:sz w:val="16"/>
          <w:szCs w:val="16"/>
        </w:rPr>
        <w:t>o</w:t>
      </w:r>
      <w:r w:rsidR="00F1471D">
        <w:rPr>
          <w:rFonts w:ascii="Arial" w:hAnsi="Arial" w:cs="Arial"/>
          <w:sz w:val="16"/>
          <w:szCs w:val="16"/>
        </w:rPr>
        <w:t xml:space="preserve">s </w:t>
      </w:r>
      <w:proofErr w:type="spellStart"/>
      <w:r w:rsidR="00F1471D">
        <w:rPr>
          <w:rFonts w:ascii="Arial" w:hAnsi="Arial" w:cs="Arial"/>
          <w:sz w:val="16"/>
          <w:szCs w:val="16"/>
        </w:rPr>
        <w:t>kernel</w:t>
      </w:r>
      <w:r w:rsidR="00125E09">
        <w:rPr>
          <w:rFonts w:ascii="Arial" w:hAnsi="Arial" w:cs="Arial"/>
          <w:sz w:val="16"/>
          <w:szCs w:val="16"/>
        </w:rPr>
        <w:t>s</w:t>
      </w:r>
      <w:proofErr w:type="spellEnd"/>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FF2D2A" w:rsidRPr="00FF2D2A">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6C18934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w:t>
      </w:r>
      <w:r w:rsidR="00927185">
        <w:rPr>
          <w:rFonts w:ascii="Arial" w:hAnsi="Arial" w:cs="Arial"/>
          <w:sz w:val="20"/>
          <w:szCs w:val="20"/>
        </w:rPr>
        <w:t>2022</w:t>
      </w:r>
      <w:r>
        <w:rPr>
          <w:rFonts w:ascii="Arial" w:hAnsi="Arial" w:cs="Arial"/>
          <w:sz w:val="20"/>
          <w:szCs w:val="20"/>
        </w:rPr>
        <w:t>):</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457D35DE"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FF2D2A" w:rsidRPr="00FF2D2A">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32EDF426"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r</w:t>
      </w:r>
      <w:r>
        <w:rPr>
          <w:rFonts w:ascii="Arial" w:hAnsi="Arial" w:cs="Arial"/>
          <w:b/>
        </w:rPr>
        <w:t>andom</w:t>
      </w:r>
      <w:proofErr w:type="spellEnd"/>
      <w:r>
        <w:rPr>
          <w:rFonts w:ascii="Arial" w:hAnsi="Arial" w:cs="Arial"/>
          <w:b/>
        </w:rPr>
        <w:t xml:space="preserve"> </w:t>
      </w:r>
      <w:proofErr w:type="spellStart"/>
      <w:r w:rsidR="00E56BFA">
        <w:rPr>
          <w:rFonts w:ascii="Arial" w:hAnsi="Arial" w:cs="Arial"/>
          <w:b/>
        </w:rPr>
        <w:t>f</w:t>
      </w:r>
      <w:r>
        <w:rPr>
          <w:rFonts w:ascii="Arial" w:hAnsi="Arial" w:cs="Arial"/>
          <w:b/>
        </w:rPr>
        <w:t>orest</w:t>
      </w:r>
      <w:proofErr w:type="spellEnd"/>
    </w:p>
    <w:p w14:paraId="10E0D5FA" w14:textId="474B80FF"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 la siguiente técnica que se hablará será la técnica de </w:t>
      </w:r>
      <w:r w:rsidR="00EB0153">
        <w:rPr>
          <w:rFonts w:ascii="Arial" w:hAnsi="Arial" w:cs="Arial"/>
          <w:sz w:val="20"/>
          <w:szCs w:val="20"/>
        </w:rPr>
        <w:t>b</w:t>
      </w:r>
      <w:r>
        <w:rPr>
          <w:rFonts w:ascii="Arial" w:hAnsi="Arial" w:cs="Arial"/>
          <w:sz w:val="20"/>
          <w:szCs w:val="20"/>
        </w:rPr>
        <w:t xml:space="preserve">osques </w:t>
      </w:r>
      <w:r w:rsidR="00EB0153">
        <w:rPr>
          <w:rFonts w:ascii="Arial" w:hAnsi="Arial" w:cs="Arial"/>
          <w:sz w:val="20"/>
          <w:szCs w:val="20"/>
        </w:rPr>
        <w:t>a</w:t>
      </w:r>
      <w:r>
        <w:rPr>
          <w:rFonts w:ascii="Arial" w:hAnsi="Arial" w:cs="Arial"/>
          <w:sz w:val="20"/>
          <w:szCs w:val="20"/>
        </w:rPr>
        <w:t>leatorios, o en inglés “</w:t>
      </w:r>
      <w:proofErr w:type="spellStart"/>
      <w:r w:rsidR="00EB0153">
        <w:rPr>
          <w:rFonts w:ascii="Arial" w:hAnsi="Arial" w:cs="Arial"/>
          <w:sz w:val="20"/>
          <w:szCs w:val="20"/>
        </w:rPr>
        <w:t>r</w:t>
      </w:r>
      <w:r>
        <w:rPr>
          <w:rFonts w:ascii="Arial" w:hAnsi="Arial" w:cs="Arial"/>
          <w:sz w:val="20"/>
          <w:szCs w:val="20"/>
        </w:rPr>
        <w:t>andom</w:t>
      </w:r>
      <w:proofErr w:type="spellEnd"/>
      <w:r>
        <w:rPr>
          <w:rFonts w:ascii="Arial" w:hAnsi="Arial" w:cs="Arial"/>
          <w:sz w:val="20"/>
          <w:szCs w:val="20"/>
        </w:rPr>
        <w:t xml:space="preserve"> </w:t>
      </w:r>
      <w:proofErr w:type="spellStart"/>
      <w:r w:rsidR="00EB0153">
        <w:rPr>
          <w:rFonts w:ascii="Arial" w:hAnsi="Arial" w:cs="Arial"/>
          <w:sz w:val="20"/>
          <w:szCs w:val="20"/>
        </w:rPr>
        <w:t>f</w:t>
      </w:r>
      <w:r>
        <w:rPr>
          <w:rFonts w:ascii="Arial" w:hAnsi="Arial" w:cs="Arial"/>
          <w:sz w:val="20"/>
          <w:szCs w:val="20"/>
        </w:rPr>
        <w:t>orest</w:t>
      </w:r>
      <w:proofErr w:type="spellEnd"/>
      <w:r>
        <w:rPr>
          <w:rFonts w:ascii="Arial" w:hAnsi="Arial" w:cs="Arial"/>
          <w:sz w:val="20"/>
          <w:szCs w:val="20"/>
        </w:rPr>
        <w: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proofErr w:type="spellStart"/>
      <w:r w:rsidR="00FF5CE5">
        <w:rPr>
          <w:rFonts w:ascii="Arial" w:hAnsi="Arial" w:cs="Arial"/>
          <w:sz w:val="20"/>
          <w:szCs w:val="20"/>
        </w:rPr>
        <w:t>l</w:t>
      </w:r>
      <w:r w:rsidR="00635D64">
        <w:rPr>
          <w:rFonts w:ascii="Arial" w:hAnsi="Arial" w:cs="Arial"/>
          <w:sz w:val="20"/>
          <w:szCs w:val="20"/>
        </w:rPr>
        <w:t>earning</w:t>
      </w:r>
      <w:proofErr w:type="spellEnd"/>
      <w:r w:rsidR="00635D64">
        <w:rPr>
          <w:rFonts w:ascii="Arial" w:hAnsi="Arial" w:cs="Arial"/>
          <w:sz w:val="20"/>
          <w:szCs w:val="20"/>
        </w:rPr>
        <w:t xml:space="preserve"> y el análisis de datos.</w:t>
      </w:r>
    </w:p>
    <w:p w14:paraId="4BFB24EC" w14:textId="69461BB3"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w:t>
      </w:r>
      <w:r w:rsidR="00EB0153">
        <w:rPr>
          <w:rFonts w:ascii="Arial" w:hAnsi="Arial" w:cs="Arial"/>
          <w:sz w:val="20"/>
          <w:szCs w:val="20"/>
        </w:rPr>
        <w:t>á</w:t>
      </w:r>
      <w:r w:rsidR="007C22EF">
        <w:rPr>
          <w:rFonts w:ascii="Arial" w:hAnsi="Arial" w:cs="Arial"/>
          <w:sz w:val="20"/>
          <w:szCs w:val="20"/>
        </w:rPr>
        <w:t xml:space="preserve">rboles de </w:t>
      </w:r>
      <w:r w:rsidR="00EB0153">
        <w:rPr>
          <w:rFonts w:ascii="Arial" w:hAnsi="Arial" w:cs="Arial"/>
          <w:sz w:val="20"/>
          <w:szCs w:val="20"/>
        </w:rPr>
        <w:t>d</w:t>
      </w:r>
      <w:r w:rsidR="007C22EF">
        <w:rPr>
          <w:rFonts w:ascii="Arial" w:hAnsi="Arial" w:cs="Arial"/>
          <w:sz w:val="20"/>
          <w:szCs w:val="20"/>
        </w:rPr>
        <w:t>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1314F74"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Árbol de Decisión aplicado en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FF2D2A" w:rsidRPr="00FF2D2A">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6DA958E8"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FF2D2A" w:rsidRPr="00FF2D2A">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 xml:space="preserve">Árbol de Decisión mediante un ejemplo de un banco el cual utiliza un árbol de decisión para decidir si le </w:t>
      </w:r>
      <w:proofErr w:type="gramStart"/>
      <w:r w:rsidR="00F13589">
        <w:rPr>
          <w:rFonts w:ascii="Arial" w:hAnsi="Arial" w:cs="Arial"/>
          <w:sz w:val="20"/>
          <w:szCs w:val="20"/>
        </w:rPr>
        <w:t>debería</w:t>
      </w:r>
      <w:proofErr w:type="gramEnd"/>
      <w:r w:rsidR="00F13589">
        <w:rPr>
          <w:rFonts w:ascii="Arial" w:hAnsi="Arial" w:cs="Arial"/>
          <w:sz w:val="20"/>
          <w:szCs w:val="20"/>
        </w:rPr>
        <w:t xml:space="preserve">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w:t>
      </w:r>
      <w:proofErr w:type="gramStart"/>
      <w:r w:rsidR="00300905">
        <w:rPr>
          <w:rFonts w:ascii="Arial" w:hAnsi="Arial" w:cs="Arial"/>
          <w:sz w:val="20"/>
          <w:szCs w:val="20"/>
        </w:rPr>
        <w:t>embargo</w:t>
      </w:r>
      <w:proofErr w:type="gramEnd"/>
      <w:r w:rsidR="00300905">
        <w:rPr>
          <w:rFonts w:ascii="Arial" w:hAnsi="Arial" w:cs="Arial"/>
          <w:sz w:val="20"/>
          <w:szCs w:val="20"/>
        </w:rPr>
        <w:t xml:space="preserve">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468638F6"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Enlazando la base de los </w:t>
      </w:r>
      <w:r w:rsidR="00BA4583">
        <w:rPr>
          <w:rFonts w:ascii="Arial" w:hAnsi="Arial" w:cs="Arial"/>
          <w:sz w:val="20"/>
          <w:szCs w:val="20"/>
        </w:rPr>
        <w:t>á</w:t>
      </w:r>
      <w:r>
        <w:rPr>
          <w:rFonts w:ascii="Arial" w:hAnsi="Arial" w:cs="Arial"/>
          <w:sz w:val="20"/>
          <w:szCs w:val="20"/>
        </w:rPr>
        <w:t xml:space="preserve">rboles de </w:t>
      </w:r>
      <w:r w:rsidR="00BA4583">
        <w:rPr>
          <w:rFonts w:ascii="Arial" w:hAnsi="Arial" w:cs="Arial"/>
          <w:sz w:val="20"/>
          <w:szCs w:val="20"/>
        </w:rPr>
        <w:t>d</w:t>
      </w:r>
      <w:r>
        <w:rPr>
          <w:rFonts w:ascii="Arial" w:hAnsi="Arial" w:cs="Arial"/>
          <w:sz w:val="20"/>
          <w:szCs w:val="20"/>
        </w:rPr>
        <w:t>ecisión</w:t>
      </w:r>
      <w:r w:rsidR="00B67CA6">
        <w:rPr>
          <w:rFonts w:ascii="Arial" w:hAnsi="Arial" w:cs="Arial"/>
          <w:sz w:val="20"/>
          <w:szCs w:val="20"/>
        </w:rPr>
        <w:t xml:space="preserve"> se obtiene el método de </w:t>
      </w:r>
      <w:proofErr w:type="spellStart"/>
      <w:r w:rsidR="00BA4583">
        <w:rPr>
          <w:rFonts w:ascii="Arial" w:hAnsi="Arial" w:cs="Arial"/>
          <w:sz w:val="20"/>
          <w:szCs w:val="20"/>
        </w:rPr>
        <w:t>r</w:t>
      </w:r>
      <w:r w:rsidR="00B67CA6">
        <w:rPr>
          <w:rFonts w:ascii="Arial" w:hAnsi="Arial" w:cs="Arial"/>
          <w:sz w:val="20"/>
          <w:szCs w:val="20"/>
        </w:rPr>
        <w:t>andom</w:t>
      </w:r>
      <w:proofErr w:type="spellEnd"/>
      <w:r w:rsidR="00B67CA6">
        <w:rPr>
          <w:rFonts w:ascii="Arial" w:hAnsi="Arial" w:cs="Arial"/>
          <w:sz w:val="20"/>
          <w:szCs w:val="20"/>
        </w:rPr>
        <w:t xml:space="preserve"> </w:t>
      </w:r>
      <w:proofErr w:type="spellStart"/>
      <w:r w:rsidR="00BA4583">
        <w:rPr>
          <w:rFonts w:ascii="Arial" w:hAnsi="Arial" w:cs="Arial"/>
          <w:sz w:val="20"/>
          <w:szCs w:val="20"/>
        </w:rPr>
        <w:t>f</w:t>
      </w:r>
      <w:r w:rsidR="00B67CA6">
        <w:rPr>
          <w:rFonts w:ascii="Arial" w:hAnsi="Arial" w:cs="Arial"/>
          <w:sz w:val="20"/>
          <w:szCs w:val="20"/>
        </w:rPr>
        <w:t>orest</w:t>
      </w:r>
      <w:proofErr w:type="spellEnd"/>
      <w:r w:rsidR="00B67CA6">
        <w:rPr>
          <w:rFonts w:ascii="Arial" w:hAnsi="Arial" w:cs="Arial"/>
          <w:sz w:val="20"/>
          <w:szCs w:val="20"/>
        </w:rPr>
        <w:t xml:space="preserve">, pues este método es considerado como un método de conjunto (o </w:t>
      </w:r>
      <w:r w:rsidR="00BA4583">
        <w:rPr>
          <w:rFonts w:ascii="Arial" w:hAnsi="Arial" w:cs="Arial"/>
          <w:sz w:val="20"/>
          <w:szCs w:val="20"/>
        </w:rPr>
        <w:t>e</w:t>
      </w:r>
      <w:r w:rsidR="00B67CA6">
        <w:rPr>
          <w:rFonts w:ascii="Arial" w:hAnsi="Arial" w:cs="Arial"/>
          <w:sz w:val="20"/>
          <w:szCs w:val="20"/>
        </w:rPr>
        <w:t xml:space="preserve">nsemble </w:t>
      </w:r>
      <w:proofErr w:type="spellStart"/>
      <w:r w:rsidR="00BA4583">
        <w:rPr>
          <w:rFonts w:ascii="Arial" w:hAnsi="Arial" w:cs="Arial"/>
          <w:sz w:val="20"/>
          <w:szCs w:val="20"/>
        </w:rPr>
        <w:t>m</w:t>
      </w:r>
      <w:r w:rsidR="00B67CA6">
        <w:rPr>
          <w:rFonts w:ascii="Arial" w:hAnsi="Arial" w:cs="Arial"/>
          <w:sz w:val="20"/>
          <w:szCs w:val="20"/>
        </w:rPr>
        <w:t>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w:t>
      </w:r>
      <w:r w:rsidR="00BA4583">
        <w:rPr>
          <w:rFonts w:ascii="Arial" w:hAnsi="Arial" w:cs="Arial"/>
          <w:sz w:val="20"/>
          <w:szCs w:val="20"/>
        </w:rPr>
        <w:t>á</w:t>
      </w:r>
      <w:r w:rsidR="002229C4">
        <w:rPr>
          <w:rFonts w:ascii="Arial" w:hAnsi="Arial" w:cs="Arial"/>
          <w:sz w:val="20"/>
          <w:szCs w:val="20"/>
        </w:rPr>
        <w:t xml:space="preserve">rboles de </w:t>
      </w:r>
      <w:r w:rsidR="00BA4583">
        <w:rPr>
          <w:rFonts w:ascii="Arial" w:hAnsi="Arial" w:cs="Arial"/>
          <w:sz w:val="20"/>
          <w:szCs w:val="20"/>
        </w:rPr>
        <w:t>d</w:t>
      </w:r>
      <w:r w:rsidR="002229C4">
        <w:rPr>
          <w:rFonts w:ascii="Arial" w:hAnsi="Arial" w:cs="Arial"/>
          <w:sz w:val="20"/>
          <w:szCs w:val="20"/>
        </w:rPr>
        <w:t xml:space="preserve">ecisión que componen al algoritmo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sidR="002229C4">
        <w:rPr>
          <w:rFonts w:ascii="Arial" w:hAnsi="Arial" w:cs="Arial"/>
          <w:sz w:val="20"/>
          <w:szCs w:val="20"/>
        </w:rPr>
        <w:t>.</w:t>
      </w:r>
    </w:p>
    <w:p w14:paraId="37F2B435" w14:textId="00055E3E"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modelo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Pr>
          <w:rFonts w:ascii="Arial" w:hAnsi="Arial" w:cs="Arial"/>
          <w:sz w:val="20"/>
          <w:szCs w:val="20"/>
        </w:rPr>
        <w:t xml:space="preserve">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w:t>
      </w:r>
      <w:proofErr w:type="gramStart"/>
      <w:r w:rsidR="008A3902" w:rsidRPr="008A3902">
        <w:rPr>
          <w:rFonts w:ascii="Arial" w:hAnsi="Arial" w:cs="Arial"/>
          <w:sz w:val="20"/>
          <w:szCs w:val="20"/>
        </w:rPr>
        <w:t>que</w:t>
      </w:r>
      <w:proofErr w:type="gramEnd"/>
      <w:r w:rsidR="008A3902" w:rsidRPr="008A3902">
        <w:rPr>
          <w:rFonts w:ascii="Arial" w:hAnsi="Arial" w:cs="Arial"/>
          <w:sz w:val="20"/>
          <w:szCs w:val="20"/>
        </w:rPr>
        <w:t xml:space="preserve"> por lo general, se ajusta mediante validación </w:t>
      </w:r>
      <w:r w:rsidR="008A3902" w:rsidRPr="008A3902">
        <w:rPr>
          <w:rFonts w:ascii="Arial" w:hAnsi="Arial" w:cs="Arial"/>
          <w:sz w:val="20"/>
          <w:szCs w:val="20"/>
        </w:rPr>
        <w:lastRenderedPageBreak/>
        <w:t xml:space="preserve">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proofErr w:type="spellStart"/>
      <w:r w:rsidR="00FF5CE5">
        <w:rPr>
          <w:rFonts w:ascii="Arial" w:hAnsi="Arial" w:cs="Arial"/>
          <w:sz w:val="20"/>
          <w:szCs w:val="20"/>
        </w:rPr>
        <w:t>l</w:t>
      </w:r>
      <w:r w:rsidR="008A3902" w:rsidRPr="008A3902">
        <w:rPr>
          <w:rFonts w:ascii="Arial" w:hAnsi="Arial" w:cs="Arial"/>
          <w:sz w:val="20"/>
          <w:szCs w:val="20"/>
        </w:rPr>
        <w:t>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EF5633A"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 xml:space="preserve">Posteriormente, se combinan los resultados de todos los árboles de decisión para dar una respuesta final. Cada árbol “vota” (sí o no) y la respuesta final es la que tenga la mayoría de </w:t>
      </w:r>
      <w:proofErr w:type="gramStart"/>
      <w:r w:rsidR="00DB37D3" w:rsidRPr="00DB37D3">
        <w:rPr>
          <w:rFonts w:ascii="Arial" w:hAnsi="Arial" w:cs="Arial"/>
          <w:sz w:val="20"/>
          <w:szCs w:val="20"/>
        </w:rPr>
        <w:t>votos</w:t>
      </w:r>
      <w:proofErr w:type="gramEnd"/>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51E95497"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sidR="00361EE8">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proofErr w:type="spellStart"/>
      <w:r w:rsidR="00361EE8">
        <w:rPr>
          <w:rFonts w:ascii="Arial" w:hAnsi="Arial" w:cs="Arial"/>
          <w:sz w:val="20"/>
          <w:szCs w:val="20"/>
        </w:rPr>
        <w:t>f</w:t>
      </w:r>
      <w:r w:rsidRPr="00FF1F87">
        <w:rPr>
          <w:rFonts w:ascii="Arial" w:hAnsi="Arial" w:cs="Arial"/>
          <w:sz w:val="20"/>
          <w:szCs w:val="20"/>
        </w:rPr>
        <w:t>orest</w:t>
      </w:r>
      <w:proofErr w:type="spellEnd"/>
      <w:r w:rsidRPr="00FF1F87">
        <w:rPr>
          <w:rFonts w:ascii="Arial" w:hAnsi="Arial" w:cs="Arial"/>
          <w:sz w:val="20"/>
          <w:szCs w:val="20"/>
        </w:rPr>
        <w: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4EE8EC14"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F4F93">
        <w:rPr>
          <w:rFonts w:ascii="Arial" w:hAnsi="Arial" w:cs="Arial"/>
          <w:sz w:val="16"/>
          <w:szCs w:val="16"/>
        </w:rPr>
        <w:t>r</w:t>
      </w:r>
      <w:r w:rsidR="000840C1">
        <w:rPr>
          <w:rFonts w:ascii="Arial" w:hAnsi="Arial" w:cs="Arial"/>
          <w:sz w:val="16"/>
          <w:szCs w:val="16"/>
        </w:rPr>
        <w:t>andom</w:t>
      </w:r>
      <w:proofErr w:type="spellEnd"/>
      <w:r w:rsidR="000840C1">
        <w:rPr>
          <w:rFonts w:ascii="Arial" w:hAnsi="Arial" w:cs="Arial"/>
          <w:sz w:val="16"/>
          <w:szCs w:val="16"/>
        </w:rPr>
        <w:t xml:space="preserve"> </w:t>
      </w:r>
      <w:proofErr w:type="spellStart"/>
      <w:r w:rsidR="000F4F93">
        <w:rPr>
          <w:rFonts w:ascii="Arial" w:hAnsi="Arial" w:cs="Arial"/>
          <w:sz w:val="16"/>
          <w:szCs w:val="16"/>
        </w:rPr>
        <w:t>f</w:t>
      </w:r>
      <w:r w:rsidR="000840C1">
        <w:rPr>
          <w:rFonts w:ascii="Arial" w:hAnsi="Arial" w:cs="Arial"/>
          <w:sz w:val="16"/>
          <w:szCs w:val="16"/>
        </w:rPr>
        <w:t>orest</w:t>
      </w:r>
      <w:proofErr w:type="spellEnd"/>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FF2D2A" w:rsidRPr="00FF2D2A">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7EA1D651"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FF2D2A" w:rsidRPr="00FF2D2A">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1E35D7F9"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0F4F93">
        <w:rPr>
          <w:rFonts w:ascii="Arial" w:hAnsi="Arial" w:cs="Arial"/>
          <w:sz w:val="20"/>
          <w:szCs w:val="20"/>
        </w:rPr>
        <w:t>r</w:t>
      </w:r>
      <w:r w:rsidR="007C4ECC">
        <w:rPr>
          <w:rFonts w:ascii="Arial" w:hAnsi="Arial" w:cs="Arial"/>
          <w:sz w:val="20"/>
          <w:szCs w:val="20"/>
        </w:rPr>
        <w:t>andom</w:t>
      </w:r>
      <w:proofErr w:type="spellEnd"/>
      <w:r w:rsidR="007C4ECC">
        <w:rPr>
          <w:rFonts w:ascii="Arial" w:hAnsi="Arial" w:cs="Arial"/>
          <w:sz w:val="20"/>
          <w:szCs w:val="20"/>
        </w:rPr>
        <w:t xml:space="preserve"> </w:t>
      </w:r>
      <w:proofErr w:type="spellStart"/>
      <w:r w:rsidR="000F4F93">
        <w:rPr>
          <w:rFonts w:ascii="Arial" w:hAnsi="Arial" w:cs="Arial"/>
          <w:sz w:val="20"/>
          <w:szCs w:val="20"/>
        </w:rPr>
        <w:t>f</w:t>
      </w:r>
      <w:r w:rsidR="007C4ECC">
        <w:rPr>
          <w:rFonts w:ascii="Arial" w:hAnsi="Arial" w:cs="Arial"/>
          <w:sz w:val="20"/>
          <w:szCs w:val="20"/>
        </w:rPr>
        <w:t>orest</w:t>
      </w:r>
      <w:proofErr w:type="spellEnd"/>
      <w:r w:rsidR="007C4ECC">
        <w:rPr>
          <w:rFonts w:ascii="Arial" w:hAnsi="Arial" w:cs="Arial"/>
          <w:sz w:val="20"/>
          <w:szCs w:val="20"/>
        </w:rPr>
        <w:t xml:space="preserve">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4B719183"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proofErr w:type="spellStart"/>
      <w:r w:rsidR="000F4F93">
        <w:rPr>
          <w:rFonts w:ascii="Arial" w:eastAsiaTheme="minorEastAsia" w:hAnsi="Arial" w:cs="Arial"/>
          <w:i/>
          <w:iCs/>
          <w:sz w:val="20"/>
          <w:szCs w:val="20"/>
        </w:rPr>
        <w:t>b</w:t>
      </w:r>
      <w:r w:rsidR="00AB1EF7" w:rsidRPr="00AB1EF7">
        <w:rPr>
          <w:rFonts w:ascii="Arial" w:eastAsiaTheme="minorEastAsia" w:hAnsi="Arial" w:cs="Arial"/>
          <w:i/>
          <w:iCs/>
          <w:sz w:val="20"/>
          <w:szCs w:val="20"/>
        </w:rPr>
        <w:t>ootstrap</w:t>
      </w:r>
      <w:proofErr w:type="spellEnd"/>
      <w:r w:rsidR="00AB1EF7" w:rsidRPr="00AB1EF7">
        <w:rPr>
          <w:rFonts w:ascii="Arial" w:eastAsiaTheme="minorEastAsia" w:hAnsi="Arial" w:cs="Arial"/>
          <w:i/>
          <w:iCs/>
          <w:sz w:val="20"/>
          <w:szCs w:val="20"/>
        </w:rPr>
        <w:t xml:space="preserve"> </w:t>
      </w:r>
      <w:proofErr w:type="spellStart"/>
      <w:r w:rsidR="000F4F93">
        <w:rPr>
          <w:rFonts w:ascii="Arial" w:eastAsiaTheme="minorEastAsia" w:hAnsi="Arial" w:cs="Arial"/>
          <w:i/>
          <w:iCs/>
          <w:sz w:val="20"/>
          <w:szCs w:val="20"/>
        </w:rPr>
        <w:t>s</w:t>
      </w:r>
      <w:r w:rsidR="00AB1EF7" w:rsidRPr="00AB1EF7">
        <w:rPr>
          <w:rFonts w:ascii="Arial" w:eastAsiaTheme="minorEastAsia" w:hAnsi="Arial" w:cs="Arial"/>
          <w:i/>
          <w:iCs/>
          <w:sz w:val="20"/>
          <w:szCs w:val="20"/>
        </w:rPr>
        <w:t>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6432648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n</w:t>
      </w:r>
      <w:r>
        <w:rPr>
          <w:rFonts w:ascii="Arial" w:hAnsi="Arial" w:cs="Arial"/>
          <w:b/>
        </w:rPr>
        <w:t>aive</w:t>
      </w:r>
      <w:proofErr w:type="spellEnd"/>
      <w:r>
        <w:rPr>
          <w:rFonts w:ascii="Arial" w:hAnsi="Arial" w:cs="Arial"/>
          <w:b/>
        </w:rPr>
        <w:t xml:space="preserve"> Bayes</w:t>
      </w:r>
    </w:p>
    <w:p w14:paraId="1AD96BCE" w14:textId="7181769D"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 xml:space="preserve">bajo la lupa de esta investigación se tiene a la técnica de Bayes </w:t>
      </w:r>
      <w:r w:rsidR="000F7C25">
        <w:rPr>
          <w:rFonts w:ascii="Arial" w:hAnsi="Arial" w:cs="Arial"/>
          <w:sz w:val="20"/>
          <w:szCs w:val="20"/>
        </w:rPr>
        <w:t>i</w:t>
      </w:r>
      <w:r w:rsidR="00854F19">
        <w:rPr>
          <w:rFonts w:ascii="Arial" w:hAnsi="Arial" w:cs="Arial"/>
          <w:sz w:val="20"/>
          <w:szCs w:val="20"/>
        </w:rPr>
        <w:t>ngenuo, o en inglés “</w:t>
      </w:r>
      <w:proofErr w:type="spellStart"/>
      <w:r w:rsidR="000F7C25">
        <w:rPr>
          <w:rFonts w:ascii="Arial" w:hAnsi="Arial" w:cs="Arial"/>
          <w:i/>
          <w:iCs/>
          <w:sz w:val="20"/>
          <w:szCs w:val="20"/>
        </w:rPr>
        <w:t>n</w:t>
      </w:r>
      <w:r w:rsidR="00854F19" w:rsidRPr="00854F19">
        <w:rPr>
          <w:rFonts w:ascii="Arial" w:hAnsi="Arial" w:cs="Arial"/>
          <w:i/>
          <w:iCs/>
          <w:sz w:val="20"/>
          <w:szCs w:val="20"/>
        </w:rPr>
        <w:t>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3FD36180"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w:t>
      </w:r>
      <w:r w:rsidR="00D71E26">
        <w:rPr>
          <w:rFonts w:ascii="Arial" w:hAnsi="Arial" w:cs="Arial"/>
          <w:sz w:val="20"/>
          <w:szCs w:val="20"/>
        </w:rPr>
        <w:t>i</w:t>
      </w:r>
      <w:r w:rsidR="00FD0ED6">
        <w:rPr>
          <w:rFonts w:ascii="Arial" w:hAnsi="Arial" w:cs="Arial"/>
          <w:sz w:val="20"/>
          <w:szCs w:val="20"/>
        </w:rPr>
        <w:t>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60D6DDE4"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w:t>
            </w:r>
            <w:r w:rsidR="00FC625A">
              <w:rPr>
                <w:rFonts w:ascii="Arial" w:hAnsi="Arial" w:cs="Arial"/>
                <w:sz w:val="16"/>
                <w:szCs w:val="16"/>
              </w:rPr>
              <w:t>t</w:t>
            </w:r>
            <w:r>
              <w:rPr>
                <w:rFonts w:ascii="Arial" w:hAnsi="Arial" w:cs="Arial"/>
                <w:sz w:val="16"/>
                <w:szCs w:val="16"/>
              </w:rPr>
              <w:t xml:space="preserve">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FF2D2A" w:rsidRPr="00FF2D2A">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42B2C778">
            <wp:extent cx="3085891" cy="25622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5823" cy="2570472"/>
                    </a:xfrm>
                    <a:prstGeom prst="rect">
                      <a:avLst/>
                    </a:prstGeom>
                    <a:noFill/>
                    <a:ln>
                      <a:noFill/>
                    </a:ln>
                  </pic:spPr>
                </pic:pic>
              </a:graphicData>
            </a:graphic>
          </wp:inline>
        </w:drawing>
      </w:r>
    </w:p>
    <w:p w14:paraId="175A2B65" w14:textId="0BB88EF3"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CA05F8">
            <w:rPr>
              <w:rFonts w:ascii="Arial" w:hAnsi="Arial" w:cs="Arial"/>
              <w:sz w:val="16"/>
              <w:szCs w:val="16"/>
              <w:lang w:val="es-ES"/>
            </w:rPr>
            <w:instrText xml:space="preserve">CITATION Par \l 3082 </w:instrText>
          </w:r>
          <w:r w:rsidR="00BD216B">
            <w:rPr>
              <w:rFonts w:ascii="Arial" w:hAnsi="Arial" w:cs="Arial"/>
              <w:sz w:val="16"/>
              <w:szCs w:val="16"/>
            </w:rPr>
            <w:fldChar w:fldCharType="separate"/>
          </w:r>
          <w:r w:rsidR="00FF2D2A" w:rsidRPr="00FF2D2A">
            <w:rPr>
              <w:rFonts w:ascii="Arial" w:hAnsi="Arial" w:cs="Arial"/>
              <w:noProof/>
              <w:sz w:val="16"/>
              <w:szCs w:val="16"/>
              <w:lang w:val="es-ES"/>
            </w:rPr>
            <w:t>(Parrás &amp; Tedesco, 2023)</w:t>
          </w:r>
          <w:r w:rsidR="00BD216B">
            <w:rPr>
              <w:rFonts w:ascii="Arial" w:hAnsi="Arial" w:cs="Arial"/>
              <w:sz w:val="16"/>
              <w:szCs w:val="16"/>
            </w:rPr>
            <w:fldChar w:fldCharType="end"/>
          </w:r>
        </w:sdtContent>
      </w:sdt>
      <w:r>
        <w:rPr>
          <w:rFonts w:ascii="Arial" w:hAnsi="Arial" w:cs="Arial"/>
          <w:sz w:val="16"/>
          <w:szCs w:val="16"/>
        </w:rPr>
        <w:t>.</w:t>
      </w:r>
    </w:p>
    <w:p w14:paraId="78978475" w14:textId="428C4040"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 xml:space="preserve">También se le llama </w:t>
      </w:r>
      <w:r w:rsidR="00D71E26">
        <w:rPr>
          <w:rFonts w:ascii="Arial" w:hAnsi="Arial" w:cs="Arial"/>
          <w:sz w:val="20"/>
          <w:szCs w:val="20"/>
        </w:rPr>
        <w:t>r</w:t>
      </w:r>
      <w:r w:rsidR="00FD0ED6">
        <w:rPr>
          <w:rFonts w:ascii="Arial" w:hAnsi="Arial" w:cs="Arial"/>
          <w:sz w:val="20"/>
          <w:szCs w:val="20"/>
        </w:rPr>
        <w:t>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5959AE4A"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w:t>
            </w:r>
            <w:r w:rsidR="00D71E26">
              <w:rPr>
                <w:rFonts w:ascii="Arial" w:hAnsi="Arial" w:cs="Arial"/>
                <w:sz w:val="16"/>
                <w:szCs w:val="16"/>
              </w:rPr>
              <w:t>r</w:t>
            </w:r>
            <w:r w:rsidRPr="004943F6">
              <w:rPr>
                <w:rFonts w:ascii="Arial" w:hAnsi="Arial" w:cs="Arial"/>
                <w:sz w:val="16"/>
                <w:szCs w:val="16"/>
              </w:rPr>
              <w:t xml:space="preserve">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00FF2D2A" w:rsidRPr="00FF2D2A">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400" cy="1175520"/>
                    </a:xfrm>
                    <a:prstGeom prst="rect">
                      <a:avLst/>
                    </a:prstGeom>
                  </pic:spPr>
                </pic:pic>
              </a:graphicData>
            </a:graphic>
          </wp:inline>
        </w:drawing>
      </w:r>
    </w:p>
    <w:p w14:paraId="7465B1FB" w14:textId="1401155A"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w:t>
      </w:r>
      <w:r w:rsidR="00D71E26">
        <w:rPr>
          <w:rFonts w:ascii="Arial" w:hAnsi="Arial" w:cs="Arial"/>
          <w:sz w:val="16"/>
          <w:szCs w:val="16"/>
        </w:rPr>
        <w:t>t</w:t>
      </w:r>
      <w:r>
        <w:rPr>
          <w:rFonts w:ascii="Arial" w:hAnsi="Arial" w:cs="Arial"/>
          <w:sz w:val="16"/>
          <w:szCs w:val="16"/>
        </w:rPr>
        <w:t xml:space="preserve">eorema de Bayes </w:t>
      </w:r>
      <w:r w:rsidR="00C24621">
        <w:rPr>
          <w:rFonts w:ascii="Arial" w:hAnsi="Arial" w:cs="Arial"/>
          <w:sz w:val="16"/>
          <w:szCs w:val="16"/>
        </w:rPr>
        <w:t>en</w:t>
      </w:r>
      <w:r>
        <w:rPr>
          <w:rFonts w:ascii="Arial" w:hAnsi="Arial" w:cs="Arial"/>
          <w:sz w:val="16"/>
          <w:szCs w:val="16"/>
        </w:rPr>
        <w:t xml:space="preserve"> la técnica de </w:t>
      </w:r>
      <w:proofErr w:type="spellStart"/>
      <w:r w:rsidR="00D71E26">
        <w:rPr>
          <w:rFonts w:ascii="Arial" w:hAnsi="Arial" w:cs="Arial"/>
          <w:sz w:val="16"/>
          <w:szCs w:val="16"/>
        </w:rPr>
        <w:t>n</w:t>
      </w:r>
      <w:r>
        <w:rPr>
          <w:rFonts w:ascii="Arial" w:hAnsi="Arial" w:cs="Arial"/>
          <w:sz w:val="16"/>
          <w:szCs w:val="16"/>
        </w:rPr>
        <w:t>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FF2D2A" w:rsidRPr="00FF2D2A">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5258B128"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sidR="00D71E26">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22D8EDCF"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w:t>
      </w:r>
      <w:r w:rsidR="00687686">
        <w:rPr>
          <w:rFonts w:ascii="Arial" w:hAnsi="Arial" w:cs="Arial"/>
          <w:sz w:val="20"/>
          <w:szCs w:val="20"/>
        </w:rPr>
        <w:t>a</w:t>
      </w:r>
      <w:r w:rsidRPr="00BB1793">
        <w:rPr>
          <w:rFonts w:ascii="Arial" w:hAnsi="Arial" w:cs="Arial"/>
          <w:sz w:val="20"/>
          <w:szCs w:val="20"/>
        </w:rPr>
        <w:t xml:space="preserve">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5D22572B"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32C17F8A"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337EE07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 xml:space="preserve">requerido dentro del campo de las ciencias de la computación; </w:t>
      </w:r>
      <w:r w:rsidR="002F3C75">
        <w:rPr>
          <w:rFonts w:ascii="Arial" w:hAnsi="Arial" w:cs="Arial"/>
          <w:sz w:val="20"/>
          <w:szCs w:val="20"/>
        </w:rPr>
        <w:t>antes de cerrar el capítulo hay que hablar de cómo introducir el conjunto de datos a estos algoritmos; procedimiento que se define como el preprocesamiento de datos.</w:t>
      </w:r>
    </w:p>
    <w:p w14:paraId="493D0F78" w14:textId="0D51951D" w:rsidR="00F0484D" w:rsidRDefault="00F0484D" w:rsidP="00F0484D">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w:t>
      </w:r>
      <w:r w:rsidRPr="00833DB0">
        <w:rPr>
          <w:rFonts w:ascii="Arial" w:hAnsi="Arial" w:cs="Arial"/>
          <w:b/>
        </w:rPr>
        <w:t xml:space="preserve"> </w:t>
      </w:r>
      <w:r>
        <w:rPr>
          <w:rFonts w:ascii="Arial" w:hAnsi="Arial" w:cs="Arial"/>
          <w:b/>
        </w:rPr>
        <w:t>Un poco de matemáticas en el preprocesamiento de datos</w:t>
      </w:r>
    </w:p>
    <w:p w14:paraId="468747C2" w14:textId="5968544C" w:rsidR="00F0484D" w:rsidRDefault="00EA106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esta investigación se plantea cuál de los tres algoritmos mencionados previamente </w:t>
      </w:r>
      <w:r w:rsidR="00026210">
        <w:rPr>
          <w:rFonts w:ascii="Arial" w:hAnsi="Arial" w:cs="Arial"/>
          <w:sz w:val="20"/>
          <w:szCs w:val="20"/>
        </w:rPr>
        <w:t>es el mejor clasificador dentro de un ámbito de intención del movimiento, no obstante, un clasificador</w:t>
      </w:r>
      <w:r w:rsidR="00BE0697">
        <w:rPr>
          <w:rFonts w:ascii="Arial" w:hAnsi="Arial" w:cs="Arial"/>
          <w:sz w:val="20"/>
          <w:szCs w:val="20"/>
        </w:rPr>
        <w:t xml:space="preserve"> también debe su rendimiento en gran medida a las técnicas de preprocesamiento de datos que se usen </w:t>
      </w:r>
      <w:r w:rsidR="00326E4C">
        <w:rPr>
          <w:rFonts w:ascii="Arial" w:hAnsi="Arial" w:cs="Arial"/>
          <w:sz w:val="20"/>
          <w:szCs w:val="20"/>
        </w:rPr>
        <w:t>sobre</w:t>
      </w:r>
      <w:r w:rsidR="00BE0697">
        <w:rPr>
          <w:rFonts w:ascii="Arial" w:hAnsi="Arial" w:cs="Arial"/>
          <w:sz w:val="20"/>
          <w:szCs w:val="20"/>
        </w:rPr>
        <w:t xml:space="preserve"> los conjuntos de datos</w:t>
      </w:r>
      <w:r w:rsidR="00326E4C">
        <w:rPr>
          <w:rFonts w:ascii="Arial" w:hAnsi="Arial" w:cs="Arial"/>
          <w:sz w:val="20"/>
          <w:szCs w:val="20"/>
        </w:rPr>
        <w:t xml:space="preserve"> previos a insertar estos mismos dentro de los algoritmos mencionados.</w:t>
      </w:r>
    </w:p>
    <w:p w14:paraId="737D4CB4" w14:textId="5854302E" w:rsidR="00326E4C" w:rsidRDefault="00326E4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 anterior se apoya debido a que el preprocesamiento de datos “se vislumbra como una herramienta muy importante en el paso de </w:t>
      </w:r>
      <w:proofErr w:type="spellStart"/>
      <w:r>
        <w:rPr>
          <w:rFonts w:ascii="Arial" w:hAnsi="Arial" w:cs="Arial"/>
          <w:sz w:val="20"/>
          <w:szCs w:val="20"/>
        </w:rPr>
        <w:t>big</w:t>
      </w:r>
      <w:proofErr w:type="spellEnd"/>
      <w:r>
        <w:rPr>
          <w:rFonts w:ascii="Arial" w:hAnsi="Arial" w:cs="Arial"/>
          <w:sz w:val="20"/>
          <w:szCs w:val="20"/>
        </w:rPr>
        <w:t xml:space="preserve"> data a </w:t>
      </w:r>
      <w:proofErr w:type="spellStart"/>
      <w:r>
        <w:rPr>
          <w:rFonts w:ascii="Arial" w:hAnsi="Arial" w:cs="Arial"/>
          <w:sz w:val="20"/>
          <w:szCs w:val="20"/>
        </w:rPr>
        <w:t>smart</w:t>
      </w:r>
      <w:proofErr w:type="spellEnd"/>
      <w:r>
        <w:rPr>
          <w:rFonts w:ascii="Arial" w:hAnsi="Arial" w:cs="Arial"/>
          <w:sz w:val="20"/>
          <w:szCs w:val="20"/>
        </w:rPr>
        <w:t xml:space="preserve"> data, esencial para convertir los datos almacenados (material en bruto) en datos de calidad” </w:t>
      </w:r>
      <w:sdt>
        <w:sdtPr>
          <w:rPr>
            <w:rFonts w:ascii="Arial" w:hAnsi="Arial" w:cs="Arial"/>
            <w:sz w:val="20"/>
            <w:szCs w:val="20"/>
          </w:rPr>
          <w:id w:val="-318656464"/>
          <w:citation/>
        </w:sdtPr>
        <w:sdtContent>
          <w:r>
            <w:rPr>
              <w:rFonts w:ascii="Arial" w:hAnsi="Arial" w:cs="Arial"/>
              <w:sz w:val="20"/>
              <w:szCs w:val="20"/>
            </w:rPr>
            <w:fldChar w:fldCharType="begin"/>
          </w:r>
          <w:r>
            <w:rPr>
              <w:rFonts w:ascii="Arial" w:hAnsi="Arial" w:cs="Arial"/>
              <w:sz w:val="20"/>
              <w:szCs w:val="20"/>
              <w:lang w:val="es-ES"/>
            </w:rPr>
            <w:instrText xml:space="preserve"> CITATION Sal14 \l 3082 </w:instrText>
          </w:r>
          <w:r>
            <w:rPr>
              <w:rFonts w:ascii="Arial" w:hAnsi="Arial" w:cs="Arial"/>
              <w:sz w:val="20"/>
              <w:szCs w:val="20"/>
            </w:rPr>
            <w:fldChar w:fldCharType="separate"/>
          </w:r>
          <w:r w:rsidR="00FF2D2A" w:rsidRPr="00FF2D2A">
            <w:rPr>
              <w:rFonts w:ascii="Arial" w:hAnsi="Arial" w:cs="Arial"/>
              <w:noProof/>
              <w:sz w:val="20"/>
              <w:szCs w:val="20"/>
              <w:lang w:val="es-ES"/>
            </w:rPr>
            <w:t>(Salvador, Ramírez-Gallego, Luengo, &amp; Herrera, 2014)</w:t>
          </w:r>
          <w:r>
            <w:rPr>
              <w:rFonts w:ascii="Arial" w:hAnsi="Arial" w:cs="Arial"/>
              <w:sz w:val="20"/>
              <w:szCs w:val="20"/>
            </w:rPr>
            <w:fldChar w:fldCharType="end"/>
          </w:r>
        </w:sdtContent>
      </w:sdt>
      <w:r w:rsidR="002348C4">
        <w:rPr>
          <w:rFonts w:ascii="Arial" w:hAnsi="Arial" w:cs="Arial"/>
          <w:sz w:val="20"/>
          <w:szCs w:val="20"/>
        </w:rPr>
        <w:t>.</w:t>
      </w:r>
    </w:p>
    <w:p w14:paraId="6E0D2A77" w14:textId="3D1ED8CA" w:rsidR="002348C4" w:rsidRDefault="002348C4"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Salvador y otros (2014) hablan del preprocesamiento de datos </w:t>
      </w:r>
      <w:r w:rsidR="002D6D5F">
        <w:rPr>
          <w:rFonts w:ascii="Arial" w:hAnsi="Arial" w:cs="Arial"/>
          <w:sz w:val="20"/>
          <w:szCs w:val="20"/>
        </w:rPr>
        <w:t xml:space="preserve">como una etapa esencial en el proceso de descubrimiento de información en bases de datos o KDD por sus siglas en inglés </w:t>
      </w:r>
      <w:r w:rsidR="002D6D5F" w:rsidRPr="003A25D6">
        <w:rPr>
          <w:rFonts w:ascii="Arial" w:hAnsi="Arial" w:cs="Arial"/>
          <w:i/>
          <w:iCs/>
          <w:sz w:val="20"/>
          <w:szCs w:val="20"/>
        </w:rPr>
        <w:t>“</w:t>
      </w:r>
      <w:proofErr w:type="spellStart"/>
      <w:r w:rsidR="002D6D5F" w:rsidRPr="003A25D6">
        <w:rPr>
          <w:rFonts w:ascii="Arial" w:hAnsi="Arial" w:cs="Arial"/>
          <w:i/>
          <w:iCs/>
          <w:sz w:val="20"/>
          <w:szCs w:val="20"/>
        </w:rPr>
        <w:t>knowledge</w:t>
      </w:r>
      <w:proofErr w:type="spellEnd"/>
      <w:r w:rsidR="002D6D5F" w:rsidRPr="003A25D6">
        <w:rPr>
          <w:rFonts w:ascii="Arial" w:hAnsi="Arial" w:cs="Arial"/>
          <w:i/>
          <w:iCs/>
          <w:sz w:val="20"/>
          <w:szCs w:val="20"/>
        </w:rPr>
        <w:t xml:space="preserve"> </w:t>
      </w:r>
      <w:proofErr w:type="spellStart"/>
      <w:r w:rsidR="002D6D5F" w:rsidRPr="003A25D6">
        <w:rPr>
          <w:rFonts w:ascii="Arial" w:hAnsi="Arial" w:cs="Arial"/>
          <w:i/>
          <w:iCs/>
          <w:sz w:val="20"/>
          <w:szCs w:val="20"/>
        </w:rPr>
        <w:t>discovery</w:t>
      </w:r>
      <w:proofErr w:type="spellEnd"/>
      <w:r w:rsidR="002D6D5F" w:rsidRPr="003A25D6">
        <w:rPr>
          <w:rFonts w:ascii="Arial" w:hAnsi="Arial" w:cs="Arial"/>
          <w:i/>
          <w:iCs/>
          <w:sz w:val="20"/>
          <w:szCs w:val="20"/>
        </w:rPr>
        <w:t xml:space="preserve"> in </w:t>
      </w:r>
      <w:proofErr w:type="spellStart"/>
      <w:r w:rsidR="002D6D5F" w:rsidRPr="003A25D6">
        <w:rPr>
          <w:rFonts w:ascii="Arial" w:hAnsi="Arial" w:cs="Arial"/>
          <w:i/>
          <w:iCs/>
          <w:sz w:val="20"/>
          <w:szCs w:val="20"/>
        </w:rPr>
        <w:t>databases</w:t>
      </w:r>
      <w:proofErr w:type="spellEnd"/>
      <w:r w:rsidR="002D6D5F" w:rsidRPr="003A25D6">
        <w:rPr>
          <w:rFonts w:ascii="Arial" w:hAnsi="Arial" w:cs="Arial"/>
          <w:i/>
          <w:iCs/>
          <w:sz w:val="20"/>
          <w:szCs w:val="20"/>
        </w:rPr>
        <w:t>”</w:t>
      </w:r>
      <w:r w:rsidR="003A25D6">
        <w:rPr>
          <w:rFonts w:ascii="Arial" w:hAnsi="Arial" w:cs="Arial"/>
          <w:sz w:val="20"/>
          <w:szCs w:val="20"/>
        </w:rPr>
        <w:t xml:space="preserve"> considerándose incluso como de uso obligado por ellos mismos, pues</w:t>
      </w:r>
      <w:r w:rsidR="00D3282E">
        <w:rPr>
          <w:rFonts w:ascii="Arial" w:hAnsi="Arial" w:cs="Arial"/>
          <w:sz w:val="20"/>
          <w:szCs w:val="20"/>
        </w:rPr>
        <w:t xml:space="preserve"> sin ellas, algoritmos de extracción de conocimiento no podrían ejecutarse correctamente o los resultados que </w:t>
      </w:r>
      <w:r w:rsidR="00544940">
        <w:rPr>
          <w:rFonts w:ascii="Arial" w:hAnsi="Arial" w:cs="Arial"/>
          <w:sz w:val="20"/>
          <w:szCs w:val="20"/>
        </w:rPr>
        <w:t>regresen serían erróneos.</w:t>
      </w:r>
    </w:p>
    <w:p w14:paraId="4ACFB9F7" w14:textId="4FF9150F" w:rsidR="00544940" w:rsidRDefault="00544940"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Para la presente investigación se trataron dos técnicas de preprocesamiento de datos; de estas dos técnicas se abordarán sus aspectos técnicos abordando un poco de matemáticas en este apartado. Las técnicas que se usaron dentro de los conjuntos de datos que se exponen a continuación son </w:t>
      </w:r>
      <w:r w:rsidR="005B627E">
        <w:rPr>
          <w:rFonts w:ascii="Arial" w:hAnsi="Arial" w:cs="Arial"/>
          <w:sz w:val="20"/>
          <w:szCs w:val="20"/>
        </w:rPr>
        <w:t>un preprocesamiento de normalización sobre los datos en bruto conocido como normalización Z. Posteriormente, sobre los datos obtenidos tras este procedimiento se realizó un segundo preprocesamiento, ahora de transformación</w:t>
      </w:r>
      <w:r w:rsidR="00360748">
        <w:rPr>
          <w:rFonts w:ascii="Arial" w:hAnsi="Arial" w:cs="Arial"/>
          <w:sz w:val="20"/>
          <w:szCs w:val="20"/>
        </w:rPr>
        <w:t xml:space="preserve"> usando la transformada de Fourier bajo un enfoque de magnitud y fase.</w:t>
      </w:r>
    </w:p>
    <w:p w14:paraId="0A72F6FE" w14:textId="4BEA3FEE" w:rsidR="00360748" w:rsidRDefault="00360748"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 implementación de ambos tipos de preprocesamiento no compete al apartado actual, pues se explica en capítulos s</w:t>
      </w:r>
      <w:r w:rsidR="009E3B69">
        <w:rPr>
          <w:rFonts w:ascii="Arial" w:hAnsi="Arial" w:cs="Arial"/>
          <w:sz w:val="20"/>
          <w:szCs w:val="20"/>
        </w:rPr>
        <w:t>ucesivos, pero a continuación se aborda a nivel teórico de qué trata cada uno de estos métodos de preprocesamiento de datos.</w:t>
      </w:r>
    </w:p>
    <w:p w14:paraId="434C7454" w14:textId="5AEAD7F2"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5.1.</w:t>
      </w:r>
      <w:r w:rsidRPr="00833DB0">
        <w:rPr>
          <w:rFonts w:ascii="Arial" w:hAnsi="Arial" w:cs="Arial"/>
          <w:b/>
        </w:rPr>
        <w:t xml:space="preserve"> </w:t>
      </w:r>
      <w:r>
        <w:rPr>
          <w:rFonts w:ascii="Arial" w:hAnsi="Arial" w:cs="Arial"/>
          <w:b/>
        </w:rPr>
        <w:t xml:space="preserve">Normalización </w:t>
      </w:r>
      <m:oMath>
        <m:r>
          <m:rPr>
            <m:sty m:val="bi"/>
          </m:rPr>
          <w:rPr>
            <w:rFonts w:ascii="Cambria Math" w:hAnsi="Cambria Math" w:cs="Arial"/>
          </w:rPr>
          <m:t>z</m:t>
        </m:r>
      </m:oMath>
    </w:p>
    <w:p w14:paraId="6717A01E" w14:textId="6ED9F664" w:rsidR="009E3B69" w:rsidRDefault="00115891"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procedimiento de normalización sobre un conjunto de datos es conveniente pues </w:t>
      </w:r>
      <w:r w:rsidR="00B23BDB">
        <w:rPr>
          <w:rFonts w:ascii="Arial" w:hAnsi="Arial" w:cs="Arial"/>
          <w:sz w:val="20"/>
          <w:szCs w:val="20"/>
        </w:rPr>
        <w:t>realiza ajustes iniciales en el conjunto que permiten una mejora al usar este conjunto de datos como entrada en algoritmos de clasificación. Propiamente este tipo de normalización</w:t>
      </w:r>
      <w:r w:rsidR="005E69D1">
        <w:rPr>
          <w:rFonts w:ascii="Arial" w:hAnsi="Arial" w:cs="Arial"/>
          <w:sz w:val="20"/>
          <w:szCs w:val="20"/>
        </w:rPr>
        <w:t xml:space="preserve"> parte de la base estadística usando el concepto de la distribución normal</w:t>
      </w:r>
      <w:r w:rsidR="009D598E">
        <w:rPr>
          <w:rFonts w:ascii="Arial" w:hAnsi="Arial" w:cs="Arial"/>
          <w:sz w:val="20"/>
          <w:szCs w:val="20"/>
        </w:rPr>
        <w:t>.</w:t>
      </w:r>
    </w:p>
    <w:p w14:paraId="19A7A2D4" w14:textId="4B571B77" w:rsidR="009D598E" w:rsidRDefault="009D598E"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 estadística, la distribución normal estándar es </w:t>
      </w:r>
      <w:r w:rsidR="007330D2">
        <w:rPr>
          <w:rFonts w:ascii="Arial" w:hAnsi="Arial" w:cs="Arial"/>
          <w:sz w:val="20"/>
          <w:szCs w:val="20"/>
        </w:rPr>
        <w:t xml:space="preserve">una </w:t>
      </w:r>
      <w:r w:rsidR="00B33E93">
        <w:rPr>
          <w:rFonts w:ascii="Arial" w:hAnsi="Arial" w:cs="Arial"/>
          <w:sz w:val="20"/>
          <w:szCs w:val="20"/>
        </w:rPr>
        <w:t>función de densidad de probabilidad, probablemente de las más importantes en el campo de la estadística y probabilidad</w:t>
      </w:r>
      <w:r w:rsidR="0010191D">
        <w:rPr>
          <w:rFonts w:ascii="Arial" w:hAnsi="Arial" w:cs="Arial"/>
          <w:sz w:val="20"/>
          <w:szCs w:val="20"/>
        </w:rPr>
        <w:t>. Ésta</w:t>
      </w:r>
      <w:r w:rsidR="006B72F9">
        <w:rPr>
          <w:rFonts w:ascii="Arial" w:hAnsi="Arial" w:cs="Arial"/>
          <w:sz w:val="20"/>
          <w:szCs w:val="20"/>
        </w:rPr>
        <w:t xml:space="preserve"> “</w:t>
      </w:r>
      <w:r w:rsidR="006B72F9" w:rsidRPr="006B72F9">
        <w:rPr>
          <w:rFonts w:ascii="Arial" w:hAnsi="Arial" w:cs="Arial"/>
          <w:sz w:val="20"/>
          <w:szCs w:val="20"/>
        </w:rPr>
        <w:t>trata de una discusión sobre la probabilidad y, por tanto, son los datos de la población los que pueden estar distribuidos normalmente, y si lo están, entonces es así como podemos calcular las probabilidades de eventos específicos</w:t>
      </w:r>
      <w:r w:rsidR="006B72F9">
        <w:rPr>
          <w:rFonts w:ascii="Arial" w:hAnsi="Arial" w:cs="Arial"/>
          <w:sz w:val="20"/>
          <w:szCs w:val="20"/>
        </w:rPr>
        <w:t xml:space="preserve">” </w:t>
      </w:r>
      <w:sdt>
        <w:sdtPr>
          <w:rPr>
            <w:rFonts w:ascii="Arial" w:hAnsi="Arial" w:cs="Arial"/>
            <w:sz w:val="20"/>
            <w:szCs w:val="20"/>
          </w:rPr>
          <w:id w:val="1613783281"/>
          <w:citation/>
        </w:sdtPr>
        <w:sdtContent>
          <w:r w:rsidR="006B72F9">
            <w:rPr>
              <w:rFonts w:ascii="Arial" w:hAnsi="Arial" w:cs="Arial"/>
              <w:sz w:val="20"/>
              <w:szCs w:val="20"/>
            </w:rPr>
            <w:fldChar w:fldCharType="begin"/>
          </w:r>
          <w:r w:rsidR="006B72F9">
            <w:rPr>
              <w:rFonts w:ascii="Arial" w:hAnsi="Arial" w:cs="Arial"/>
              <w:sz w:val="20"/>
              <w:szCs w:val="20"/>
              <w:lang w:val="es-ES"/>
            </w:rPr>
            <w:instrText xml:space="preserve"> CITATION Hol22 \l 3082 </w:instrText>
          </w:r>
          <w:r w:rsidR="006B72F9">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sidR="006B72F9">
            <w:rPr>
              <w:rFonts w:ascii="Arial" w:hAnsi="Arial" w:cs="Arial"/>
              <w:sz w:val="20"/>
              <w:szCs w:val="20"/>
            </w:rPr>
            <w:fldChar w:fldCharType="end"/>
          </w:r>
        </w:sdtContent>
      </w:sdt>
      <w:r w:rsidR="006B72F9">
        <w:rPr>
          <w:rFonts w:ascii="Arial" w:hAnsi="Arial" w:cs="Arial"/>
          <w:sz w:val="20"/>
          <w:szCs w:val="20"/>
        </w:rPr>
        <w:t>.</w:t>
      </w:r>
    </w:p>
    <w:p w14:paraId="74EB5510" w14:textId="53F06282" w:rsidR="00C2352F" w:rsidRDefault="00C2352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 un fenómeno se considera que puede tener una distribución de probabilidad normal, la forma de calcular eventos probables dentro de este fenómeno se reduce al uso de “</w:t>
      </w:r>
      <w:r w:rsidR="000B5943" w:rsidRPr="000B5943">
        <w:rPr>
          <w:rFonts w:ascii="Arial" w:hAnsi="Arial" w:cs="Arial"/>
          <w:sz w:val="20"/>
          <w:szCs w:val="20"/>
        </w:rPr>
        <w:t>dos parámetros (dos medidas numéricas descriptivas): la media (</w:t>
      </w:r>
      <m:oMath>
        <m:r>
          <w:rPr>
            <w:rFonts w:ascii="Cambria Math" w:hAnsi="Cambria Math" w:cs="Arial"/>
            <w:sz w:val="20"/>
            <w:szCs w:val="20"/>
          </w:rPr>
          <m:t>μ</m:t>
        </m:r>
      </m:oMath>
      <w:r w:rsidR="000B5943" w:rsidRPr="000B5943">
        <w:rPr>
          <w:rFonts w:ascii="Arial" w:hAnsi="Arial" w:cs="Arial"/>
          <w:sz w:val="20"/>
          <w:szCs w:val="20"/>
        </w:rPr>
        <w:t>) y la desviación típica (</w:t>
      </w:r>
      <m:oMath>
        <m:r>
          <w:rPr>
            <w:rFonts w:ascii="Cambria Math" w:hAnsi="Cambria Math" w:cs="Arial"/>
            <w:sz w:val="20"/>
            <w:szCs w:val="20"/>
          </w:rPr>
          <m:t>σ</m:t>
        </m:r>
      </m:oMath>
      <w:r w:rsidR="000B5943" w:rsidRPr="000B5943">
        <w:rPr>
          <w:rFonts w:ascii="Arial" w:hAnsi="Arial" w:cs="Arial"/>
          <w:sz w:val="20"/>
          <w:szCs w:val="20"/>
        </w:rPr>
        <w:t xml:space="preserve">). Si </w:t>
      </w:r>
      <m:oMath>
        <m:r>
          <w:rPr>
            <w:rFonts w:ascii="Cambria Math" w:hAnsi="Cambria Math" w:cs="Arial"/>
            <w:sz w:val="20"/>
            <w:szCs w:val="20"/>
          </w:rPr>
          <m:t>X</m:t>
        </m:r>
      </m:oMath>
      <w:r w:rsidR="000B5943" w:rsidRPr="000B5943">
        <w:rPr>
          <w:rFonts w:ascii="Arial" w:hAnsi="Arial" w:cs="Arial"/>
          <w:sz w:val="20"/>
          <w:szCs w:val="20"/>
        </w:rPr>
        <w:t xml:space="preserve"> es una cantidad que se va a medir que tiene una distribución normal con media</w:t>
      </w:r>
      <w:r w:rsidR="0083359F">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μ</m:t>
        </m:r>
      </m:oMath>
      <w:r w:rsidR="000B5943" w:rsidRPr="000B5943">
        <w:rPr>
          <w:rFonts w:ascii="Arial" w:hAnsi="Arial" w:cs="Arial"/>
          <w:sz w:val="20"/>
          <w:szCs w:val="20"/>
        </w:rPr>
        <w:t>) y desviación típica</w:t>
      </w:r>
      <w:r w:rsidR="00C418AE">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σ</m:t>
        </m:r>
      </m:oMath>
      <w:r w:rsidR="000B5943" w:rsidRPr="000B5943">
        <w:rPr>
          <w:rFonts w:ascii="Arial" w:hAnsi="Arial" w:cs="Arial"/>
          <w:sz w:val="20"/>
          <w:szCs w:val="20"/>
        </w:rPr>
        <w:t>)</w:t>
      </w:r>
      <w:r>
        <w:rPr>
          <w:rFonts w:ascii="Arial" w:hAnsi="Arial" w:cs="Arial"/>
          <w:sz w:val="20"/>
          <w:szCs w:val="20"/>
        </w:rPr>
        <w:t xml:space="preserve">” </w:t>
      </w:r>
      <w:sdt>
        <w:sdtPr>
          <w:rPr>
            <w:rFonts w:ascii="Arial" w:hAnsi="Arial" w:cs="Arial"/>
            <w:sz w:val="20"/>
            <w:szCs w:val="20"/>
          </w:rPr>
          <w:id w:val="396552390"/>
          <w:citation/>
        </w:sdtPr>
        <w:sdtContent>
          <w:r>
            <w:rPr>
              <w:rFonts w:ascii="Arial" w:hAnsi="Arial" w:cs="Arial"/>
              <w:sz w:val="20"/>
              <w:szCs w:val="20"/>
            </w:rPr>
            <w:fldChar w:fldCharType="begin"/>
          </w:r>
          <w:r>
            <w:rPr>
              <w:rFonts w:ascii="Arial" w:hAnsi="Arial" w:cs="Arial"/>
              <w:sz w:val="20"/>
              <w:szCs w:val="20"/>
              <w:lang w:val="es-ES"/>
            </w:rPr>
            <w:instrText xml:space="preserve"> CITATION Hol22 \l 3082 </w:instrText>
          </w:r>
          <w:r>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Pr>
              <w:rFonts w:ascii="Arial" w:hAnsi="Arial" w:cs="Arial"/>
              <w:sz w:val="20"/>
              <w:szCs w:val="20"/>
            </w:rPr>
            <w:fldChar w:fldCharType="end"/>
          </w:r>
        </w:sdtContent>
      </w:sdt>
      <w:r>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722"/>
      </w:tblGrid>
      <w:tr w:rsidR="009C6982" w14:paraId="68AD86F6" w14:textId="77777777" w:rsidTr="00692592">
        <w:tc>
          <w:tcPr>
            <w:tcW w:w="3539" w:type="dxa"/>
            <w:vAlign w:val="center"/>
          </w:tcPr>
          <w:p w14:paraId="7BB8EFF8" w14:textId="5201592B"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σ⋅</m:t>
                    </m:r>
                    <m:rad>
                      <m:radPr>
                        <m:degHide m:val="1"/>
                        <m:ctrlPr>
                          <w:rPr>
                            <w:rFonts w:ascii="Cambria Math" w:hAnsi="Cambria Math" w:cs="Arial"/>
                            <w:i/>
                            <w:sz w:val="20"/>
                            <w:szCs w:val="20"/>
                          </w:rPr>
                        </m:ctrlPr>
                      </m:radPr>
                      <m:deg/>
                      <m:e>
                        <m:r>
                          <w:rPr>
                            <w:rFonts w:ascii="Cambria Math" w:hAnsi="Cambria Math" w:cs="Arial"/>
                            <w:sz w:val="20"/>
                            <w:szCs w:val="20"/>
                          </w:rPr>
                          <m:t>2⋅π</m:t>
                        </m:r>
                      </m:e>
                    </m:rad>
                  </m:den>
                </m:f>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e>
                        </m:d>
                      </m:e>
                      <m:sup>
                        <m:r>
                          <w:rPr>
                            <w:rFonts w:ascii="Cambria Math" w:hAnsi="Cambria Math" w:cs="Arial"/>
                            <w:sz w:val="20"/>
                            <w:szCs w:val="20"/>
                          </w:rPr>
                          <m:t>2</m:t>
                        </m:r>
                      </m:sup>
                    </m:sSup>
                  </m:sup>
                </m:sSup>
              </m:oMath>
            </m:oMathPara>
          </w:p>
        </w:tc>
        <w:tc>
          <w:tcPr>
            <w:tcW w:w="4722" w:type="dxa"/>
            <w:vAlign w:val="center"/>
          </w:tcPr>
          <w:p w14:paraId="00DAE5C6" w14:textId="063E5D3D"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 xml:space="preserve">Función de densidad de probabilidad de una distribución normal </w:t>
            </w:r>
            <w:sdt>
              <w:sdtPr>
                <w:rPr>
                  <w:rFonts w:ascii="Arial" w:hAnsi="Arial" w:cs="Arial"/>
                  <w:sz w:val="16"/>
                  <w:szCs w:val="16"/>
                </w:rPr>
                <w:id w:val="770818064"/>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34A3B4D2" w14:textId="77777777" w:rsidR="0083359F" w:rsidRDefault="0083359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0A3C066C" w14:textId="4BAC2E33" w:rsidR="008F5D75" w:rsidRDefault="008F5D75"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8F5D75">
        <w:rPr>
          <w:rFonts w:ascii="Arial" w:hAnsi="Arial" w:cs="Arial"/>
          <w:sz w:val="20"/>
          <w:szCs w:val="20"/>
        </w:rPr>
        <w:t xml:space="preserve">Holmes, </w:t>
      </w:r>
      <w:proofErr w:type="spellStart"/>
      <w:r w:rsidRPr="008F5D75">
        <w:rPr>
          <w:rFonts w:ascii="Arial" w:hAnsi="Arial" w:cs="Arial"/>
          <w:sz w:val="20"/>
          <w:szCs w:val="20"/>
        </w:rPr>
        <w:t>Illowsky</w:t>
      </w:r>
      <w:proofErr w:type="spellEnd"/>
      <w:r w:rsidRPr="008F5D75">
        <w:rPr>
          <w:rFonts w:ascii="Arial" w:hAnsi="Arial" w:cs="Arial"/>
          <w:sz w:val="20"/>
          <w:szCs w:val="20"/>
        </w:rPr>
        <w:t xml:space="preserve"> y Dean (2022) </w:t>
      </w:r>
      <w:r w:rsidR="0083359F">
        <w:rPr>
          <w:rFonts w:ascii="Arial" w:hAnsi="Arial" w:cs="Arial"/>
          <w:sz w:val="20"/>
          <w:szCs w:val="20"/>
        </w:rPr>
        <w:t>declaran la ecuación 7.3.7 como la función de densidad de probabilidad de una distribución normal.</w:t>
      </w:r>
      <w:r w:rsidR="00692592">
        <w:rPr>
          <w:rFonts w:ascii="Arial" w:hAnsi="Arial" w:cs="Arial"/>
          <w:sz w:val="20"/>
          <w:szCs w:val="20"/>
        </w:rPr>
        <w:t xml:space="preserve"> Ellos también mencionan ciertas características muy peculiares de esta distribución de probabilidad</w:t>
      </w:r>
      <w:r w:rsidR="00645031">
        <w:rPr>
          <w:rFonts w:ascii="Arial" w:hAnsi="Arial" w:cs="Arial"/>
          <w:sz w:val="20"/>
          <w:szCs w:val="20"/>
        </w:rPr>
        <w:t>, hechos como observar que “l</w:t>
      </w:r>
      <w:r w:rsidR="00645031" w:rsidRPr="00645031">
        <w:rPr>
          <w:rFonts w:ascii="Arial" w:hAnsi="Arial" w:cs="Arial"/>
          <w:sz w:val="20"/>
          <w:szCs w:val="20"/>
        </w:rPr>
        <w:t xml:space="preserve">a curva es simétrica respecto a una línea vertical que pasa por la media, </w:t>
      </w:r>
      <m:oMath>
        <m:r>
          <w:rPr>
            <w:rFonts w:ascii="Cambria Math" w:hAnsi="Cambria Math" w:cs="Arial"/>
            <w:sz w:val="20"/>
            <w:szCs w:val="20"/>
          </w:rPr>
          <m:t>μ</m:t>
        </m:r>
      </m:oMath>
      <w:r w:rsidR="00645031" w:rsidRPr="00645031">
        <w:rPr>
          <w:rFonts w:ascii="Arial" w:hAnsi="Arial" w:cs="Arial"/>
          <w:sz w:val="20"/>
          <w:szCs w:val="20"/>
        </w:rPr>
        <w:t xml:space="preserve">. La media es la misma que la mediana, que es la misma que la moda, porque el gráfico es simétrico respecto a </w:t>
      </w:r>
      <m:oMath>
        <m:r>
          <w:rPr>
            <w:rFonts w:ascii="Cambria Math" w:hAnsi="Cambria Math" w:cs="Arial"/>
            <w:sz w:val="20"/>
            <w:szCs w:val="20"/>
          </w:rPr>
          <m:t>μ</m:t>
        </m:r>
      </m:oMath>
      <w:r w:rsidR="00645031" w:rsidRPr="00645031">
        <w:rPr>
          <w:rFonts w:ascii="Arial" w:hAnsi="Arial" w:cs="Arial"/>
          <w:sz w:val="20"/>
          <w:szCs w:val="20"/>
        </w:rPr>
        <w:t xml:space="preserve">. Como </w:t>
      </w:r>
      <w:r w:rsidR="00645031" w:rsidRPr="00645031">
        <w:rPr>
          <w:rFonts w:ascii="Arial" w:hAnsi="Arial" w:cs="Arial"/>
          <w:sz w:val="20"/>
          <w:szCs w:val="20"/>
        </w:rPr>
        <w:lastRenderedPageBreak/>
        <w:t>indica la notación, la distribución normal solo depende de la media y de la desviación típica</w:t>
      </w:r>
      <w:r w:rsidR="00645031">
        <w:rPr>
          <w:rFonts w:ascii="Arial" w:hAnsi="Arial" w:cs="Arial"/>
          <w:sz w:val="20"/>
          <w:szCs w:val="20"/>
        </w:rPr>
        <w:t xml:space="preserve">” </w:t>
      </w:r>
      <w:sdt>
        <w:sdtPr>
          <w:rPr>
            <w:rFonts w:ascii="Arial" w:hAnsi="Arial" w:cs="Arial"/>
            <w:sz w:val="20"/>
            <w:szCs w:val="20"/>
          </w:rPr>
          <w:id w:val="2017659927"/>
          <w:citation/>
        </w:sdtPr>
        <w:sdtContent>
          <w:r w:rsidR="00645031">
            <w:rPr>
              <w:rFonts w:ascii="Arial" w:hAnsi="Arial" w:cs="Arial"/>
              <w:sz w:val="20"/>
              <w:szCs w:val="20"/>
            </w:rPr>
            <w:fldChar w:fldCharType="begin"/>
          </w:r>
          <w:r w:rsidR="00645031">
            <w:rPr>
              <w:rFonts w:ascii="Arial" w:hAnsi="Arial" w:cs="Arial"/>
              <w:sz w:val="20"/>
              <w:szCs w:val="20"/>
              <w:lang w:val="es-ES"/>
            </w:rPr>
            <w:instrText xml:space="preserve"> CITATION Hol22 \l 3082 </w:instrText>
          </w:r>
          <w:r w:rsidR="00645031">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sidR="00645031">
            <w:rPr>
              <w:rFonts w:ascii="Arial" w:hAnsi="Arial" w:cs="Arial"/>
              <w:sz w:val="20"/>
              <w:szCs w:val="20"/>
            </w:rPr>
            <w:fldChar w:fldCharType="end"/>
          </w:r>
        </w:sdtContent>
      </w:sdt>
      <w:r w:rsidR="00645031">
        <w:rPr>
          <w:rFonts w:ascii="Arial" w:hAnsi="Arial" w:cs="Arial"/>
          <w:sz w:val="20"/>
          <w:szCs w:val="20"/>
        </w:rPr>
        <w:t>.</w:t>
      </w:r>
    </w:p>
    <w:p w14:paraId="1E49C70F" w14:textId="49F9AF4A" w:rsidR="004640BD" w:rsidRDefault="004640B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Estas declaraciones de los tres autores también las ilustran en un gráfico de la función de distribución normal, el cual en este documento puede apreciarse en la figura </w:t>
      </w:r>
      <w:r w:rsidR="00521532">
        <w:rPr>
          <w:rFonts w:ascii="Arial" w:hAnsi="Arial" w:cs="Arial"/>
          <w:sz w:val="20"/>
          <w:szCs w:val="20"/>
        </w:rPr>
        <w:t>7.3.11 donde se observan las características recientemente mencionadas de la distribución de forma visual.</w:t>
      </w:r>
    </w:p>
    <w:p w14:paraId="53D3EEC5" w14:textId="4964D9DE" w:rsidR="00521532"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6122F">
        <w:rPr>
          <w:rFonts w:ascii="Arial" w:hAnsi="Arial" w:cs="Arial"/>
          <w:noProof/>
          <w:sz w:val="20"/>
          <w:szCs w:val="20"/>
        </w:rPr>
        <w:drawing>
          <wp:inline distT="0" distB="0" distL="0" distR="0" wp14:anchorId="3D06E806" wp14:editId="394F95D7">
            <wp:extent cx="4248150" cy="2426415"/>
            <wp:effectExtent l="0" t="0" r="0" b="0"/>
            <wp:docPr id="61" name="Imagen 6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Histograma&#10;&#10;Descripción generada automáticamente"/>
                    <pic:cNvPicPr/>
                  </pic:nvPicPr>
                  <pic:blipFill>
                    <a:blip r:embed="rId33"/>
                    <a:stretch>
                      <a:fillRect/>
                    </a:stretch>
                  </pic:blipFill>
                  <pic:spPr>
                    <a:xfrm>
                      <a:off x="0" y="0"/>
                      <a:ext cx="4258025" cy="2432055"/>
                    </a:xfrm>
                    <a:prstGeom prst="rect">
                      <a:avLst/>
                    </a:prstGeom>
                  </pic:spPr>
                </pic:pic>
              </a:graphicData>
            </a:graphic>
          </wp:inline>
        </w:drawing>
      </w:r>
    </w:p>
    <w:p w14:paraId="63A4ACA7" w14:textId="14F0D321" w:rsidR="0096122F"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11</w:t>
      </w:r>
      <w:r w:rsidRPr="009B46CE">
        <w:rPr>
          <w:rFonts w:ascii="Arial" w:hAnsi="Arial" w:cs="Arial"/>
          <w:sz w:val="16"/>
          <w:szCs w:val="16"/>
        </w:rPr>
        <w:t xml:space="preserve">. </w:t>
      </w:r>
      <w:r w:rsidR="004E7B21">
        <w:rPr>
          <w:rFonts w:ascii="Arial" w:hAnsi="Arial" w:cs="Arial"/>
          <w:sz w:val="16"/>
          <w:szCs w:val="16"/>
        </w:rPr>
        <w:t>Gráfica de la f</w:t>
      </w:r>
      <w:r>
        <w:rPr>
          <w:rFonts w:ascii="Arial" w:hAnsi="Arial" w:cs="Arial"/>
          <w:sz w:val="16"/>
          <w:szCs w:val="16"/>
        </w:rPr>
        <w:t xml:space="preserve">unción de una distribución normal </w:t>
      </w:r>
      <w:sdt>
        <w:sdtPr>
          <w:rPr>
            <w:rFonts w:ascii="Arial" w:hAnsi="Arial" w:cs="Arial"/>
            <w:sz w:val="16"/>
            <w:szCs w:val="16"/>
          </w:rPr>
          <w:id w:val="2130736982"/>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p w14:paraId="7CE06011" w14:textId="2410AA94" w:rsidR="00521532" w:rsidRDefault="00B949F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Algunas otras peculiaridades de la distribución normal que los tres autores comentan son </w:t>
      </w:r>
      <w:r w:rsidR="001256F5">
        <w:rPr>
          <w:rFonts w:ascii="Arial" w:hAnsi="Arial" w:cs="Arial"/>
          <w:sz w:val="20"/>
          <w:szCs w:val="20"/>
        </w:rPr>
        <w:t>cuestiones como observar que, en una distribución normal estándar, la media es cero y la desviación típica es uno</w:t>
      </w:r>
      <w:r w:rsidR="003C018F">
        <w:rPr>
          <w:rFonts w:ascii="Arial" w:hAnsi="Arial" w:cs="Arial"/>
          <w:sz w:val="20"/>
          <w:szCs w:val="20"/>
        </w:rPr>
        <w:t>, permitiendo simplificar el cálculo matemático de las probabilidades</w:t>
      </w:r>
      <w:r w:rsidR="00933E34">
        <w:rPr>
          <w:rFonts w:ascii="Arial" w:hAnsi="Arial" w:cs="Arial"/>
          <w:sz w:val="20"/>
          <w:szCs w:val="20"/>
        </w:rPr>
        <w:t>.</w:t>
      </w:r>
    </w:p>
    <w:p w14:paraId="1BA4F1D5" w14:textId="4E14F877" w:rsidR="00933E34" w:rsidRDefault="00933E34"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Llevar a estos valores </w:t>
      </w:r>
      <w:r w:rsidR="00B245A8">
        <w:rPr>
          <w:rFonts w:ascii="Arial" w:hAnsi="Arial" w:cs="Arial"/>
          <w:sz w:val="20"/>
          <w:szCs w:val="20"/>
        </w:rPr>
        <w:t xml:space="preserve">una distribución normal es lo que se le conoce como “estandarizar” la distribución, comentan Holmes, </w:t>
      </w:r>
      <w:proofErr w:type="spellStart"/>
      <w:r w:rsidR="00B245A8">
        <w:rPr>
          <w:rFonts w:ascii="Arial" w:hAnsi="Arial" w:cs="Arial"/>
          <w:sz w:val="20"/>
          <w:szCs w:val="20"/>
        </w:rPr>
        <w:t>Illowsky</w:t>
      </w:r>
      <w:proofErr w:type="spellEnd"/>
      <w:r w:rsidR="00B245A8">
        <w:rPr>
          <w:rFonts w:ascii="Arial" w:hAnsi="Arial" w:cs="Arial"/>
          <w:sz w:val="20"/>
          <w:szCs w:val="20"/>
        </w:rPr>
        <w:t xml:space="preserve"> y Dean (2022), pues gracias a la ecuación 7.3.8 obtenemos la distribución</w:t>
      </w:r>
      <w:r w:rsidR="00612C53">
        <w:rPr>
          <w:rFonts w:ascii="Arial" w:hAnsi="Arial" w:cs="Arial"/>
          <w:sz w:val="20"/>
          <w:szCs w:val="20"/>
        </w:rPr>
        <w:t xml:space="preserve">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612C53">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4154"/>
      </w:tblGrid>
      <w:tr w:rsidR="00DF6259" w14:paraId="3513F6D5" w14:textId="77777777" w:rsidTr="00CB4156">
        <w:tc>
          <w:tcPr>
            <w:tcW w:w="4414" w:type="dxa"/>
            <w:vAlign w:val="center"/>
          </w:tcPr>
          <w:p w14:paraId="062547F8" w14:textId="3D8D40A5" w:rsidR="00DF6259" w:rsidRDefault="009002E2"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z=</m:t>
                </m:r>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oMath>
            </m:oMathPara>
          </w:p>
        </w:tc>
        <w:tc>
          <w:tcPr>
            <w:tcW w:w="4414" w:type="dxa"/>
            <w:vAlign w:val="center"/>
          </w:tcPr>
          <w:p w14:paraId="5F46AAD1" w14:textId="0CEF73EE" w:rsidR="00DF6259" w:rsidRDefault="00DF6259"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8</w:t>
            </w:r>
            <w:r w:rsidRPr="009B46CE">
              <w:rPr>
                <w:rFonts w:ascii="Arial" w:hAnsi="Arial" w:cs="Arial"/>
                <w:sz w:val="16"/>
                <w:szCs w:val="16"/>
              </w:rPr>
              <w:t>.</w:t>
            </w:r>
            <w:r w:rsidR="00CB4156">
              <w:rPr>
                <w:rFonts w:ascii="Arial" w:hAnsi="Arial" w:cs="Arial"/>
                <w:sz w:val="16"/>
                <w:szCs w:val="16"/>
              </w:rPr>
              <w:t xml:space="preserve"> </w:t>
            </w:r>
            <w:r w:rsidR="009002E2">
              <w:rPr>
                <w:rFonts w:ascii="Arial" w:hAnsi="Arial" w:cs="Arial"/>
                <w:sz w:val="16"/>
                <w:szCs w:val="16"/>
              </w:rPr>
              <w:t xml:space="preserve">Transformación para obtener las puntuaciones </w:t>
            </w:r>
            <m:oMath>
              <m:r>
                <w:rPr>
                  <w:rFonts w:ascii="Cambria Math" w:hAnsi="Cambria Math" w:cs="Arial"/>
                  <w:sz w:val="16"/>
                  <w:szCs w:val="16"/>
                </w:rPr>
                <m:t>z</m:t>
              </m:r>
            </m:oMath>
            <w:r>
              <w:rPr>
                <w:rFonts w:ascii="Arial" w:hAnsi="Arial" w:cs="Arial"/>
                <w:sz w:val="16"/>
                <w:szCs w:val="16"/>
              </w:rPr>
              <w:t xml:space="preserve"> </w:t>
            </w:r>
            <w:sdt>
              <w:sdtPr>
                <w:rPr>
                  <w:rFonts w:ascii="Arial" w:hAnsi="Arial" w:cs="Arial"/>
                  <w:sz w:val="16"/>
                  <w:szCs w:val="16"/>
                </w:rPr>
                <w:id w:val="-550685003"/>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4FB7A710" w14:textId="77777777" w:rsidR="00DF6259" w:rsidRDefault="00DF6259"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250DF0A5" w14:textId="2C4D7B18" w:rsidR="00481414" w:rsidRDefault="00A36BFD"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Es con la ecuación 7.3.8 con la que puede convertirse un problema donde, si </w:t>
      </w:r>
      <m:oMath>
        <m:r>
          <w:rPr>
            <w:rFonts w:ascii="Cambria Math" w:hAnsi="Cambria Math" w:cs="Arial"/>
            <w:sz w:val="20"/>
            <w:szCs w:val="20"/>
          </w:rPr>
          <m:t>X</m:t>
        </m:r>
      </m:oMath>
      <w:r>
        <w:rPr>
          <w:rFonts w:ascii="Arial" w:hAnsi="Arial" w:cs="Arial"/>
          <w:sz w:val="20"/>
          <w:szCs w:val="20"/>
        </w:rPr>
        <w:t xml:space="preserve"> es una variable aleatoria normalmente distribuida y </w:t>
      </w:r>
      <m:oMath>
        <m:r>
          <w:rPr>
            <w:rFonts w:ascii="Cambria Math" w:hAnsi="Cambria Math" w:cs="Arial"/>
            <w:sz w:val="20"/>
            <w:szCs w:val="20"/>
          </w:rPr>
          <m:t>X~N</m:t>
        </m:r>
        <m:d>
          <m:dPr>
            <m:ctrlPr>
              <w:rPr>
                <w:rFonts w:ascii="Cambria Math" w:hAnsi="Cambria Math" w:cs="Arial"/>
                <w:i/>
                <w:sz w:val="20"/>
                <w:szCs w:val="20"/>
              </w:rPr>
            </m:ctrlPr>
          </m:dPr>
          <m:e>
            <m:r>
              <w:rPr>
                <w:rFonts w:ascii="Cambria Math" w:hAnsi="Cambria Math" w:cs="Arial"/>
                <w:sz w:val="20"/>
                <w:szCs w:val="20"/>
              </w:rPr>
              <m:t>μ,σ</m:t>
            </m:r>
          </m:e>
        </m:d>
      </m:oMath>
      <w:r w:rsidR="00814478">
        <w:rPr>
          <w:rFonts w:ascii="Arial" w:eastAsiaTheme="minorEastAsia" w:hAnsi="Arial" w:cs="Arial"/>
          <w:sz w:val="20"/>
          <w:szCs w:val="20"/>
        </w:rPr>
        <w:t xml:space="preserve">, entonces el uso de la ecuación 7.3.8 para obtener la puntuación </w:t>
      </w:r>
      <m:oMath>
        <m:r>
          <w:rPr>
            <w:rFonts w:ascii="Cambria Math" w:eastAsiaTheme="minorEastAsia" w:hAnsi="Cambria Math" w:cs="Arial"/>
            <w:sz w:val="20"/>
            <w:szCs w:val="20"/>
          </w:rPr>
          <m:t>z</m:t>
        </m:r>
      </m:oMath>
      <w:r w:rsidR="00E87D14">
        <w:rPr>
          <w:rFonts w:ascii="Arial" w:eastAsiaTheme="minorEastAsia" w:hAnsi="Arial" w:cs="Arial"/>
          <w:sz w:val="20"/>
          <w:szCs w:val="20"/>
        </w:rPr>
        <w:t xml:space="preserve"> para una determinada </w:t>
      </w:r>
      <m:oMath>
        <m:r>
          <w:rPr>
            <w:rFonts w:ascii="Cambria Math" w:eastAsiaTheme="minorEastAsia" w:hAnsi="Cambria Math" w:cs="Arial"/>
            <w:sz w:val="20"/>
            <w:szCs w:val="20"/>
          </w:rPr>
          <m:t>x</m:t>
        </m:r>
      </m:oMath>
      <w:r w:rsidR="00E87D14">
        <w:rPr>
          <w:rFonts w:ascii="Arial" w:eastAsiaTheme="minorEastAsia" w:hAnsi="Arial" w:cs="Arial"/>
          <w:sz w:val="20"/>
          <w:szCs w:val="20"/>
        </w:rPr>
        <w:t xml:space="preserve"> permite obtener la ya mencionada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E87D14">
        <w:rPr>
          <w:rFonts w:ascii="Arial" w:eastAsiaTheme="minorEastAsia" w:hAnsi="Arial" w:cs="Arial"/>
          <w:sz w:val="20"/>
          <w:szCs w:val="20"/>
        </w:rPr>
        <w:t>.</w:t>
      </w:r>
    </w:p>
    <w:p w14:paraId="659E0D98" w14:textId="5AFA2C11" w:rsidR="003D515C" w:rsidRDefault="003D515C"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De este modo, esta ecuación “</w:t>
      </w:r>
      <w:r w:rsidRPr="003D515C">
        <w:rPr>
          <w:rFonts w:ascii="Arial" w:eastAsiaTheme="minorEastAsia" w:hAnsi="Arial" w:cs="Arial"/>
          <w:sz w:val="20"/>
          <w:szCs w:val="20"/>
        </w:rPr>
        <w:t xml:space="preserve">indica cuántas desviaciones típicas tiene el valor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por encima (a la derecha) o por debajo (a la izquierda) de la media, </w:t>
      </w:r>
      <m:oMath>
        <m:r>
          <w:rPr>
            <w:rFonts w:ascii="Cambria Math" w:eastAsiaTheme="minorEastAsia" w:hAnsi="Cambria Math" w:cs="Arial"/>
            <w:sz w:val="20"/>
            <w:szCs w:val="20"/>
          </w:rPr>
          <m:t>μ</m:t>
        </m:r>
      </m:oMath>
      <w:r w:rsidRPr="003D515C">
        <w:rPr>
          <w:rFonts w:ascii="Arial" w:eastAsiaTheme="minorEastAsia" w:hAnsi="Arial" w:cs="Arial"/>
          <w:sz w:val="20"/>
          <w:szCs w:val="20"/>
        </w:rPr>
        <w:t xml:space="preserve">.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mayores que la media</w:t>
      </w:r>
      <w:r w:rsidR="00021900">
        <w:rPr>
          <w:rFonts w:ascii="Arial" w:eastAsiaTheme="minorEastAsia" w:hAnsi="Arial" w:cs="Arial"/>
          <w:sz w:val="20"/>
          <w:szCs w:val="20"/>
        </w:rPr>
        <w:t>,</w:t>
      </w:r>
      <w:r w:rsidRPr="003D515C">
        <w:rPr>
          <w:rFonts w:ascii="Arial" w:eastAsiaTheme="minorEastAsia" w:hAnsi="Arial" w:cs="Arial"/>
          <w:sz w:val="20"/>
          <w:szCs w:val="20"/>
        </w:rPr>
        <w:t xml:space="preserve"> 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positivas, y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menores que la media</w:t>
      </w:r>
      <w:r w:rsidR="00021900">
        <w:rPr>
          <w:rFonts w:ascii="Arial" w:eastAsiaTheme="minorEastAsia" w:hAnsi="Arial" w:cs="Arial"/>
          <w:sz w:val="20"/>
          <w:szCs w:val="20"/>
        </w:rPr>
        <w:t xml:space="preserve">, </w:t>
      </w:r>
      <w:r w:rsidRPr="003D515C">
        <w:rPr>
          <w:rFonts w:ascii="Arial" w:eastAsiaTheme="minorEastAsia" w:hAnsi="Arial" w:cs="Arial"/>
          <w:sz w:val="20"/>
          <w:szCs w:val="20"/>
        </w:rPr>
        <w:t xml:space="preserve">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negativas. Si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es igual a la media, entonces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tiene una puntuación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de cero</w:t>
      </w:r>
      <w:r>
        <w:rPr>
          <w:rFonts w:ascii="Arial" w:eastAsiaTheme="minorEastAsia" w:hAnsi="Arial" w:cs="Arial"/>
          <w:sz w:val="20"/>
          <w:szCs w:val="20"/>
        </w:rPr>
        <w:t xml:space="preserve">” </w:t>
      </w:r>
      <w:sdt>
        <w:sdtPr>
          <w:rPr>
            <w:rFonts w:ascii="Arial" w:eastAsiaTheme="minorEastAsia" w:hAnsi="Arial" w:cs="Arial"/>
            <w:sz w:val="20"/>
            <w:szCs w:val="20"/>
          </w:rPr>
          <w:id w:val="93918025"/>
          <w:citation/>
        </w:sdtPr>
        <w:sdtContent>
          <w:r>
            <w:rPr>
              <w:rFonts w:ascii="Arial" w:eastAsiaTheme="minorEastAsia" w:hAnsi="Arial" w:cs="Arial"/>
              <w:sz w:val="20"/>
              <w:szCs w:val="20"/>
            </w:rPr>
            <w:fldChar w:fldCharType="begin"/>
          </w:r>
          <w:r>
            <w:rPr>
              <w:rFonts w:ascii="Arial" w:eastAsiaTheme="minorEastAsia" w:hAnsi="Arial" w:cs="Arial"/>
              <w:sz w:val="20"/>
              <w:szCs w:val="20"/>
              <w:lang w:val="es-ES"/>
            </w:rPr>
            <w:instrText xml:space="preserve"> CITATION Hol22 \l 3082 </w:instrText>
          </w:r>
          <w:r>
            <w:rPr>
              <w:rFonts w:ascii="Arial" w:eastAsiaTheme="minorEastAsia" w:hAnsi="Arial" w:cs="Arial"/>
              <w:sz w:val="20"/>
              <w:szCs w:val="20"/>
            </w:rPr>
            <w:fldChar w:fldCharType="separate"/>
          </w:r>
          <w:r w:rsidR="00FF2D2A" w:rsidRPr="00FF2D2A">
            <w:rPr>
              <w:rFonts w:ascii="Arial" w:eastAsiaTheme="minorEastAsia" w:hAnsi="Arial" w:cs="Arial"/>
              <w:noProof/>
              <w:sz w:val="20"/>
              <w:szCs w:val="20"/>
              <w:lang w:val="es-ES"/>
            </w:rPr>
            <w:t>(Holmes, Illowsky, &amp; Dean, 2022)</w:t>
          </w:r>
          <w:r>
            <w:rPr>
              <w:rFonts w:ascii="Arial" w:eastAsiaTheme="minorEastAsia" w:hAnsi="Arial" w:cs="Arial"/>
              <w:sz w:val="20"/>
              <w:szCs w:val="20"/>
            </w:rPr>
            <w:fldChar w:fldCharType="end"/>
          </w:r>
        </w:sdtContent>
      </w:sdt>
      <w:r>
        <w:rPr>
          <w:rFonts w:ascii="Arial" w:eastAsiaTheme="minorEastAsia" w:hAnsi="Arial" w:cs="Arial"/>
          <w:sz w:val="20"/>
          <w:szCs w:val="20"/>
        </w:rPr>
        <w:t>.</w:t>
      </w:r>
    </w:p>
    <w:p w14:paraId="6488C139" w14:textId="09C50758" w:rsidR="002B5504" w:rsidRDefault="002B5504"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Esta es la base de la normalización </w:t>
      </w:r>
      <m:oMath>
        <m:r>
          <w:rPr>
            <w:rFonts w:ascii="Cambria Math" w:eastAsiaTheme="minorEastAsia" w:hAnsi="Cambria Math" w:cs="Arial"/>
            <w:sz w:val="20"/>
            <w:szCs w:val="20"/>
          </w:rPr>
          <m:t>z</m:t>
        </m:r>
      </m:oMath>
      <w:r>
        <w:rPr>
          <w:rFonts w:ascii="Arial" w:eastAsiaTheme="minorEastAsia" w:hAnsi="Arial" w:cs="Arial"/>
          <w:sz w:val="20"/>
          <w:szCs w:val="20"/>
        </w:rPr>
        <w:t xml:space="preserve">. </w:t>
      </w:r>
      <w:r w:rsidR="00911121">
        <w:rPr>
          <w:rFonts w:ascii="Arial" w:eastAsiaTheme="minorEastAsia" w:hAnsi="Arial" w:cs="Arial"/>
          <w:sz w:val="20"/>
          <w:szCs w:val="20"/>
        </w:rPr>
        <w:t>Pues el objetivo será tratar al conjunto de datos como una distribución normal. Partiendo de esta base, el conjunto de datos será restructurado a valores</w:t>
      </w:r>
      <w:r w:rsidR="00D33285">
        <w:rPr>
          <w:rFonts w:ascii="Arial" w:eastAsiaTheme="minorEastAsia" w:hAnsi="Arial" w:cs="Arial"/>
          <w:sz w:val="20"/>
          <w:szCs w:val="20"/>
        </w:rPr>
        <w:t xml:space="preserve"> de una distribución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D33285">
        <w:rPr>
          <w:rFonts w:ascii="Arial" w:eastAsiaTheme="minorEastAsia" w:hAnsi="Arial" w:cs="Arial"/>
          <w:sz w:val="20"/>
          <w:szCs w:val="20"/>
        </w:rPr>
        <w:t>. Es así como se haría el primer preprocesamiento que posteriormente se muestra en etapas de experimentación y desarrollo.</w:t>
      </w:r>
    </w:p>
    <w:p w14:paraId="2517E878" w14:textId="283F5917" w:rsidR="00D33285" w:rsidRPr="008F5D75" w:rsidRDefault="00D33285" w:rsidP="0048141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eastAsiaTheme="minorEastAsia" w:hAnsi="Arial" w:cs="Arial"/>
          <w:sz w:val="20"/>
          <w:szCs w:val="20"/>
        </w:rPr>
        <w:t xml:space="preserve">Sin </w:t>
      </w:r>
      <w:proofErr w:type="gramStart"/>
      <w:r>
        <w:rPr>
          <w:rFonts w:ascii="Arial" w:eastAsiaTheme="minorEastAsia" w:hAnsi="Arial" w:cs="Arial"/>
          <w:sz w:val="20"/>
          <w:szCs w:val="20"/>
        </w:rPr>
        <w:t>embargo</w:t>
      </w:r>
      <w:proofErr w:type="gramEnd"/>
      <w:r>
        <w:rPr>
          <w:rFonts w:ascii="Arial" w:eastAsiaTheme="minorEastAsia" w:hAnsi="Arial" w:cs="Arial"/>
          <w:sz w:val="20"/>
          <w:szCs w:val="20"/>
        </w:rPr>
        <w:t xml:space="preserve"> no es la única etapa que existe expuesta en este documento. Antes de introducir el conjunto de datos a los algoritmos previamente mencionados también se realizó un procedimiento de transformación utilizando la transformada de Fourier el cual a nivel teórico se expone a continuación.</w:t>
      </w:r>
    </w:p>
    <w:p w14:paraId="6BEACB9D" w14:textId="637F0215"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B949FF">
        <w:rPr>
          <w:rFonts w:ascii="Arial" w:hAnsi="Arial" w:cs="Arial"/>
          <w:b/>
        </w:rPr>
        <w:t xml:space="preserve">7.3.5.2. </w:t>
      </w:r>
      <w:r>
        <w:rPr>
          <w:rFonts w:ascii="Arial" w:hAnsi="Arial" w:cs="Arial"/>
          <w:b/>
        </w:rPr>
        <w:t>Transformación de Fourier</w:t>
      </w:r>
    </w:p>
    <w:p w14:paraId="29924929" w14:textId="5D46B550" w:rsidR="009E3B69" w:rsidRDefault="002957E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Este </w:t>
      </w:r>
      <w:r w:rsidR="00104D59">
        <w:rPr>
          <w:rFonts w:ascii="Arial" w:hAnsi="Arial" w:cs="Arial"/>
          <w:sz w:val="20"/>
          <w:szCs w:val="20"/>
        </w:rPr>
        <w:t>subapartado quizá contiene las matemáticas más complejas del documento</w:t>
      </w:r>
      <w:r w:rsidR="007926A8">
        <w:rPr>
          <w:rFonts w:ascii="Arial" w:hAnsi="Arial" w:cs="Arial"/>
          <w:sz w:val="20"/>
          <w:szCs w:val="20"/>
        </w:rPr>
        <w:t>,</w:t>
      </w:r>
      <w:r w:rsidR="00104D59">
        <w:rPr>
          <w:rFonts w:ascii="Arial" w:hAnsi="Arial" w:cs="Arial"/>
          <w:sz w:val="20"/>
          <w:szCs w:val="20"/>
        </w:rPr>
        <w:t xml:space="preserve"> pero se espera personalmente explicarlas con facilidad pues no se profundiza mucho en su aplicación</w:t>
      </w:r>
      <w:r w:rsidR="007926A8">
        <w:rPr>
          <w:rFonts w:ascii="Arial" w:hAnsi="Arial" w:cs="Arial"/>
          <w:sz w:val="20"/>
          <w:szCs w:val="20"/>
        </w:rPr>
        <w:t xml:space="preserve"> y el trabajo no es ampliamente enfocado en este instrumento.</w:t>
      </w:r>
    </w:p>
    <w:p w14:paraId="21D0000B" w14:textId="31DD4D03" w:rsidR="007926A8" w:rsidRDefault="007926A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w:t>
      </w:r>
      <w:r w:rsidR="00E66B77">
        <w:rPr>
          <w:rFonts w:ascii="Arial" w:hAnsi="Arial" w:cs="Arial"/>
          <w:sz w:val="20"/>
          <w:szCs w:val="20"/>
        </w:rPr>
        <w:t xml:space="preserve">transformada de Fourier es una transformación matemática que se emplea “para transformar </w:t>
      </w:r>
      <w:r w:rsidR="00E66B77" w:rsidRPr="00E66B77">
        <w:rPr>
          <w:rFonts w:ascii="Arial" w:hAnsi="Arial" w:cs="Arial"/>
          <w:sz w:val="20"/>
          <w:szCs w:val="20"/>
        </w:rPr>
        <w:t>señales entre el dominio del tiempo (o espacial) y el dominio de la frecuencia, que tiene muchas aplicaciones en la física y la ingeniería. Es reversible, siendo capaz de transformarse en cualquiera de los dominios al otro. El propio término se refiere tanto a la operación de transformación como a la función que produce</w:t>
      </w:r>
      <w:r w:rsidR="00E66B77">
        <w:rPr>
          <w:rFonts w:ascii="Arial" w:hAnsi="Arial" w:cs="Arial"/>
          <w:sz w:val="20"/>
          <w:szCs w:val="20"/>
        </w:rPr>
        <w:t>”</w:t>
      </w:r>
      <w:r w:rsidR="0033508C">
        <w:rPr>
          <w:rFonts w:ascii="Arial" w:hAnsi="Arial" w:cs="Arial"/>
          <w:sz w:val="20"/>
          <w:szCs w:val="20"/>
        </w:rPr>
        <w:t xml:space="preserve"> </w:t>
      </w:r>
      <w:sdt>
        <w:sdtPr>
          <w:rPr>
            <w:rFonts w:ascii="Arial" w:hAnsi="Arial" w:cs="Arial"/>
            <w:sz w:val="20"/>
            <w:szCs w:val="20"/>
          </w:rPr>
          <w:id w:val="-2023696006"/>
          <w:citation/>
        </w:sdtPr>
        <w:sdtContent>
          <w:r w:rsidR="0033508C">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sidR="0033508C">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sidR="0033508C">
            <w:rPr>
              <w:rFonts w:ascii="Arial" w:hAnsi="Arial" w:cs="Arial"/>
              <w:sz w:val="20"/>
              <w:szCs w:val="20"/>
            </w:rPr>
            <w:fldChar w:fldCharType="end"/>
          </w:r>
        </w:sdtContent>
      </w:sdt>
      <w:r w:rsidR="0033508C">
        <w:rPr>
          <w:rFonts w:ascii="Arial" w:hAnsi="Arial" w:cs="Arial"/>
          <w:sz w:val="20"/>
          <w:szCs w:val="20"/>
        </w:rPr>
        <w:t>.</w:t>
      </w:r>
    </w:p>
    <w:p w14:paraId="15AAA100" w14:textId="5ADCC457" w:rsidR="001A167C" w:rsidRDefault="001A167C"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dato importante de esta transformación matemática es que “</w:t>
      </w:r>
      <w:r w:rsidR="005E5CD2">
        <w:rPr>
          <w:rFonts w:ascii="Arial" w:hAnsi="Arial" w:cs="Arial"/>
          <w:sz w:val="20"/>
          <w:szCs w:val="20"/>
        </w:rPr>
        <w:t>e</w:t>
      </w:r>
      <w:r w:rsidR="005E5CD2" w:rsidRPr="005E5CD2">
        <w:rPr>
          <w:rFonts w:ascii="Arial" w:hAnsi="Arial" w:cs="Arial"/>
          <w:sz w:val="20"/>
          <w:szCs w:val="20"/>
        </w:rPr>
        <w:t>n el caso de una función periódica en el tiempo (no necesariamente sinusoidal), la transformada de Fourier se puede simplificar para el cálculo de un conjunto discreto de amplitudes complejas, llamado coeficientes de las series de Fourier. Ellos representan el espectro de frecuencia de la señal del dominio-tiempo original</w:t>
      </w:r>
      <w:r>
        <w:rPr>
          <w:rFonts w:ascii="Arial" w:hAnsi="Arial" w:cs="Arial"/>
          <w:sz w:val="20"/>
          <w:szCs w:val="20"/>
        </w:rPr>
        <w:t xml:space="preserve">” </w:t>
      </w:r>
      <w:sdt>
        <w:sdtPr>
          <w:rPr>
            <w:rFonts w:ascii="Arial" w:hAnsi="Arial" w:cs="Arial"/>
            <w:sz w:val="20"/>
            <w:szCs w:val="20"/>
          </w:rPr>
          <w:id w:val="-2082825761"/>
          <w:citation/>
        </w:sdtPr>
        <w:sdtContent>
          <w:r>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Pr>
              <w:rFonts w:ascii="Arial" w:hAnsi="Arial" w:cs="Arial"/>
              <w:sz w:val="20"/>
              <w:szCs w:val="20"/>
            </w:rPr>
            <w:fldChar w:fldCharType="end"/>
          </w:r>
        </w:sdtContent>
      </w:sdt>
      <w:r>
        <w:rPr>
          <w:rFonts w:ascii="Arial" w:hAnsi="Arial" w:cs="Arial"/>
          <w:sz w:val="20"/>
          <w:szCs w:val="20"/>
        </w:rPr>
        <w:t>.</w:t>
      </w:r>
      <w:r w:rsidR="005E5CD2">
        <w:rPr>
          <w:rFonts w:ascii="Arial" w:hAnsi="Arial" w:cs="Arial"/>
          <w:sz w:val="20"/>
          <w:szCs w:val="20"/>
        </w:rPr>
        <w:t xml:space="preserve"> Esto es útil dado que </w:t>
      </w:r>
      <w:r w:rsidR="001F3DE4">
        <w:rPr>
          <w:rFonts w:ascii="Arial" w:hAnsi="Arial" w:cs="Arial"/>
          <w:sz w:val="20"/>
          <w:szCs w:val="20"/>
        </w:rPr>
        <w:t>la investigación se basa en una función en el tiempo de señales, en este caso, de l</w:t>
      </w:r>
      <w:r w:rsidR="00B02DE9">
        <w:rPr>
          <w:rFonts w:ascii="Arial" w:hAnsi="Arial" w:cs="Arial"/>
          <w:sz w:val="20"/>
          <w:szCs w:val="20"/>
        </w:rPr>
        <w:t xml:space="preserve">os registros de </w:t>
      </w:r>
      <w:r w:rsidR="001F3DE4">
        <w:rPr>
          <w:rFonts w:ascii="Arial" w:hAnsi="Arial" w:cs="Arial"/>
          <w:sz w:val="20"/>
          <w:szCs w:val="20"/>
        </w:rPr>
        <w:t>actividad cerebral</w:t>
      </w:r>
      <w:r w:rsidR="00B02DE9">
        <w:rPr>
          <w:rFonts w:ascii="Arial" w:hAnsi="Arial" w:cs="Arial"/>
          <w:sz w:val="20"/>
          <w:szCs w:val="20"/>
        </w:rPr>
        <w:t xml:space="preserve"> de un usuario</w:t>
      </w:r>
      <w:r w:rsidR="001F3DE4">
        <w:rPr>
          <w:rFonts w:ascii="Arial" w:hAnsi="Arial" w:cs="Arial"/>
          <w:sz w:val="20"/>
          <w:szCs w:val="20"/>
        </w:rPr>
        <w:t>.</w:t>
      </w:r>
    </w:p>
    <w:p w14:paraId="5E754B45" w14:textId="1E81F1FE" w:rsidR="006D7474" w:rsidRDefault="00B02DE9"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transformada de Fourier </w:t>
      </w:r>
      <w:r w:rsidR="006D7474">
        <w:rPr>
          <w:rFonts w:ascii="Arial" w:hAnsi="Arial" w:cs="Arial"/>
          <w:sz w:val="20"/>
          <w:szCs w:val="20"/>
        </w:rPr>
        <w:t>está definida en la ecuación 7.3.9</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081"/>
      </w:tblGrid>
      <w:tr w:rsidR="005C228D" w14:paraId="6DD90466" w14:textId="77777777" w:rsidTr="005C228D">
        <w:tc>
          <w:tcPr>
            <w:tcW w:w="4414" w:type="dxa"/>
            <w:vAlign w:val="center"/>
          </w:tcPr>
          <w:p w14:paraId="4F1FBE4F" w14:textId="2F0BB485" w:rsidR="006D7474" w:rsidRDefault="00953873"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g</m:t>
                </m:r>
                <m:d>
                  <m:dPr>
                    <m:ctrlPr>
                      <w:rPr>
                        <w:rFonts w:ascii="Cambria Math" w:hAnsi="Cambria Math" w:cs="Arial"/>
                        <w:i/>
                        <w:sz w:val="20"/>
                        <w:szCs w:val="20"/>
                      </w:rPr>
                    </m:ctrlPr>
                  </m:dPr>
                  <m:e>
                    <m:r>
                      <w:rPr>
                        <w:rFonts w:ascii="Cambria Math" w:hAnsi="Cambria Math" w:cs="Arial"/>
                        <w:sz w:val="20"/>
                        <w:szCs w:val="20"/>
                      </w:rPr>
                      <m:t>ξ</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ad>
                      <m:radPr>
                        <m:degHide m:val="1"/>
                        <m:ctrlPr>
                          <w:rPr>
                            <w:rFonts w:ascii="Cambria Math" w:hAnsi="Cambria Math" w:cs="Arial"/>
                            <w:i/>
                            <w:sz w:val="20"/>
                            <w:szCs w:val="20"/>
                          </w:rPr>
                        </m:ctrlPr>
                      </m:radPr>
                      <m:deg/>
                      <m:e>
                        <m:r>
                          <w:rPr>
                            <w:rFonts w:ascii="Cambria Math" w:hAnsi="Cambria Math" w:cs="Arial"/>
                            <w:sz w:val="20"/>
                            <w:szCs w:val="20"/>
                          </w:rPr>
                          <m:t>2π</m:t>
                        </m:r>
                      </m:e>
                    </m:rad>
                  </m:den>
                </m:f>
                <m:nary>
                  <m:naryPr>
                    <m:limLoc m:val="subSup"/>
                    <m:ctrlPr>
                      <w:rPr>
                        <w:rFonts w:ascii="Cambria Math" w:hAnsi="Cambria Math" w:cs="Arial"/>
                        <w:i/>
                        <w:sz w:val="20"/>
                        <w:szCs w:val="20"/>
                      </w:rPr>
                    </m:ctrlPr>
                  </m:naryPr>
                  <m:sub>
                    <m:r>
                      <w:rPr>
                        <w:rFonts w:ascii="Cambria Math" w:hAnsi="Cambria Math" w:cs="Arial"/>
                        <w:sz w:val="20"/>
                        <w:szCs w:val="20"/>
                      </w:rPr>
                      <m:t>-∞</m:t>
                    </m:r>
                  </m:sub>
                  <m:sup>
                    <m:r>
                      <w:rPr>
                        <w:rFonts w:ascii="Cambria Math" w:hAnsi="Cambria Math" w:cs="Arial"/>
                        <w:sz w:val="20"/>
                        <w:szCs w:val="20"/>
                      </w:rPr>
                      <m:t>+∞</m:t>
                    </m:r>
                  </m:sup>
                  <m:e>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-iξx</m:t>
                        </m:r>
                      </m:sup>
                    </m:sSup>
                    <m:r>
                      <w:rPr>
                        <w:rFonts w:ascii="Cambria Math" w:hAnsi="Cambria Math" w:cs="Arial"/>
                        <w:sz w:val="20"/>
                        <w:szCs w:val="20"/>
                      </w:rPr>
                      <m:t>dx</m:t>
                    </m:r>
                  </m:e>
                </m:nary>
              </m:oMath>
            </m:oMathPara>
          </w:p>
        </w:tc>
        <w:tc>
          <w:tcPr>
            <w:tcW w:w="4414" w:type="dxa"/>
            <w:vAlign w:val="center"/>
          </w:tcPr>
          <w:p w14:paraId="0FD4B2B8" w14:textId="38E781C5" w:rsidR="006D7474" w:rsidRDefault="006D7474"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9</w:t>
            </w:r>
            <w:r w:rsidRPr="009B46CE">
              <w:rPr>
                <w:rFonts w:ascii="Arial" w:hAnsi="Arial" w:cs="Arial"/>
                <w:sz w:val="16"/>
                <w:szCs w:val="16"/>
              </w:rPr>
              <w:t>.</w:t>
            </w:r>
            <w:r>
              <w:rPr>
                <w:rFonts w:ascii="Arial" w:hAnsi="Arial" w:cs="Arial"/>
                <w:sz w:val="16"/>
                <w:szCs w:val="16"/>
              </w:rPr>
              <w:t xml:space="preserve"> La transformada de Fourier </w:t>
            </w:r>
            <w:sdt>
              <w:sdtPr>
                <w:rPr>
                  <w:rFonts w:ascii="Arial" w:hAnsi="Arial" w:cs="Arial"/>
                  <w:sz w:val="16"/>
                  <w:szCs w:val="16"/>
                </w:rPr>
                <w:id w:val="1389679882"/>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Pr>
                    <w:rFonts w:ascii="Arial" w:hAnsi="Arial" w:cs="Arial"/>
                    <w:sz w:val="16"/>
                    <w:szCs w:val="16"/>
                  </w:rPr>
                  <w:fldChar w:fldCharType="end"/>
                </w:r>
              </w:sdtContent>
            </w:sdt>
            <w:r>
              <w:rPr>
                <w:rFonts w:ascii="Arial" w:hAnsi="Arial" w:cs="Arial"/>
                <w:sz w:val="16"/>
                <w:szCs w:val="16"/>
              </w:rPr>
              <w:t>.</w:t>
            </w:r>
          </w:p>
        </w:tc>
      </w:tr>
    </w:tbl>
    <w:p w14:paraId="3945D2FD" w14:textId="77777777" w:rsidR="006D7474" w:rsidRDefault="006D7474"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491642A8" w14:textId="5AB3FD21" w:rsidR="006D7474" w:rsidRDefault="00AB0A7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operación puede definirse dentro de un entorno cotidiano como</w:t>
      </w:r>
      <w:r w:rsidR="00C37E92">
        <w:rPr>
          <w:rFonts w:ascii="Arial" w:hAnsi="Arial" w:cs="Arial"/>
          <w:sz w:val="20"/>
          <w:szCs w:val="20"/>
        </w:rPr>
        <w:t xml:space="preserve"> el espectro de frecuencias de una función, similar a</w:t>
      </w:r>
      <w:r>
        <w:rPr>
          <w:rFonts w:ascii="Arial" w:hAnsi="Arial" w:cs="Arial"/>
          <w:sz w:val="20"/>
          <w:szCs w:val="20"/>
        </w:rPr>
        <w:t xml:space="preserve"> </w:t>
      </w:r>
      <w:r w:rsidR="00C37E92">
        <w:rPr>
          <w:rFonts w:ascii="Arial" w:hAnsi="Arial" w:cs="Arial"/>
          <w:sz w:val="20"/>
          <w:szCs w:val="20"/>
        </w:rPr>
        <w:t>“</w:t>
      </w:r>
      <w:r w:rsidR="00C37E92" w:rsidRPr="00C37E92">
        <w:rPr>
          <w:rFonts w:ascii="Arial" w:hAnsi="Arial" w:cs="Arial"/>
          <w:sz w:val="20"/>
          <w:szCs w:val="20"/>
        </w:rPr>
        <w:t xml:space="preserve">lo que hace el oído humano, ya que recibe una onda auditiva y la transforma en una descomposición en distintas frecuencias (que es lo que finalmente se escucha). El oído humano va percibiendo distintas frecuencias a medida que pasa el tiempo, sin embargo, la transformada de Fourier contiene todas las frecuencias del </w:t>
      </w:r>
      <w:r w:rsidR="00C37E92" w:rsidRPr="00C37E92">
        <w:rPr>
          <w:rFonts w:ascii="Arial" w:hAnsi="Arial" w:cs="Arial"/>
          <w:sz w:val="20"/>
          <w:szCs w:val="20"/>
        </w:rPr>
        <w:lastRenderedPageBreak/>
        <w:t>tiempo durante el cual existió la señal; es decir, en la transformada de Fourier se obtiene un solo espectro de frecuencias para toda la función</w:t>
      </w:r>
      <w:r w:rsidR="00C37E92">
        <w:rPr>
          <w:rFonts w:ascii="Arial" w:hAnsi="Arial" w:cs="Arial"/>
          <w:sz w:val="20"/>
          <w:szCs w:val="20"/>
        </w:rPr>
        <w:t xml:space="preserve">” </w:t>
      </w:r>
      <w:sdt>
        <w:sdtPr>
          <w:rPr>
            <w:rFonts w:ascii="Arial" w:hAnsi="Arial" w:cs="Arial"/>
            <w:sz w:val="20"/>
            <w:szCs w:val="20"/>
          </w:rPr>
          <w:id w:val="-255901260"/>
          <w:citation/>
        </w:sdtPr>
        <w:sdtContent>
          <w:r w:rsidR="00C37E92">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sidR="00C37E92">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sidR="00C37E92">
            <w:rPr>
              <w:rFonts w:ascii="Arial" w:hAnsi="Arial" w:cs="Arial"/>
              <w:sz w:val="20"/>
              <w:szCs w:val="20"/>
            </w:rPr>
            <w:fldChar w:fldCharType="end"/>
          </w:r>
        </w:sdtContent>
      </w:sdt>
      <w:r w:rsidR="00C37E92">
        <w:rPr>
          <w:rFonts w:ascii="Arial" w:hAnsi="Arial" w:cs="Arial"/>
          <w:sz w:val="20"/>
          <w:szCs w:val="20"/>
        </w:rPr>
        <w:t>.</w:t>
      </w:r>
    </w:p>
    <w:p w14:paraId="6F7AC2B9" w14:textId="3E63BD8F" w:rsidR="004E51AA" w:rsidRDefault="0035031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noProof/>
          <w:sz w:val="20"/>
          <w:szCs w:val="20"/>
        </w:rPr>
        <w:drawing>
          <wp:inline distT="0" distB="0" distL="0" distR="0" wp14:anchorId="2BA53A37" wp14:editId="554B6C6F">
            <wp:extent cx="3748507" cy="3960000"/>
            <wp:effectExtent l="0" t="0" r="444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8507" cy="3960000"/>
                    </a:xfrm>
                    <a:prstGeom prst="rect">
                      <a:avLst/>
                    </a:prstGeom>
                    <a:noFill/>
                  </pic:spPr>
                </pic:pic>
              </a:graphicData>
            </a:graphic>
          </wp:inline>
        </w:drawing>
      </w:r>
    </w:p>
    <w:p w14:paraId="499BC5A9" w14:textId="0CADBB82" w:rsidR="00AC1EF5" w:rsidRDefault="003776A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00AC1EF5" w:rsidRPr="009B46CE">
        <w:rPr>
          <w:rFonts w:ascii="Arial" w:hAnsi="Arial" w:cs="Arial"/>
          <w:sz w:val="16"/>
          <w:szCs w:val="16"/>
        </w:rPr>
        <w:t xml:space="preserve"> 7.3.</w:t>
      </w:r>
      <w:r>
        <w:rPr>
          <w:rFonts w:ascii="Arial" w:hAnsi="Arial" w:cs="Arial"/>
          <w:sz w:val="16"/>
          <w:szCs w:val="16"/>
        </w:rPr>
        <w:t>12</w:t>
      </w:r>
      <w:r w:rsidR="00AC1EF5" w:rsidRPr="009B46CE">
        <w:rPr>
          <w:rFonts w:ascii="Arial" w:hAnsi="Arial" w:cs="Arial"/>
          <w:sz w:val="16"/>
          <w:szCs w:val="16"/>
        </w:rPr>
        <w:t>.</w:t>
      </w:r>
      <w:r w:rsidR="00AC1EF5">
        <w:rPr>
          <w:rFonts w:ascii="Arial" w:hAnsi="Arial" w:cs="Arial"/>
          <w:sz w:val="16"/>
          <w:szCs w:val="16"/>
        </w:rPr>
        <w:t xml:space="preserve"> La transformada de Fourier</w:t>
      </w:r>
      <w:r>
        <w:rPr>
          <w:rFonts w:ascii="Arial" w:hAnsi="Arial" w:cs="Arial"/>
          <w:sz w:val="16"/>
          <w:szCs w:val="16"/>
        </w:rPr>
        <w:t xml:space="preserve"> visualmente</w:t>
      </w:r>
      <w:r w:rsidR="00AC1EF5">
        <w:rPr>
          <w:rFonts w:ascii="Arial" w:hAnsi="Arial" w:cs="Arial"/>
          <w:sz w:val="16"/>
          <w:szCs w:val="16"/>
        </w:rPr>
        <w:t xml:space="preserve"> </w:t>
      </w:r>
      <w:sdt>
        <w:sdtPr>
          <w:rPr>
            <w:rFonts w:ascii="Arial" w:hAnsi="Arial" w:cs="Arial"/>
            <w:sz w:val="16"/>
            <w:szCs w:val="16"/>
          </w:rPr>
          <w:id w:val="-269167206"/>
          <w:citation/>
        </w:sdtPr>
        <w:sdtContent>
          <w:r w:rsidR="00AC1EF5">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sidR="00AC1EF5">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sidR="00AC1EF5">
            <w:rPr>
              <w:rFonts w:ascii="Arial" w:hAnsi="Arial" w:cs="Arial"/>
              <w:sz w:val="16"/>
              <w:szCs w:val="16"/>
            </w:rPr>
            <w:fldChar w:fldCharType="end"/>
          </w:r>
        </w:sdtContent>
      </w:sdt>
      <w:r w:rsidR="00AC1EF5">
        <w:rPr>
          <w:rFonts w:ascii="Arial" w:hAnsi="Arial" w:cs="Arial"/>
          <w:sz w:val="16"/>
          <w:szCs w:val="16"/>
        </w:rPr>
        <w:t>.</w:t>
      </w:r>
    </w:p>
    <w:p w14:paraId="0E70B21C" w14:textId="7C35AAC0" w:rsidR="000648C7" w:rsidRDefault="003F1AFA"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Este cálculo resultante se puede simplif</w:t>
      </w:r>
      <w:r w:rsidR="00B40F75">
        <w:rPr>
          <w:rFonts w:ascii="Arial" w:hAnsi="Arial" w:cs="Arial"/>
          <w:sz w:val="20"/>
          <w:szCs w:val="20"/>
        </w:rPr>
        <w:t>i</w:t>
      </w:r>
      <w:r>
        <w:rPr>
          <w:rFonts w:ascii="Arial" w:hAnsi="Arial" w:cs="Arial"/>
          <w:sz w:val="20"/>
          <w:szCs w:val="20"/>
        </w:rPr>
        <w:t>car en</w:t>
      </w:r>
      <w:r w:rsidR="00B40F75">
        <w:rPr>
          <w:rFonts w:ascii="Arial" w:hAnsi="Arial" w:cs="Arial"/>
          <w:sz w:val="20"/>
          <w:szCs w:val="20"/>
        </w:rPr>
        <w:t xml:space="preserve"> un conjunto de amplitudes complejas relatado previamente; a este conjunto se le conoce como coeficientes de las series de Fourier</w:t>
      </w:r>
      <w:r w:rsidR="000379BD">
        <w:rPr>
          <w:rFonts w:ascii="Arial" w:hAnsi="Arial" w:cs="Arial"/>
          <w:sz w:val="20"/>
          <w:szCs w:val="20"/>
        </w:rPr>
        <w:t xml:space="preserve"> que son números complejos con dos formas equivalentes</w:t>
      </w:r>
      <w:r w:rsidR="00AF24ED">
        <w:rPr>
          <w:rFonts w:ascii="Arial" w:hAnsi="Arial" w:cs="Arial"/>
          <w:sz w:val="20"/>
          <w:szCs w:val="20"/>
        </w:rPr>
        <w:t>,</w:t>
      </w:r>
      <w:r w:rsidR="005F3759">
        <w:rPr>
          <w:rFonts w:ascii="Arial" w:hAnsi="Arial" w:cs="Arial"/>
          <w:sz w:val="20"/>
          <w:szCs w:val="20"/>
        </w:rPr>
        <w:t xml:space="preserve"> la forma de coordenadas polares </w:t>
      </w:r>
      <m:oMath>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oMath>
      <w:r w:rsidR="005F3759">
        <w:rPr>
          <w:rFonts w:ascii="Arial" w:hAnsi="Arial" w:cs="Arial"/>
          <w:sz w:val="20"/>
          <w:szCs w:val="20"/>
        </w:rPr>
        <w:t xml:space="preserve"> y la forma de c</w:t>
      </w:r>
      <w:proofErr w:type="spellStart"/>
      <w:r w:rsidR="005F3759">
        <w:rPr>
          <w:rFonts w:ascii="Arial" w:hAnsi="Arial" w:cs="Arial"/>
          <w:sz w:val="20"/>
          <w:szCs w:val="20"/>
        </w:rPr>
        <w:t>oordenadas</w:t>
      </w:r>
      <w:proofErr w:type="spellEnd"/>
      <w:r w:rsidR="005F3759">
        <w:rPr>
          <w:rFonts w:ascii="Arial" w:hAnsi="Arial" w:cs="Arial"/>
          <w:sz w:val="20"/>
          <w:szCs w:val="20"/>
        </w:rPr>
        <w:t xml:space="preserve"> rectangulares </w:t>
      </w:r>
      <m:oMath>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w:r w:rsidR="005F3759">
        <w:rPr>
          <w:rFonts w:ascii="Arial" w:hAnsi="Arial" w:cs="Arial"/>
          <w:sz w:val="20"/>
          <w:szCs w:val="20"/>
        </w:rPr>
        <w:t>.</w:t>
      </w:r>
      <w:r w:rsidR="003817ED">
        <w:rPr>
          <w:rFonts w:ascii="Arial" w:hAnsi="Arial" w:cs="Arial"/>
          <w:sz w:val="20"/>
          <w:szCs w:val="20"/>
        </w:rPr>
        <w:t xml:space="preserve"> Esta igualdad se aprecia en la ecuación 7.3.10.</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05"/>
      </w:tblGrid>
      <w:tr w:rsidR="003817ED" w14:paraId="00F6A7DD" w14:textId="77777777" w:rsidTr="0011480E">
        <w:tc>
          <w:tcPr>
            <w:tcW w:w="3256" w:type="dxa"/>
            <w:vAlign w:val="center"/>
          </w:tcPr>
          <w:p w14:paraId="56A576DC" w14:textId="7CC682E7" w:rsidR="003817ED" w:rsidRDefault="00000000"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acc>
                  <m:accPr>
                    <m:ctrlPr>
                      <w:rPr>
                        <w:rFonts w:ascii="Cambria Math" w:hAnsi="Cambria Math" w:cs="Arial"/>
                        <w:i/>
                        <w:sz w:val="20"/>
                        <w:szCs w:val="20"/>
                      </w:rPr>
                    </m:ctrlPr>
                  </m:accPr>
                  <m:e>
                    <m:r>
                      <w:rPr>
                        <w:rFonts w:ascii="Cambria Math" w:hAnsi="Cambria Math" w:cs="Arial"/>
                        <w:sz w:val="20"/>
                        <w:szCs w:val="20"/>
                      </w:rPr>
                      <m:t>f</m:t>
                    </m:r>
                  </m:e>
                </m:acc>
                <m:d>
                  <m:dPr>
                    <m:ctrlPr>
                      <w:rPr>
                        <w:rFonts w:ascii="Cambria Math" w:hAnsi="Cambria Math" w:cs="Arial"/>
                        <w:i/>
                        <w:sz w:val="20"/>
                        <w:szCs w:val="20"/>
                      </w:rPr>
                    </m:ctrlPr>
                  </m:dPr>
                  <m:e>
                    <m:r>
                      <w:rPr>
                        <w:rFonts w:ascii="Cambria Math" w:hAnsi="Cambria Math" w:cs="Arial"/>
                        <w:sz w:val="20"/>
                        <w:szCs w:val="20"/>
                      </w:rPr>
                      <m:t>ξ</m:t>
                    </m:r>
                  </m:e>
                </m:d>
                <m:r>
                  <w:rPr>
                    <w:rFonts w:ascii="Cambria Math" w:eastAsiaTheme="minorEastAsia" w:hAnsi="Cambria Math" w:cs="Arial"/>
                    <w:sz w:val="20"/>
                    <w:szCs w:val="20"/>
                  </w:rPr>
                  <m:t>=</m:t>
                </m:r>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r>
                  <w:rPr>
                    <w:rFonts w:ascii="Cambria Math" w:eastAsiaTheme="minorEastAsia" w:hAnsi="Cambria Math" w:cs="Arial"/>
                    <w:sz w:val="20"/>
                    <w:szCs w:val="20"/>
                  </w:rPr>
                  <m:t>=</m:t>
                </m:r>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m:oMathPara>
          </w:p>
        </w:tc>
        <w:tc>
          <w:tcPr>
            <w:tcW w:w="5005" w:type="dxa"/>
            <w:vAlign w:val="center"/>
          </w:tcPr>
          <w:p w14:paraId="24CDA9C5" w14:textId="2A11A8DC" w:rsidR="003817ED" w:rsidRDefault="00D22E75"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10</w:t>
            </w:r>
            <w:r w:rsidRPr="009B46CE">
              <w:rPr>
                <w:rFonts w:ascii="Arial" w:hAnsi="Arial" w:cs="Arial"/>
                <w:sz w:val="16"/>
                <w:szCs w:val="16"/>
              </w:rPr>
              <w:t>.</w:t>
            </w:r>
            <w:r>
              <w:rPr>
                <w:rFonts w:ascii="Arial" w:hAnsi="Arial" w:cs="Arial"/>
                <w:sz w:val="16"/>
                <w:szCs w:val="16"/>
              </w:rPr>
              <w:t xml:space="preserve"> El resultado de la transformada de Fourier </w:t>
            </w:r>
            <w:r w:rsidR="0011480E">
              <w:rPr>
                <w:rFonts w:ascii="Arial" w:hAnsi="Arial" w:cs="Arial"/>
                <w:sz w:val="16"/>
                <w:szCs w:val="16"/>
              </w:rPr>
              <w:t xml:space="preserve">simplificado a las dos formas equivalentes de los números complejos </w:t>
            </w:r>
            <w:sdt>
              <w:sdtPr>
                <w:rPr>
                  <w:rFonts w:ascii="Arial" w:hAnsi="Arial" w:cs="Arial"/>
                  <w:sz w:val="16"/>
                  <w:szCs w:val="16"/>
                </w:rPr>
                <w:id w:val="-1725204905"/>
                <w:citation/>
              </w:sdtPr>
              <w:sdtContent>
                <w:r w:rsidR="0011480E">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sidR="0011480E">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sidR="0011480E">
                  <w:rPr>
                    <w:rFonts w:ascii="Arial" w:hAnsi="Arial" w:cs="Arial"/>
                    <w:sz w:val="16"/>
                    <w:szCs w:val="16"/>
                  </w:rPr>
                  <w:fldChar w:fldCharType="end"/>
                </w:r>
              </w:sdtContent>
            </w:sdt>
            <w:r w:rsidR="0011480E">
              <w:rPr>
                <w:rFonts w:ascii="Arial" w:hAnsi="Arial" w:cs="Arial"/>
                <w:sz w:val="16"/>
                <w:szCs w:val="16"/>
              </w:rPr>
              <w:t>.</w:t>
            </w:r>
          </w:p>
        </w:tc>
      </w:tr>
    </w:tbl>
    <w:p w14:paraId="26FB707E" w14:textId="77777777" w:rsidR="003817ED" w:rsidRDefault="003817E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6183DCD3" w14:textId="77777777" w:rsidR="00E52685" w:rsidRDefault="004D5C6D"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Muy brevemente profundizando en la experimentación</w:t>
      </w:r>
      <w:r w:rsidR="00DE16AA">
        <w:rPr>
          <w:rFonts w:ascii="Arial" w:hAnsi="Arial" w:cs="Arial"/>
          <w:sz w:val="20"/>
          <w:szCs w:val="20"/>
        </w:rPr>
        <w:t xml:space="preserve"> – para proseguir teóricamente con la explicación –</w:t>
      </w:r>
      <w:r>
        <w:rPr>
          <w:rFonts w:ascii="Arial" w:hAnsi="Arial" w:cs="Arial"/>
          <w:sz w:val="20"/>
          <w:szCs w:val="20"/>
        </w:rPr>
        <w:t xml:space="preserve"> la frecuencia obtenida por cada nodo se le realiza este procedimiento </w:t>
      </w:r>
      <w:r w:rsidR="00DE16AA">
        <w:rPr>
          <w:rFonts w:ascii="Arial" w:hAnsi="Arial" w:cs="Arial"/>
          <w:sz w:val="20"/>
          <w:szCs w:val="20"/>
        </w:rPr>
        <w:t xml:space="preserve">obteniendo un valor complejo del tipo </w:t>
      </w:r>
      <m:oMath>
        <m:r>
          <w:rPr>
            <w:rFonts w:ascii="Cambria Math" w:hAnsi="Cambria Math" w:cs="Arial"/>
            <w:sz w:val="20"/>
            <w:szCs w:val="20"/>
          </w:rPr>
          <m:t>a+bi</m:t>
        </m:r>
      </m:oMath>
      <w:r w:rsidR="00F7629E">
        <w:rPr>
          <w:rFonts w:ascii="Arial" w:eastAsiaTheme="minorEastAsia" w:hAnsi="Arial" w:cs="Arial"/>
          <w:sz w:val="20"/>
          <w:szCs w:val="20"/>
        </w:rPr>
        <w:t xml:space="preserve">. A partir de aquí, para insertar los valores en </w:t>
      </w:r>
      <w:r w:rsidR="00BF4931">
        <w:rPr>
          <w:rFonts w:ascii="Arial" w:eastAsiaTheme="minorEastAsia" w:hAnsi="Arial" w:cs="Arial"/>
          <w:sz w:val="20"/>
          <w:szCs w:val="20"/>
        </w:rPr>
        <w:t xml:space="preserve">los modelos de machine </w:t>
      </w:r>
      <w:proofErr w:type="spellStart"/>
      <w:r w:rsidR="00BF4931">
        <w:rPr>
          <w:rFonts w:ascii="Arial" w:eastAsiaTheme="minorEastAsia" w:hAnsi="Arial" w:cs="Arial"/>
          <w:sz w:val="20"/>
          <w:szCs w:val="20"/>
        </w:rPr>
        <w:t>learning</w:t>
      </w:r>
      <w:proofErr w:type="spellEnd"/>
      <w:r w:rsidR="00BF4931">
        <w:rPr>
          <w:rFonts w:ascii="Arial" w:eastAsiaTheme="minorEastAsia" w:hAnsi="Arial" w:cs="Arial"/>
          <w:sz w:val="20"/>
          <w:szCs w:val="20"/>
        </w:rPr>
        <w:t>, antes hay que darles una forma según cierto enfoque.</w:t>
      </w:r>
      <w:r w:rsidR="00AF6B41">
        <w:rPr>
          <w:rFonts w:ascii="Arial" w:eastAsiaTheme="minorEastAsia" w:hAnsi="Arial" w:cs="Arial"/>
          <w:sz w:val="20"/>
          <w:szCs w:val="20"/>
        </w:rPr>
        <w:t xml:space="preserve"> </w:t>
      </w:r>
      <w:r w:rsidR="00AF6B41" w:rsidRPr="00AF6B41">
        <w:rPr>
          <w:rFonts w:ascii="Arial" w:eastAsiaTheme="minorEastAsia" w:hAnsi="Arial" w:cs="Arial"/>
          <w:sz w:val="20"/>
          <w:szCs w:val="20"/>
        </w:rPr>
        <w:t>se debe</w:t>
      </w:r>
      <w:r w:rsidR="00E52685">
        <w:rPr>
          <w:rFonts w:ascii="Arial" w:eastAsiaTheme="minorEastAsia" w:hAnsi="Arial" w:cs="Arial"/>
          <w:sz w:val="20"/>
          <w:szCs w:val="20"/>
        </w:rPr>
        <w:t>n</w:t>
      </w:r>
      <w:r w:rsidR="00AF6B41" w:rsidRPr="00AF6B41">
        <w:rPr>
          <w:rFonts w:ascii="Arial" w:eastAsiaTheme="minorEastAsia" w:hAnsi="Arial" w:cs="Arial"/>
          <w:sz w:val="20"/>
          <w:szCs w:val="20"/>
        </w:rPr>
        <w:t xml:space="preserve"> transformar los datos complejos en características reales que puedan ser comprendidas por el modelo.</w:t>
      </w:r>
    </w:p>
    <w:p w14:paraId="4D27755F" w14:textId="15655540" w:rsidR="004D5C6D" w:rsidRDefault="00AF6B41"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sidRPr="00AF6B41">
        <w:rPr>
          <w:rFonts w:ascii="Arial" w:eastAsiaTheme="minorEastAsia" w:hAnsi="Arial" w:cs="Arial"/>
          <w:sz w:val="20"/>
          <w:szCs w:val="20"/>
        </w:rPr>
        <w:lastRenderedPageBreak/>
        <w:t>Hay diferentes enfoques para realizar esta transformación, dos de los más comunes</w:t>
      </w:r>
      <w:r w:rsidR="00F120A6">
        <w:rPr>
          <w:rFonts w:ascii="Arial" w:eastAsiaTheme="minorEastAsia" w:hAnsi="Arial" w:cs="Arial"/>
          <w:sz w:val="20"/>
          <w:szCs w:val="20"/>
        </w:rPr>
        <w:t xml:space="preserve"> que menciona </w:t>
      </w:r>
      <w:proofErr w:type="spellStart"/>
      <w:r w:rsidR="00F120A6">
        <w:rPr>
          <w:rFonts w:ascii="Arial" w:eastAsiaTheme="minorEastAsia" w:hAnsi="Arial" w:cs="Arial"/>
          <w:sz w:val="20"/>
          <w:szCs w:val="20"/>
        </w:rPr>
        <w:t>The</w:t>
      </w:r>
      <w:proofErr w:type="spellEnd"/>
      <w:r w:rsidR="00F120A6">
        <w:rPr>
          <w:rFonts w:ascii="Arial" w:eastAsiaTheme="minorEastAsia" w:hAnsi="Arial" w:cs="Arial"/>
          <w:sz w:val="20"/>
          <w:szCs w:val="20"/>
        </w:rPr>
        <w:t xml:space="preserve"> </w:t>
      </w:r>
      <w:proofErr w:type="spellStart"/>
      <w:r w:rsidR="00F120A6">
        <w:rPr>
          <w:rFonts w:ascii="Arial" w:eastAsiaTheme="minorEastAsia" w:hAnsi="Arial" w:cs="Arial"/>
          <w:sz w:val="20"/>
          <w:szCs w:val="20"/>
        </w:rPr>
        <w:t>MathWorks</w:t>
      </w:r>
      <w:proofErr w:type="spellEnd"/>
      <w:r w:rsidR="00F120A6">
        <w:rPr>
          <w:rFonts w:ascii="Arial" w:eastAsiaTheme="minorEastAsia" w:hAnsi="Arial" w:cs="Arial"/>
          <w:sz w:val="20"/>
          <w:szCs w:val="20"/>
        </w:rPr>
        <w:t xml:space="preserve"> Inc. (2022)</w:t>
      </w:r>
      <w:r w:rsidRPr="00AF6B41">
        <w:rPr>
          <w:rFonts w:ascii="Arial" w:eastAsiaTheme="minorEastAsia" w:hAnsi="Arial" w:cs="Arial"/>
          <w:sz w:val="20"/>
          <w:szCs w:val="20"/>
        </w:rPr>
        <w:t xml:space="preserve"> son:</w:t>
      </w:r>
    </w:p>
    <w:p w14:paraId="242D53FB" w14:textId="4FD9764A" w:rsidR="00510FB2" w:rsidRPr="00510FB2"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magnitud y fase:</w:t>
      </w:r>
      <w:r w:rsidRPr="00510FB2">
        <w:rPr>
          <w:rFonts w:ascii="Arial" w:eastAsiaTheme="minorEastAsia" w:hAnsi="Arial" w:cs="Arial"/>
          <w:sz w:val="20"/>
          <w:szCs w:val="20"/>
        </w:rPr>
        <w:t xml:space="preserve"> En este enfoque, se separan los datos complejos en sus componentes de magnitud y fase, creando así dos nuevas características para cada valor complejo. La magnitud se define como la distancia del punto en el plano complejo al origen, y la fase se define como el ángulo entre el punto y el eje real. Estas dos características pueden ser utilizadas como entradas separadas para un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0670F2F" w14:textId="3CC252B1" w:rsidR="00F120A6" w:rsidRPr="00F120A6"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representación de amplitud y frecuencia:</w:t>
      </w:r>
      <w:r w:rsidRPr="00510FB2">
        <w:rPr>
          <w:rFonts w:ascii="Arial" w:eastAsiaTheme="minorEastAsia" w:hAnsi="Arial" w:cs="Arial"/>
          <w:sz w:val="20"/>
          <w:szCs w:val="20"/>
        </w:rPr>
        <w:t xml:space="preserve"> En este enfoque, se extraen los componentes de amplitud y frecuencia de los datos complejos. La amplitud representa la fuerza o intensidad de cada frecuencia en la señal, y la frecuencia representa la frecuencia en sí misma. Se puede utilizar una técnica de extracción de características como </w:t>
      </w:r>
      <w:r w:rsidR="00FB623B">
        <w:rPr>
          <w:rFonts w:ascii="Arial" w:eastAsiaTheme="minorEastAsia" w:hAnsi="Arial" w:cs="Arial"/>
          <w:sz w:val="20"/>
          <w:szCs w:val="20"/>
        </w:rPr>
        <w:t>t</w:t>
      </w:r>
      <w:r w:rsidRPr="00510FB2">
        <w:rPr>
          <w:rFonts w:ascii="Arial" w:eastAsiaTheme="minorEastAsia" w:hAnsi="Arial" w:cs="Arial"/>
          <w:sz w:val="20"/>
          <w:szCs w:val="20"/>
        </w:rPr>
        <w:t xml:space="preserve">ransformada de </w:t>
      </w:r>
      <w:r w:rsidR="00FB623B">
        <w:rPr>
          <w:rFonts w:ascii="Arial" w:eastAsiaTheme="minorEastAsia" w:hAnsi="Arial" w:cs="Arial"/>
          <w:sz w:val="20"/>
          <w:szCs w:val="20"/>
        </w:rPr>
        <w:t>coseno</w:t>
      </w:r>
      <w:r w:rsidRPr="00510FB2">
        <w:rPr>
          <w:rFonts w:ascii="Arial" w:eastAsiaTheme="minorEastAsia" w:hAnsi="Arial" w:cs="Arial"/>
          <w:sz w:val="20"/>
          <w:szCs w:val="20"/>
        </w:rPr>
        <w:t xml:space="preserve"> </w:t>
      </w:r>
      <w:r w:rsidR="00FB623B">
        <w:rPr>
          <w:rFonts w:ascii="Arial" w:eastAsiaTheme="minorEastAsia" w:hAnsi="Arial" w:cs="Arial"/>
          <w:sz w:val="20"/>
          <w:szCs w:val="20"/>
        </w:rPr>
        <w:t>d</w:t>
      </w:r>
      <w:r w:rsidRPr="00510FB2">
        <w:rPr>
          <w:rFonts w:ascii="Arial" w:eastAsiaTheme="minorEastAsia" w:hAnsi="Arial" w:cs="Arial"/>
          <w:sz w:val="20"/>
          <w:szCs w:val="20"/>
        </w:rPr>
        <w:t xml:space="preserve">iscreta (DCT) para extraer estas características. Luego, se pueden utilizar como entradas para el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9C07278" w14:textId="4F2E27CF" w:rsidR="00F120A6" w:rsidRDefault="00E5071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El enfoque al que se le quiere dar especial atención es al enfoque basado en magnitud y fase. </w:t>
      </w:r>
      <w:r w:rsidR="00C81C4C">
        <w:rPr>
          <w:rFonts w:ascii="Arial" w:eastAsiaTheme="minorEastAsia" w:hAnsi="Arial" w:cs="Arial"/>
          <w:sz w:val="20"/>
          <w:szCs w:val="20"/>
        </w:rPr>
        <w:t>Se dará un ejemplo de interpretación personal a la definición previamente dada para explicar gráficamente en qué consiste este enfoque</w:t>
      </w:r>
      <w:r w:rsidR="00546B00">
        <w:rPr>
          <w:rFonts w:ascii="Arial" w:eastAsiaTheme="minorEastAsia" w:hAnsi="Arial" w:cs="Arial"/>
          <w:sz w:val="20"/>
          <w:szCs w:val="20"/>
        </w:rPr>
        <w:t>.</w:t>
      </w:r>
    </w:p>
    <w:p w14:paraId="37D0CBE4" w14:textId="6977F53B" w:rsidR="009203E0" w:rsidRDefault="009203E0" w:rsidP="009203E0">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49EEC93E" wp14:editId="09E4B593">
            <wp:extent cx="3600000" cy="3600000"/>
            <wp:effectExtent l="19050" t="19050" r="19685"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inline>
        </w:drawing>
      </w:r>
    </w:p>
    <w:p w14:paraId="5F77178C" w14:textId="44123743" w:rsidR="004912B6" w:rsidRDefault="004912B6" w:rsidP="004912B6">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Representación en el plano complejo de un número complejo. Elaboración propia.</w:t>
      </w:r>
    </w:p>
    <w:p w14:paraId="1D6056D9" w14:textId="46B42C03" w:rsidR="009203E0" w:rsidRDefault="00956D39"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Apoyado en el artículo de Khan </w:t>
      </w:r>
      <w:proofErr w:type="spellStart"/>
      <w:r>
        <w:rPr>
          <w:rFonts w:ascii="Arial" w:eastAsiaTheme="minorEastAsia" w:hAnsi="Arial" w:cs="Arial"/>
          <w:sz w:val="20"/>
          <w:szCs w:val="20"/>
        </w:rPr>
        <w:t>Academy</w:t>
      </w:r>
      <w:proofErr w:type="spellEnd"/>
      <w:r>
        <w:rPr>
          <w:rFonts w:ascii="Arial" w:eastAsiaTheme="minorEastAsia" w:hAnsi="Arial" w:cs="Arial"/>
          <w:sz w:val="20"/>
          <w:szCs w:val="20"/>
        </w:rPr>
        <w:t xml:space="preserve"> </w:t>
      </w:r>
      <w:proofErr w:type="spellStart"/>
      <w:r>
        <w:rPr>
          <w:rFonts w:ascii="Arial" w:eastAsiaTheme="minorEastAsia" w:hAnsi="Arial" w:cs="Arial"/>
          <w:sz w:val="20"/>
          <w:szCs w:val="20"/>
        </w:rPr>
        <w:t>Authors</w:t>
      </w:r>
      <w:proofErr w:type="spellEnd"/>
      <w:r>
        <w:rPr>
          <w:rFonts w:ascii="Arial" w:eastAsiaTheme="minorEastAsia" w:hAnsi="Arial" w:cs="Arial"/>
          <w:sz w:val="20"/>
          <w:szCs w:val="20"/>
        </w:rPr>
        <w:t xml:space="preserve"> explicando el plano complejo, u</w:t>
      </w:r>
      <w:r w:rsidR="00546B00">
        <w:rPr>
          <w:rFonts w:ascii="Arial" w:eastAsiaTheme="minorEastAsia" w:hAnsi="Arial" w:cs="Arial"/>
          <w:sz w:val="20"/>
          <w:szCs w:val="20"/>
        </w:rPr>
        <w:t xml:space="preserve">n número complejo de la forma </w:t>
      </w:r>
      <m:oMath>
        <m:r>
          <w:rPr>
            <w:rFonts w:ascii="Cambria Math" w:eastAsiaTheme="minorEastAsia" w:hAnsi="Cambria Math" w:cs="Arial"/>
            <w:sz w:val="20"/>
            <w:szCs w:val="20"/>
          </w:rPr>
          <m:t>a+bi</m:t>
        </m:r>
      </m:oMath>
      <w:r w:rsidR="00546B00">
        <w:rPr>
          <w:rFonts w:ascii="Arial" w:eastAsiaTheme="minorEastAsia" w:hAnsi="Arial" w:cs="Arial"/>
          <w:sz w:val="20"/>
          <w:szCs w:val="20"/>
        </w:rPr>
        <w:t xml:space="preserve"> puede </w:t>
      </w:r>
      <w:r>
        <w:rPr>
          <w:rFonts w:ascii="Arial" w:eastAsiaTheme="minorEastAsia" w:hAnsi="Arial" w:cs="Arial"/>
          <w:sz w:val="20"/>
          <w:szCs w:val="20"/>
        </w:rPr>
        <w:t xml:space="preserve">visualizarse en el plano complejo como se observa en la figura 7.3.13, donde uno de los ejes </w:t>
      </w:r>
      <w:r w:rsidR="00C20E65">
        <w:rPr>
          <w:rFonts w:ascii="Arial" w:eastAsiaTheme="minorEastAsia" w:hAnsi="Arial" w:cs="Arial"/>
          <w:sz w:val="20"/>
          <w:szCs w:val="20"/>
        </w:rPr>
        <w:t xml:space="preserve">(el eje </w:t>
      </w:r>
      <m:oMath>
        <m:r>
          <w:rPr>
            <w:rFonts w:ascii="Cambria Math" w:eastAsiaTheme="minorEastAsia" w:hAnsi="Cambria Math" w:cs="Arial"/>
            <w:sz w:val="20"/>
            <w:szCs w:val="20"/>
          </w:rPr>
          <m:t>x</m:t>
        </m:r>
      </m:oMath>
      <w:r w:rsidR="00C20E65">
        <w:rPr>
          <w:rFonts w:ascii="Arial" w:eastAsiaTheme="minorEastAsia" w:hAnsi="Arial" w:cs="Arial"/>
          <w:sz w:val="20"/>
          <w:szCs w:val="20"/>
        </w:rPr>
        <w:t xml:space="preserve"> en el plano cartesiano) corresponde a la parte real del número complejo y el otro de los ejes (el eje </w:t>
      </w:r>
      <m:oMath>
        <m:r>
          <w:rPr>
            <w:rFonts w:ascii="Cambria Math" w:eastAsiaTheme="minorEastAsia" w:hAnsi="Cambria Math" w:cs="Arial"/>
            <w:sz w:val="20"/>
            <w:szCs w:val="20"/>
          </w:rPr>
          <m:t>y</m:t>
        </m:r>
      </m:oMath>
      <w:r w:rsidR="00C20E65">
        <w:rPr>
          <w:rFonts w:ascii="Arial" w:eastAsiaTheme="minorEastAsia" w:hAnsi="Arial" w:cs="Arial"/>
          <w:sz w:val="20"/>
          <w:szCs w:val="20"/>
        </w:rPr>
        <w:t xml:space="preserve"> en el plano cartesiano) a la parte imaginaria</w:t>
      </w:r>
      <w:r w:rsidR="00E92D3F">
        <w:rPr>
          <w:rFonts w:ascii="Arial" w:eastAsiaTheme="minorEastAsia" w:hAnsi="Arial" w:cs="Arial"/>
          <w:sz w:val="20"/>
          <w:szCs w:val="20"/>
        </w:rPr>
        <w:t xml:space="preserve">. Cabe señalar que el valor </w:t>
      </w:r>
      <m:oMath>
        <m:r>
          <w:rPr>
            <w:rFonts w:ascii="Cambria Math" w:eastAsiaTheme="minorEastAsia" w:hAnsi="Cambria Math" w:cs="Arial"/>
            <w:sz w:val="20"/>
            <w:szCs w:val="20"/>
          </w:rPr>
          <m:t>a</m:t>
        </m:r>
      </m:oMath>
      <w:r w:rsidR="00E92D3F">
        <w:rPr>
          <w:rFonts w:ascii="Arial" w:eastAsiaTheme="minorEastAsia" w:hAnsi="Arial" w:cs="Arial"/>
          <w:sz w:val="20"/>
          <w:szCs w:val="20"/>
        </w:rPr>
        <w:t xml:space="preserve"> del número es la parte real, mientras que el valor </w:t>
      </w:r>
      <m:oMath>
        <m:r>
          <w:rPr>
            <w:rFonts w:ascii="Cambria Math" w:eastAsiaTheme="minorEastAsia" w:hAnsi="Cambria Math" w:cs="Arial"/>
            <w:sz w:val="20"/>
            <w:szCs w:val="20"/>
          </w:rPr>
          <m:t>b</m:t>
        </m:r>
      </m:oMath>
      <w:r w:rsidR="00E92D3F">
        <w:rPr>
          <w:rFonts w:ascii="Arial" w:eastAsiaTheme="minorEastAsia" w:hAnsi="Arial" w:cs="Arial"/>
          <w:sz w:val="20"/>
          <w:szCs w:val="20"/>
        </w:rPr>
        <w:t xml:space="preserve"> es la parte imaginaria por estar acompañada de la unidad imaginaria: </w:t>
      </w:r>
      <m:oMath>
        <m:r>
          <w:rPr>
            <w:rFonts w:ascii="Cambria Math" w:eastAsiaTheme="minorEastAsia" w:hAnsi="Cambria Math" w:cs="Arial"/>
            <w:sz w:val="20"/>
            <w:szCs w:val="20"/>
          </w:rPr>
          <m:t>i</m:t>
        </m:r>
      </m:oMath>
      <w:r w:rsidR="00E92D3F">
        <w:rPr>
          <w:rFonts w:ascii="Arial" w:eastAsiaTheme="minorEastAsia" w:hAnsi="Arial" w:cs="Arial"/>
          <w:sz w:val="20"/>
          <w:szCs w:val="20"/>
        </w:rPr>
        <w:t xml:space="preserve"> que, dentro de los números complejos, cabe recordar que </w:t>
      </w:r>
      <m:oMath>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i</m:t>
            </m:r>
          </m:e>
          <m:sup>
            <m:r>
              <w:rPr>
                <w:rFonts w:ascii="Cambria Math" w:eastAsiaTheme="minorEastAsia" w:hAnsi="Cambria Math" w:cs="Arial"/>
                <w:sz w:val="20"/>
                <w:szCs w:val="20"/>
              </w:rPr>
              <m:t>2</m:t>
            </m:r>
          </m:sup>
        </m:sSup>
        <m:r>
          <w:rPr>
            <w:rFonts w:ascii="Cambria Math" w:eastAsiaTheme="minorEastAsia" w:hAnsi="Cambria Math" w:cs="Arial"/>
            <w:sz w:val="20"/>
            <w:szCs w:val="20"/>
          </w:rPr>
          <m:t>=-1</m:t>
        </m:r>
      </m:oMath>
      <w:r w:rsidR="009E63DA">
        <w:rPr>
          <w:rFonts w:ascii="Arial" w:eastAsiaTheme="minorEastAsia" w:hAnsi="Arial" w:cs="Arial"/>
          <w:sz w:val="20"/>
          <w:szCs w:val="20"/>
        </w:rPr>
        <w:t xml:space="preserve"> por lo que </w:t>
      </w:r>
      <m:oMath>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-1</m:t>
            </m:r>
          </m:e>
        </m:rad>
        <m:r>
          <w:rPr>
            <w:rFonts w:ascii="Cambria Math" w:eastAsiaTheme="minorEastAsia" w:hAnsi="Cambria Math" w:cs="Arial"/>
            <w:sz w:val="20"/>
            <w:szCs w:val="20"/>
          </w:rPr>
          <m:t>=i</m:t>
        </m:r>
      </m:oMath>
      <w:r w:rsidR="009E63DA">
        <w:rPr>
          <w:rFonts w:ascii="Arial" w:eastAsiaTheme="minorEastAsia" w:hAnsi="Arial" w:cs="Arial"/>
          <w:sz w:val="20"/>
          <w:szCs w:val="20"/>
        </w:rPr>
        <w:t>.</w:t>
      </w:r>
    </w:p>
    <w:p w14:paraId="74A2B445" w14:textId="77777777" w:rsidR="00DB1C55" w:rsidRDefault="00C71FE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Una vez concebida la figura 7.3.13, es posible</w:t>
      </w:r>
      <w:r w:rsidR="000F630C">
        <w:rPr>
          <w:rFonts w:ascii="Arial" w:eastAsiaTheme="minorEastAsia" w:hAnsi="Arial" w:cs="Arial"/>
          <w:sz w:val="20"/>
          <w:szCs w:val="20"/>
        </w:rPr>
        <w:t xml:space="preserve"> dar el paso a tomar el enfoque de magnitud y fase, pues l</w:t>
      </w:r>
      <w:r w:rsidR="000F630C" w:rsidRPr="00510FB2">
        <w:rPr>
          <w:rFonts w:ascii="Arial" w:eastAsiaTheme="minorEastAsia" w:hAnsi="Arial" w:cs="Arial"/>
          <w:sz w:val="20"/>
          <w:szCs w:val="20"/>
        </w:rPr>
        <w:t>a magnitud</w:t>
      </w:r>
      <w:r w:rsidR="003B7A43">
        <w:rPr>
          <w:rFonts w:ascii="Arial" w:eastAsiaTheme="minorEastAsia" w:hAnsi="Arial" w:cs="Arial"/>
          <w:sz w:val="20"/>
          <w:szCs w:val="20"/>
        </w:rPr>
        <w:t xml:space="preserve"> (</w:t>
      </w:r>
      <m:oMath>
        <m:r>
          <w:rPr>
            <w:rFonts w:ascii="Cambria Math" w:eastAsiaTheme="minorEastAsia" w:hAnsi="Cambria Math" w:cs="Arial"/>
            <w:sz w:val="20"/>
            <w:szCs w:val="20"/>
          </w:rPr>
          <m:t>m</m:t>
        </m:r>
      </m:oMath>
      <w:r w:rsidR="003B7A43">
        <w:rPr>
          <w:rFonts w:ascii="Arial" w:eastAsiaTheme="minorEastAsia" w:hAnsi="Arial" w:cs="Arial"/>
          <w:sz w:val="20"/>
          <w:szCs w:val="20"/>
        </w:rPr>
        <w:t>)</w:t>
      </w:r>
      <w:r w:rsidR="000F630C" w:rsidRPr="00510FB2">
        <w:rPr>
          <w:rFonts w:ascii="Arial" w:eastAsiaTheme="minorEastAsia" w:hAnsi="Arial" w:cs="Arial"/>
          <w:sz w:val="20"/>
          <w:szCs w:val="20"/>
        </w:rPr>
        <w:t xml:space="preserve"> se define como la distancia del punto en el plano complejo al origen</w:t>
      </w:r>
      <w:r w:rsidR="00AD3721">
        <w:rPr>
          <w:rFonts w:ascii="Arial" w:eastAsiaTheme="minorEastAsia" w:hAnsi="Arial" w:cs="Arial"/>
          <w:sz w:val="20"/>
          <w:szCs w:val="20"/>
        </w:rPr>
        <w:t>. Así también, la fase (</w:t>
      </w:r>
      <m:oMath>
        <m:r>
          <w:rPr>
            <w:rFonts w:ascii="Cambria Math" w:eastAsiaTheme="minorEastAsia" w:hAnsi="Cambria Math" w:cs="Arial"/>
            <w:sz w:val="20"/>
            <w:szCs w:val="20"/>
          </w:rPr>
          <m:t>φ</m:t>
        </m:r>
      </m:oMath>
      <w:r w:rsidR="00AD3721">
        <w:rPr>
          <w:rFonts w:ascii="Arial" w:eastAsiaTheme="minorEastAsia" w:hAnsi="Arial" w:cs="Arial"/>
          <w:sz w:val="20"/>
          <w:szCs w:val="20"/>
        </w:rPr>
        <w:t xml:space="preserve">) es </w:t>
      </w:r>
      <w:r w:rsidR="00AD3721" w:rsidRPr="00510FB2">
        <w:rPr>
          <w:rFonts w:ascii="Arial" w:eastAsiaTheme="minorEastAsia" w:hAnsi="Arial" w:cs="Arial"/>
          <w:sz w:val="20"/>
          <w:szCs w:val="20"/>
        </w:rPr>
        <w:t>el ángulo entre el punto y el eje real</w:t>
      </w:r>
      <w:r w:rsidR="00D63FB2">
        <w:rPr>
          <w:rFonts w:ascii="Arial" w:eastAsiaTheme="minorEastAsia" w:hAnsi="Arial" w:cs="Arial"/>
          <w:sz w:val="20"/>
          <w:szCs w:val="20"/>
        </w:rPr>
        <w:t>.</w:t>
      </w:r>
    </w:p>
    <w:p w14:paraId="66F14577" w14:textId="5FF8ED1B" w:rsidR="00DB1C55" w:rsidRDefault="00DB1C55" w:rsidP="00BD7581">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738F11C4" wp14:editId="33E24A8D">
            <wp:extent cx="3960000" cy="3960000"/>
            <wp:effectExtent l="19050" t="19050" r="21590" b="215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solidFill>
                        <a:schemeClr val="tx1"/>
                      </a:solidFill>
                    </a:ln>
                  </pic:spPr>
                </pic:pic>
              </a:graphicData>
            </a:graphic>
          </wp:inline>
        </w:drawing>
      </w:r>
    </w:p>
    <w:p w14:paraId="0946FADD" w14:textId="7A1FCC78" w:rsidR="00DB1C55" w:rsidRDefault="00DB1C55" w:rsidP="00DB1C55">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w:t>
      </w:r>
      <w:r w:rsidR="00BD7581">
        <w:rPr>
          <w:rFonts w:ascii="Arial" w:hAnsi="Arial" w:cs="Arial"/>
          <w:sz w:val="16"/>
          <w:szCs w:val="16"/>
        </w:rPr>
        <w:t>4</w:t>
      </w:r>
      <w:r w:rsidRPr="009B46CE">
        <w:rPr>
          <w:rFonts w:ascii="Arial" w:hAnsi="Arial" w:cs="Arial"/>
          <w:sz w:val="16"/>
          <w:szCs w:val="16"/>
        </w:rPr>
        <w:t>.</w:t>
      </w:r>
      <w:r>
        <w:rPr>
          <w:rFonts w:ascii="Arial" w:hAnsi="Arial" w:cs="Arial"/>
          <w:sz w:val="16"/>
          <w:szCs w:val="16"/>
        </w:rPr>
        <w:t xml:space="preserve"> Representación de un número complejo bajo el enfoque de magnitud y fase. Elaboración propia.</w:t>
      </w:r>
    </w:p>
    <w:p w14:paraId="5062B539" w14:textId="24F87A3D" w:rsidR="00C71FEC" w:rsidRDefault="00D63FB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Esto se visualiza como se aprecia en la figura 7.3.14, además que sus cálculos pueden realizarse </w:t>
      </w:r>
      <w:r w:rsidR="000701D1">
        <w:rPr>
          <w:rFonts w:ascii="Arial" w:eastAsiaTheme="minorEastAsia" w:hAnsi="Arial" w:cs="Arial"/>
          <w:sz w:val="20"/>
          <w:szCs w:val="20"/>
        </w:rPr>
        <w:t xml:space="preserve">bajo inspección matemática, pues, por ejemplo, la magnitud puede obtenerse trazando un triángulo </w:t>
      </w:r>
      <w:r w:rsidR="00AB65E6">
        <w:rPr>
          <w:rFonts w:ascii="Arial" w:eastAsiaTheme="minorEastAsia" w:hAnsi="Arial" w:cs="Arial"/>
          <w:sz w:val="20"/>
          <w:szCs w:val="20"/>
        </w:rPr>
        <w:t xml:space="preserve">donde los catetos son </w:t>
      </w:r>
      <m:oMath>
        <m:r>
          <w:rPr>
            <w:rFonts w:ascii="Cambria Math" w:eastAsiaTheme="minorEastAsia" w:hAnsi="Cambria Math" w:cs="Arial"/>
            <w:sz w:val="20"/>
            <w:szCs w:val="20"/>
          </w:rPr>
          <m:t>a</m:t>
        </m:r>
      </m:oMath>
      <w:r w:rsidR="00AB65E6">
        <w:rPr>
          <w:rFonts w:ascii="Arial" w:eastAsiaTheme="minorEastAsia" w:hAnsi="Arial" w:cs="Arial"/>
          <w:sz w:val="20"/>
          <w:szCs w:val="20"/>
        </w:rPr>
        <w:t xml:space="preserve"> y </w:t>
      </w:r>
      <m:oMath>
        <m:r>
          <w:rPr>
            <w:rFonts w:ascii="Cambria Math" w:eastAsiaTheme="minorEastAsia" w:hAnsi="Cambria Math" w:cs="Arial"/>
            <w:sz w:val="20"/>
            <w:szCs w:val="20"/>
          </w:rPr>
          <m:t>b</m:t>
        </m:r>
      </m:oMath>
      <w:r w:rsidR="00AB65E6">
        <w:rPr>
          <w:rFonts w:ascii="Arial" w:eastAsiaTheme="minorEastAsia" w:hAnsi="Arial" w:cs="Arial"/>
          <w:sz w:val="20"/>
          <w:szCs w:val="20"/>
        </w:rPr>
        <w:t xml:space="preserve"> y la hipotenusa sería </w:t>
      </w:r>
      <m:oMath>
        <m:r>
          <w:rPr>
            <w:rFonts w:ascii="Cambria Math" w:eastAsiaTheme="minorEastAsia" w:hAnsi="Cambria Math" w:cs="Arial"/>
            <w:sz w:val="20"/>
            <w:szCs w:val="20"/>
          </w:rPr>
          <m:t>m</m:t>
        </m:r>
      </m:oMath>
      <w:r w:rsidR="00AB65E6">
        <w:rPr>
          <w:rFonts w:ascii="Arial" w:eastAsiaTheme="minorEastAsia" w:hAnsi="Arial" w:cs="Arial"/>
          <w:sz w:val="20"/>
          <w:szCs w:val="20"/>
        </w:rPr>
        <w:t xml:space="preserve"> realizando un teorema de Pitágoras básico como el expresado en la ecuación</w:t>
      </w:r>
      <w:r w:rsidR="0092461C">
        <w:rPr>
          <w:rFonts w:ascii="Arial" w:eastAsiaTheme="minorEastAsia" w:hAnsi="Arial" w:cs="Arial"/>
          <w:sz w:val="20"/>
          <w:szCs w:val="20"/>
        </w:rPr>
        <w:t xml:space="preserve"> 7.3.11.</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23"/>
      </w:tblGrid>
      <w:tr w:rsidR="0092461C" w14:paraId="25777B61" w14:textId="77777777" w:rsidTr="00B577A3">
        <w:tc>
          <w:tcPr>
            <w:tcW w:w="4414" w:type="dxa"/>
            <w:vAlign w:val="center"/>
          </w:tcPr>
          <w:p w14:paraId="5F0983DB" w14:textId="2553B560" w:rsidR="0092461C" w:rsidRDefault="0092461C"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m=</m:t>
                </m:r>
                <m:rad>
                  <m:radPr>
                    <m:degHide m:val="1"/>
                    <m:ctrlPr>
                      <w:rPr>
                        <w:rFonts w:ascii="Cambria Math" w:eastAsiaTheme="minorEastAsia" w:hAnsi="Cambria Math" w:cs="Arial"/>
                        <w:i/>
                        <w:sz w:val="20"/>
                        <w:szCs w:val="20"/>
                      </w:rPr>
                    </m:ctrlPr>
                  </m:radPr>
                  <m:deg/>
                  <m:e>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a</m:t>
                        </m:r>
                      </m:e>
                      <m:sup>
                        <m:r>
                          <w:rPr>
                            <w:rFonts w:ascii="Cambria Math" w:eastAsiaTheme="minorEastAsia" w:hAnsi="Cambria Math" w:cs="Arial"/>
                            <w:sz w:val="20"/>
                            <w:szCs w:val="20"/>
                          </w:rPr>
                          <m:t>2</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b</m:t>
                        </m:r>
                      </m:e>
                      <m:sup>
                        <m:r>
                          <w:rPr>
                            <w:rFonts w:ascii="Cambria Math" w:eastAsiaTheme="minorEastAsia" w:hAnsi="Cambria Math" w:cs="Arial"/>
                            <w:sz w:val="20"/>
                            <w:szCs w:val="20"/>
                          </w:rPr>
                          <m:t>2</m:t>
                        </m:r>
                      </m:sup>
                    </m:sSup>
                  </m:e>
                </m:rad>
              </m:oMath>
            </m:oMathPara>
          </w:p>
        </w:tc>
        <w:tc>
          <w:tcPr>
            <w:tcW w:w="4414" w:type="dxa"/>
            <w:vAlign w:val="center"/>
          </w:tcPr>
          <w:p w14:paraId="0B145116" w14:textId="7DC00528" w:rsidR="0092461C" w:rsidRDefault="0009154D"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0092461C" w:rsidRPr="009B46CE">
              <w:rPr>
                <w:rFonts w:ascii="Arial" w:hAnsi="Arial" w:cs="Arial"/>
                <w:sz w:val="16"/>
                <w:szCs w:val="16"/>
              </w:rPr>
              <w:t xml:space="preserve"> 7.3.</w:t>
            </w:r>
            <w:r w:rsidR="0092461C">
              <w:rPr>
                <w:rFonts w:ascii="Arial" w:hAnsi="Arial" w:cs="Arial"/>
                <w:sz w:val="16"/>
                <w:szCs w:val="16"/>
              </w:rPr>
              <w:t>1</w:t>
            </w:r>
            <w:r>
              <w:rPr>
                <w:rFonts w:ascii="Arial" w:hAnsi="Arial" w:cs="Arial"/>
                <w:sz w:val="16"/>
                <w:szCs w:val="16"/>
              </w:rPr>
              <w:t>1</w:t>
            </w:r>
            <w:r w:rsidR="0092461C" w:rsidRPr="009B46CE">
              <w:rPr>
                <w:rFonts w:ascii="Arial" w:hAnsi="Arial" w:cs="Arial"/>
                <w:sz w:val="16"/>
                <w:szCs w:val="16"/>
              </w:rPr>
              <w:t>.</w:t>
            </w:r>
            <w:r w:rsidR="0092461C">
              <w:rPr>
                <w:rFonts w:ascii="Arial" w:hAnsi="Arial" w:cs="Arial"/>
                <w:sz w:val="16"/>
                <w:szCs w:val="16"/>
              </w:rPr>
              <w:t xml:space="preserve"> Cálculo de la magnitud de un número complejo. Inferencia propia.</w:t>
            </w:r>
          </w:p>
        </w:tc>
      </w:tr>
    </w:tbl>
    <w:p w14:paraId="1FCCB9E2" w14:textId="77777777" w:rsidR="0092461C" w:rsidRDefault="0092461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14A4B51" w14:textId="2EE6B35D" w:rsidR="0092461C" w:rsidRDefault="006B749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La fase tiende a calcularse de forma más compleja (bajo inferencia propia)</w:t>
      </w:r>
      <w:r w:rsidR="001B0253">
        <w:rPr>
          <w:rFonts w:ascii="Arial" w:eastAsiaTheme="minorEastAsia" w:hAnsi="Arial" w:cs="Arial"/>
          <w:sz w:val="20"/>
          <w:szCs w:val="20"/>
        </w:rPr>
        <w:t xml:space="preserve"> pues hay que considerar casos distintos si el punto se encuentra en alguno de los cuatro distintos cuadrantes del plano complejo</w:t>
      </w:r>
      <w:r w:rsidR="000179AB">
        <w:rPr>
          <w:rFonts w:ascii="Arial" w:eastAsiaTheme="minorEastAsia" w:hAnsi="Arial" w:cs="Arial"/>
          <w:sz w:val="20"/>
          <w:szCs w:val="20"/>
        </w:rPr>
        <w:t xml:space="preserve">, sin embargo, en los campos de computación y matemáticas existe una función creada para evitar esto que es la función </w:t>
      </w:r>
      <m:oMath>
        <m:r>
          <w:rPr>
            <w:rFonts w:ascii="Cambria Math" w:eastAsiaTheme="minorEastAsia" w:hAnsi="Cambria Math" w:cs="Arial"/>
            <w:sz w:val="20"/>
            <w:szCs w:val="20"/>
          </w:rPr>
          <m:t>atan2</m:t>
        </m:r>
      </m:oMath>
      <w:r w:rsidR="000179AB">
        <w:rPr>
          <w:rFonts w:ascii="Arial" w:eastAsiaTheme="minorEastAsia" w:hAnsi="Arial" w:cs="Arial"/>
          <w:sz w:val="20"/>
          <w:szCs w:val="20"/>
        </w:rPr>
        <w:t xml:space="preserve"> o la función arcotangente de dos argumentos</w:t>
      </w:r>
      <w:r w:rsidR="00082FDF">
        <w:rPr>
          <w:rFonts w:ascii="Arial" w:eastAsiaTheme="minorEastAsia" w:hAnsi="Arial" w:cs="Arial"/>
          <w:sz w:val="20"/>
          <w:szCs w:val="20"/>
        </w:rPr>
        <w:t>.</w:t>
      </w:r>
    </w:p>
    <w:p w14:paraId="3C3598C9" w14:textId="77BFDD94" w:rsidR="00D4059F" w:rsidRDefault="00082FDF"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Antes de definir esta función, definiremos 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tradicional que es de donde se origina.</w:t>
      </w:r>
      <w:r w:rsidR="00D4059F">
        <w:rPr>
          <w:rFonts w:ascii="Arial" w:eastAsiaTheme="minorEastAsia" w:hAnsi="Arial" w:cs="Arial"/>
          <w:sz w:val="20"/>
          <w:szCs w:val="20"/>
        </w:rPr>
        <w:t xml:space="preserve"> La función </w:t>
      </w:r>
      <w:proofErr w:type="spellStart"/>
      <w:r w:rsidR="00D4059F">
        <w:rPr>
          <w:rFonts w:ascii="Arial" w:eastAsiaTheme="minorEastAsia" w:hAnsi="Arial" w:cs="Arial"/>
          <w:sz w:val="20"/>
          <w:szCs w:val="20"/>
        </w:rPr>
        <w:t>arcotangente</w:t>
      </w:r>
      <w:proofErr w:type="spellEnd"/>
      <w:r w:rsidR="00143CC7">
        <w:rPr>
          <w:rFonts w:ascii="Arial" w:eastAsiaTheme="minorEastAsia" w:hAnsi="Arial" w:cs="Arial"/>
          <w:sz w:val="20"/>
          <w:szCs w:val="20"/>
        </w:rPr>
        <w:t>, según Wikipedia (</w:t>
      </w:r>
      <w:r w:rsidR="00927185">
        <w:rPr>
          <w:rFonts w:ascii="Arial" w:eastAsiaTheme="minorEastAsia" w:hAnsi="Arial" w:cs="Arial"/>
          <w:sz w:val="20"/>
          <w:szCs w:val="20"/>
        </w:rPr>
        <w:t>2023</w:t>
      </w:r>
      <w:r w:rsidR="00143CC7">
        <w:rPr>
          <w:rFonts w:ascii="Arial" w:eastAsiaTheme="minorEastAsia" w:hAnsi="Arial" w:cs="Arial"/>
          <w:sz w:val="20"/>
          <w:szCs w:val="20"/>
        </w:rPr>
        <w:t>) en su artículo de</w:t>
      </w:r>
      <w:r w:rsidR="001A2B3A">
        <w:rPr>
          <w:rFonts w:ascii="Arial" w:eastAsiaTheme="minorEastAsia" w:hAnsi="Arial" w:cs="Arial"/>
          <w:sz w:val="20"/>
          <w:szCs w:val="20"/>
        </w:rPr>
        <w:t xml:space="preserve"> la </w:t>
      </w:r>
      <w:proofErr w:type="spellStart"/>
      <w:r w:rsidR="001A2B3A">
        <w:rPr>
          <w:rFonts w:ascii="Arial" w:eastAsiaTheme="minorEastAsia" w:hAnsi="Arial" w:cs="Arial"/>
          <w:sz w:val="20"/>
          <w:szCs w:val="20"/>
        </w:rPr>
        <w:t>arcotangente</w:t>
      </w:r>
      <w:proofErr w:type="spellEnd"/>
      <w:r w:rsidR="001A2B3A">
        <w:rPr>
          <w:rFonts w:ascii="Arial" w:eastAsiaTheme="minorEastAsia" w:hAnsi="Arial" w:cs="Arial"/>
          <w:sz w:val="20"/>
          <w:szCs w:val="20"/>
        </w:rPr>
        <w:t>,</w:t>
      </w:r>
      <w:r w:rsidR="00D4059F">
        <w:rPr>
          <w:rFonts w:ascii="Arial" w:eastAsiaTheme="minorEastAsia" w:hAnsi="Arial" w:cs="Arial"/>
          <w:sz w:val="20"/>
          <w:szCs w:val="20"/>
        </w:rPr>
        <w:t xml:space="preserve"> es la función inversa a la función tangente</w:t>
      </w:r>
      <w:r w:rsidR="00060147">
        <w:rPr>
          <w:rFonts w:ascii="Arial" w:eastAsiaTheme="minorEastAsia" w:hAnsi="Arial" w:cs="Arial"/>
          <w:sz w:val="20"/>
          <w:szCs w:val="20"/>
        </w:rPr>
        <w:t xml:space="preserve"> que al darle un valor </w:t>
      </w:r>
      <m:oMath>
        <m:r>
          <w:rPr>
            <w:rFonts w:ascii="Cambria Math" w:eastAsiaTheme="minorEastAsia" w:hAnsi="Cambria Math" w:cs="Arial"/>
            <w:sz w:val="20"/>
            <w:szCs w:val="20"/>
          </w:rPr>
          <m:t>θ</m:t>
        </m:r>
      </m:oMath>
      <w:r w:rsidR="00060147">
        <w:rPr>
          <w:rFonts w:ascii="Arial" w:eastAsiaTheme="minorEastAsia" w:hAnsi="Arial" w:cs="Arial"/>
          <w:sz w:val="20"/>
          <w:szCs w:val="20"/>
        </w:rPr>
        <w:t xml:space="preserve"> a ésta, nos indica de forma ilustrativa, dentro de un triángulo</w:t>
      </w:r>
      <w:r w:rsidR="006F522A">
        <w:rPr>
          <w:rFonts w:ascii="Arial" w:eastAsiaTheme="minorEastAsia" w:hAnsi="Arial" w:cs="Arial"/>
          <w:sz w:val="20"/>
          <w:szCs w:val="20"/>
        </w:rPr>
        <w:t xml:space="preserve"> rectángulo</w:t>
      </w:r>
      <w:r w:rsidR="00060147">
        <w:rPr>
          <w:rFonts w:ascii="Arial" w:eastAsiaTheme="minorEastAsia" w:hAnsi="Arial" w:cs="Arial"/>
          <w:sz w:val="20"/>
          <w:szCs w:val="20"/>
        </w:rPr>
        <w:t>, l</w:t>
      </w:r>
      <w:r w:rsidR="006F522A">
        <w:rPr>
          <w:rFonts w:ascii="Arial" w:eastAsiaTheme="minorEastAsia" w:hAnsi="Arial" w:cs="Arial"/>
          <w:sz w:val="20"/>
          <w:szCs w:val="20"/>
        </w:rPr>
        <w:t>a relación que existe entre el cateto opuesto al ángulo y el cateto adyacente al mismo ángulo</w:t>
      </w:r>
      <w:r w:rsidR="001C27C7">
        <w:rPr>
          <w:rFonts w:ascii="Arial" w:eastAsiaTheme="minorEastAsia" w:hAnsi="Arial" w:cs="Arial"/>
          <w:sz w:val="20"/>
          <w:szCs w:val="20"/>
        </w:rPr>
        <w:t xml:space="preserve">. Esta función realiza cálculos de valores de </w:t>
      </w:r>
      <m:oMath>
        <m:r>
          <w:rPr>
            <w:rFonts w:ascii="Cambria Math" w:eastAsiaTheme="minorEastAsia" w:hAnsi="Cambria Math" w:cs="Arial"/>
            <w:sz w:val="20"/>
            <w:szCs w:val="20"/>
          </w:rPr>
          <m:t>θ</m:t>
        </m:r>
      </m:oMath>
      <w:r w:rsidR="001C27C7">
        <w:rPr>
          <w:rFonts w:ascii="Arial" w:eastAsiaTheme="minorEastAsia" w:hAnsi="Arial" w:cs="Arial"/>
          <w:sz w:val="20"/>
          <w:szCs w:val="20"/>
        </w:rPr>
        <w:t xml:space="preserve"> para </w:t>
      </w:r>
      <m:oMath>
        <m:r>
          <w:rPr>
            <w:rFonts w:ascii="Cambria Math" w:eastAsiaTheme="minorEastAsia" w:hAnsi="Cambria Math" w:cs="Arial"/>
            <w:sz w:val="20"/>
            <w:szCs w:val="20"/>
          </w:rPr>
          <m:t>θ∈</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d>
      </m:oMath>
      <w:r w:rsidR="00143CC7">
        <w:rPr>
          <w:rFonts w:ascii="Arial" w:eastAsiaTheme="minorEastAsia" w:hAnsi="Arial" w:cs="Arial"/>
          <w:sz w:val="20"/>
          <w:szCs w:val="20"/>
        </w:rPr>
        <w:t>.</w:t>
      </w:r>
    </w:p>
    <w:p w14:paraId="6D75137D" w14:textId="75F14513" w:rsidR="001A2B3A" w:rsidRDefault="001A2B3A"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w:t>
      </w:r>
      <w:r w:rsidR="00466E22">
        <w:rPr>
          <w:rFonts w:ascii="Arial" w:eastAsiaTheme="minorEastAsia" w:hAnsi="Arial" w:cs="Arial"/>
          <w:sz w:val="20"/>
          <w:szCs w:val="20"/>
        </w:rPr>
        <w:t>trabaja</w:t>
      </w:r>
      <w:r>
        <w:rPr>
          <w:rFonts w:ascii="Arial" w:eastAsiaTheme="minorEastAsia" w:hAnsi="Arial" w:cs="Arial"/>
          <w:sz w:val="20"/>
          <w:szCs w:val="20"/>
        </w:rPr>
        <w:t xml:space="preserve"> de forma </w:t>
      </w:r>
      <w:r w:rsidR="00466E22">
        <w:rPr>
          <w:rFonts w:ascii="Arial" w:eastAsiaTheme="minorEastAsia" w:hAnsi="Arial" w:cs="Arial"/>
          <w:sz w:val="20"/>
          <w:szCs w:val="20"/>
        </w:rPr>
        <w:t>inversa, de manera ilustrativa, al introducir valores de la relación de ambos catetos de un triángulo rectángulo, ésta nos proporciona el ángulo formado</w:t>
      </w:r>
      <w:r w:rsidR="00FE5867">
        <w:rPr>
          <w:rFonts w:ascii="Arial" w:eastAsiaTheme="minorEastAsia" w:hAnsi="Arial" w:cs="Arial"/>
          <w:sz w:val="20"/>
          <w:szCs w:val="20"/>
        </w:rPr>
        <w:t xml:space="preserve"> </w:t>
      </w:r>
      <m:oMath>
        <m:r>
          <w:rPr>
            <w:rFonts w:ascii="Cambria Math" w:eastAsiaTheme="minorEastAsia" w:hAnsi="Cambria Math" w:cs="Arial"/>
            <w:sz w:val="20"/>
            <w:szCs w:val="20"/>
          </w:rPr>
          <m:t>θ</m:t>
        </m:r>
      </m:oMath>
      <w:r w:rsidR="00FE5867">
        <w:rPr>
          <w:rFonts w:ascii="Arial" w:eastAsiaTheme="minorEastAsia" w:hAnsi="Arial" w:cs="Arial"/>
          <w:sz w:val="20"/>
          <w:szCs w:val="20"/>
        </w:rPr>
        <w:t xml:space="preserve">. Es de esta raíz que se origina la función </w:t>
      </w:r>
      <m:oMath>
        <m:r>
          <w:rPr>
            <w:rFonts w:ascii="Cambria Math" w:eastAsiaTheme="minorEastAsia" w:hAnsi="Cambria Math" w:cs="Arial"/>
            <w:sz w:val="20"/>
            <w:szCs w:val="20"/>
          </w:rPr>
          <m:t>atan2</m:t>
        </m:r>
      </m:oMath>
      <w:r w:rsidR="0069276E">
        <w:rPr>
          <w:rFonts w:ascii="Arial" w:eastAsiaTheme="minorEastAsia" w:hAnsi="Arial" w:cs="Arial"/>
          <w:sz w:val="20"/>
          <w:szCs w:val="20"/>
        </w:rPr>
        <w:t xml:space="preserve"> pues, según Wikipedia (</w:t>
      </w:r>
      <w:r w:rsidR="00927185">
        <w:rPr>
          <w:rFonts w:ascii="Arial" w:eastAsiaTheme="minorEastAsia" w:hAnsi="Arial" w:cs="Arial"/>
          <w:sz w:val="20"/>
          <w:szCs w:val="20"/>
        </w:rPr>
        <w:t>2023</w:t>
      </w:r>
      <w:r w:rsidR="0069276E">
        <w:rPr>
          <w:rFonts w:ascii="Arial" w:eastAsiaTheme="minorEastAsia" w:hAnsi="Arial" w:cs="Arial"/>
          <w:sz w:val="20"/>
          <w:szCs w:val="20"/>
        </w:rPr>
        <w:t>) en su artículo en inglés de dicha función, la definición de esta función se presenta en la ecuación 7.3.12</w:t>
      </w:r>
      <w:r w:rsidR="00C4046B">
        <w:rPr>
          <w:rFonts w:ascii="Arial" w:eastAsiaTheme="minorEastAsia" w:hAnsi="Arial" w:cs="Arial"/>
          <w:sz w:val="20"/>
          <w:szCs w:val="20"/>
        </w:rPr>
        <w:t xml:space="preserve"> y es el valor del ángulo en radianes entre el eje </w:t>
      </w:r>
      <m:oMath>
        <m:r>
          <w:rPr>
            <w:rFonts w:ascii="Cambria Math" w:eastAsiaTheme="minorEastAsia" w:hAnsi="Cambria Math" w:cs="Arial"/>
            <w:sz w:val="20"/>
            <w:szCs w:val="20"/>
          </w:rPr>
          <m:t>x</m:t>
        </m:r>
      </m:oMath>
      <w:r w:rsidR="003220BD">
        <w:rPr>
          <w:rFonts w:ascii="Arial" w:eastAsiaTheme="minorEastAsia" w:hAnsi="Arial" w:cs="Arial"/>
          <w:sz w:val="20"/>
          <w:szCs w:val="20"/>
        </w:rPr>
        <w:t xml:space="preserve"> y el punto dado por las coordenadas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x,y</m:t>
            </m:r>
          </m:e>
        </m:d>
      </m:oMath>
      <w:r w:rsidR="003220BD">
        <w:rPr>
          <w:rFonts w:ascii="Arial" w:eastAsiaTheme="minorEastAsia" w:hAnsi="Arial" w:cs="Arial"/>
          <w:sz w:val="20"/>
          <w:szCs w:val="20"/>
        </w:rPr>
        <w:t xml:space="preserve"> en el plano</w:t>
      </w:r>
      <w:r w:rsidR="008C68A8">
        <w:rPr>
          <w:rFonts w:ascii="Arial" w:eastAsiaTheme="minorEastAsia"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18"/>
      </w:tblGrid>
      <w:tr w:rsidR="007C045D" w14:paraId="39934931" w14:textId="77777777" w:rsidTr="00E10EF1">
        <w:tc>
          <w:tcPr>
            <w:tcW w:w="4414" w:type="dxa"/>
            <w:vAlign w:val="center"/>
          </w:tcPr>
          <w:p w14:paraId="045FC49E" w14:textId="784F13CB" w:rsidR="007C045D" w:rsidRDefault="00E10EF1"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θ=atan2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oMath>
            </m:oMathPara>
          </w:p>
        </w:tc>
        <w:tc>
          <w:tcPr>
            <w:tcW w:w="4414" w:type="dxa"/>
            <w:vAlign w:val="center"/>
          </w:tcPr>
          <w:p w14:paraId="69068117" w14:textId="3EF9215E" w:rsidR="007C045D" w:rsidRDefault="007C045D"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12</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hAnsi="Arial" w:cs="Arial"/>
                <w:sz w:val="16"/>
                <w:szCs w:val="16"/>
              </w:rPr>
              <w:t xml:space="preserve">. </w:t>
            </w:r>
            <w:sdt>
              <w:sdtPr>
                <w:rPr>
                  <w:rFonts w:ascii="Arial" w:hAnsi="Arial" w:cs="Arial"/>
                  <w:sz w:val="16"/>
                  <w:szCs w:val="16"/>
                </w:rPr>
                <w:id w:val="1230965699"/>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Wik4 \l 3082 </w:instrText>
                </w:r>
                <w:r>
                  <w:rPr>
                    <w:rFonts w:ascii="Arial" w:hAnsi="Arial" w:cs="Arial"/>
                    <w:sz w:val="16"/>
                    <w:szCs w:val="16"/>
                  </w:rPr>
                  <w:fldChar w:fldCharType="separate"/>
                </w:r>
                <w:r w:rsidR="00FF2D2A" w:rsidRPr="00FF2D2A">
                  <w:rPr>
                    <w:rFonts w:ascii="Arial" w:hAnsi="Arial" w:cs="Arial"/>
                    <w:noProof/>
                    <w:sz w:val="16"/>
                    <w:szCs w:val="16"/>
                    <w:lang w:val="es-ES"/>
                  </w:rPr>
                  <w:t>(Wikipedia, atan2, 2023)</w:t>
                </w:r>
                <w:r>
                  <w:rPr>
                    <w:rFonts w:ascii="Arial" w:hAnsi="Arial" w:cs="Arial"/>
                    <w:sz w:val="16"/>
                    <w:szCs w:val="16"/>
                  </w:rPr>
                  <w:fldChar w:fldCharType="end"/>
                </w:r>
              </w:sdtContent>
            </w:sdt>
            <w:r w:rsidR="00C4046B">
              <w:rPr>
                <w:rFonts w:ascii="Arial" w:hAnsi="Arial" w:cs="Arial"/>
                <w:sz w:val="16"/>
                <w:szCs w:val="16"/>
              </w:rPr>
              <w:t>.</w:t>
            </w:r>
          </w:p>
        </w:tc>
      </w:tr>
    </w:tbl>
    <w:p w14:paraId="1EB77F2E" w14:textId="77777777" w:rsidR="00AB65E6" w:rsidRDefault="00AB65E6" w:rsidP="00E10EF1">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4AC89B0" w14:textId="27EB646E" w:rsidR="009203E0" w:rsidRDefault="008C68A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definición que se le da a esta función </w:t>
      </w:r>
      <w:r w:rsidR="002D244C">
        <w:rPr>
          <w:rFonts w:ascii="Arial" w:eastAsiaTheme="minorEastAsia" w:hAnsi="Arial" w:cs="Arial"/>
          <w:sz w:val="20"/>
          <w:szCs w:val="20"/>
        </w:rPr>
        <w:t xml:space="preserve">partiendo de la función </w:t>
      </w:r>
      <w:proofErr w:type="spellStart"/>
      <w:r w:rsidR="002D244C">
        <w:rPr>
          <w:rFonts w:ascii="Arial" w:eastAsiaTheme="minorEastAsia" w:hAnsi="Arial" w:cs="Arial"/>
          <w:sz w:val="20"/>
          <w:szCs w:val="20"/>
        </w:rPr>
        <w:t>arcotangente</w:t>
      </w:r>
      <w:proofErr w:type="spellEnd"/>
      <w:r w:rsidR="002D244C">
        <w:rPr>
          <w:rFonts w:ascii="Arial" w:eastAsiaTheme="minorEastAsia" w:hAnsi="Arial" w:cs="Arial"/>
          <w:sz w:val="20"/>
          <w:szCs w:val="20"/>
        </w:rPr>
        <w:t xml:space="preserve"> original puede encontrarse en la ecuación 7.3.13 que muestra lo que se exponía anteriormente que deben de considerarse ciertos casos según el cuadrante en el que se encuentre, englobando todos ellos para producir la función que nos ayudará a realizar el cálculo de la fase.</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3871"/>
      </w:tblGrid>
      <w:tr w:rsidR="00B12D50" w14:paraId="084A1599" w14:textId="77777777" w:rsidTr="00151668">
        <w:tc>
          <w:tcPr>
            <w:tcW w:w="4390" w:type="dxa"/>
            <w:vAlign w:val="center"/>
          </w:tcPr>
          <w:p w14:paraId="19E30D45" w14:textId="1098EA6A" w:rsidR="002D244C" w:rsidRDefault="00D93737"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m>
                      <m:mPr>
                        <m:mcs>
                          <m:mc>
                            <m:mcPr>
                              <m:count m:val="2"/>
                              <m:mcJc m:val="center"/>
                            </m:mcPr>
                          </m:mc>
                        </m:mcs>
                        <m:ctrlPr>
                          <w:rPr>
                            <w:rFonts w:ascii="Cambria Math" w:eastAsiaTheme="minorEastAsia" w:hAnsi="Cambria Math" w:cs="Arial"/>
                            <w:i/>
                            <w:sz w:val="20"/>
                            <w:szCs w:val="20"/>
                          </w:rPr>
                        </m:ctrlPr>
                      </m:mP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e>
                        <m:e>
                          <m:r>
                            <w:rPr>
                              <w:rFonts w:ascii="Cambria Math" w:eastAsiaTheme="minorEastAsia" w:hAnsi="Cambria Math" w:cs="Arial"/>
                              <w:sz w:val="20"/>
                              <w:szCs w:val="20"/>
                            </w:rPr>
                            <m:t>si x&gt;0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y&lt;0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y&gt;0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y&lt;0</m:t>
                          </m:r>
                        </m:e>
                      </m:mr>
                      <m:mr>
                        <m:e>
                          <m:r>
                            <w:rPr>
                              <w:rFonts w:ascii="Cambria Math" w:eastAsiaTheme="minorEastAsia" w:hAnsi="Cambria Math" w:cs="Arial"/>
                              <w:sz w:val="20"/>
                              <w:szCs w:val="20"/>
                            </w:rPr>
                            <m:t>indefinido</m:t>
                          </m:r>
                        </m:e>
                        <m:e>
                          <m:r>
                            <w:rPr>
                              <w:rFonts w:ascii="Cambria Math" w:eastAsiaTheme="minorEastAsia" w:hAnsi="Cambria Math" w:cs="Arial"/>
                              <w:sz w:val="20"/>
                              <w:szCs w:val="20"/>
                            </w:rPr>
                            <m:t>si x=0, y=0</m:t>
                          </m:r>
                        </m:e>
                      </m:mr>
                    </m:m>
                  </m:e>
                </m:d>
              </m:oMath>
            </m:oMathPara>
          </w:p>
        </w:tc>
        <w:tc>
          <w:tcPr>
            <w:tcW w:w="3871" w:type="dxa"/>
            <w:vAlign w:val="center"/>
          </w:tcPr>
          <w:p w14:paraId="3680DA79" w14:textId="5A6E4B1C" w:rsidR="002D244C" w:rsidRDefault="00E0427B"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eastAsiaTheme="minorEastAsia" w:hAnsi="Arial" w:cs="Arial"/>
                <w:sz w:val="16"/>
                <w:szCs w:val="16"/>
              </w:rPr>
              <w:t xml:space="preserve"> partiendo de la función arcotangente tradicional</w:t>
            </w:r>
            <w:r>
              <w:rPr>
                <w:rFonts w:ascii="Arial" w:hAnsi="Arial" w:cs="Arial"/>
                <w:sz w:val="16"/>
                <w:szCs w:val="16"/>
              </w:rPr>
              <w:t xml:space="preserve">. </w:t>
            </w:r>
            <w:sdt>
              <w:sdtPr>
                <w:rPr>
                  <w:rFonts w:ascii="Arial" w:hAnsi="Arial" w:cs="Arial"/>
                  <w:sz w:val="16"/>
                  <w:szCs w:val="16"/>
                </w:rPr>
                <w:id w:val="-212578149"/>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Wik4 \l 3082 </w:instrText>
                </w:r>
                <w:r>
                  <w:rPr>
                    <w:rFonts w:ascii="Arial" w:hAnsi="Arial" w:cs="Arial"/>
                    <w:sz w:val="16"/>
                    <w:szCs w:val="16"/>
                  </w:rPr>
                  <w:fldChar w:fldCharType="separate"/>
                </w:r>
                <w:r w:rsidR="00FF2D2A" w:rsidRPr="00FF2D2A">
                  <w:rPr>
                    <w:rFonts w:ascii="Arial" w:hAnsi="Arial" w:cs="Arial"/>
                    <w:noProof/>
                    <w:sz w:val="16"/>
                    <w:szCs w:val="16"/>
                    <w:lang w:val="es-ES"/>
                  </w:rPr>
                  <w:t>(Wikipedia, atan2, 2023)</w:t>
                </w:r>
                <w:r>
                  <w:rPr>
                    <w:rFonts w:ascii="Arial" w:hAnsi="Arial" w:cs="Arial"/>
                    <w:sz w:val="16"/>
                    <w:szCs w:val="16"/>
                  </w:rPr>
                  <w:fldChar w:fldCharType="end"/>
                </w:r>
              </w:sdtContent>
            </w:sdt>
            <w:r>
              <w:rPr>
                <w:rFonts w:ascii="Arial" w:hAnsi="Arial" w:cs="Arial"/>
                <w:sz w:val="16"/>
                <w:szCs w:val="16"/>
              </w:rPr>
              <w:t>.</w:t>
            </w:r>
          </w:p>
        </w:tc>
      </w:tr>
    </w:tbl>
    <w:p w14:paraId="0BB8136A" w14:textId="77777777" w:rsidR="002D244C" w:rsidRDefault="002D244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0BE87CC9" w14:textId="5718610D" w:rsidR="009203E0" w:rsidRDefault="00EB6C6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Estos cálculos se realizan al conjunto de datos obtenido en experimentación de campo, obteniendo por cada canal de frecuencia un valor </w:t>
      </w:r>
      <m:oMath>
        <m:r>
          <w:rPr>
            <w:rFonts w:ascii="Cambria Math" w:eastAsiaTheme="minorEastAsia" w:hAnsi="Cambria Math" w:cs="Arial"/>
            <w:sz w:val="20"/>
            <w:szCs w:val="20"/>
          </w:rPr>
          <m:t>m</m:t>
        </m:r>
      </m:oMath>
      <w:r>
        <w:rPr>
          <w:rFonts w:ascii="Arial" w:eastAsiaTheme="minorEastAsia" w:hAnsi="Arial" w:cs="Arial"/>
          <w:sz w:val="20"/>
          <w:szCs w:val="20"/>
        </w:rPr>
        <w:t xml:space="preserve"> y </w:t>
      </w:r>
      <m:oMath>
        <m:r>
          <w:rPr>
            <w:rFonts w:ascii="Cambria Math" w:eastAsiaTheme="minorEastAsia" w:hAnsi="Cambria Math" w:cs="Arial"/>
            <w:sz w:val="20"/>
            <w:szCs w:val="20"/>
          </w:rPr>
          <m:t>φ</m:t>
        </m:r>
      </m:oMath>
      <w:r>
        <w:rPr>
          <w:rFonts w:ascii="Arial" w:eastAsiaTheme="minorEastAsia" w:hAnsi="Arial" w:cs="Arial"/>
          <w:sz w:val="20"/>
          <w:szCs w:val="20"/>
        </w:rPr>
        <w:t xml:space="preserve"> que serán los definitivos a evaluarse dentro de</w:t>
      </w:r>
      <w:r w:rsidR="002F3C75">
        <w:rPr>
          <w:rFonts w:ascii="Arial" w:eastAsiaTheme="minorEastAsia" w:hAnsi="Arial" w:cs="Arial"/>
          <w:sz w:val="20"/>
          <w:szCs w:val="20"/>
        </w:rPr>
        <w:t xml:space="preserve"> los algoritmos previamente expuestos de machine </w:t>
      </w:r>
      <w:proofErr w:type="spellStart"/>
      <w:r w:rsidR="002F3C75">
        <w:rPr>
          <w:rFonts w:ascii="Arial" w:eastAsiaTheme="minorEastAsia" w:hAnsi="Arial" w:cs="Arial"/>
          <w:sz w:val="20"/>
          <w:szCs w:val="20"/>
        </w:rPr>
        <w:t>learning</w:t>
      </w:r>
      <w:proofErr w:type="spellEnd"/>
      <w:r w:rsidR="002F3C75">
        <w:rPr>
          <w:rFonts w:ascii="Arial" w:eastAsiaTheme="minorEastAsia" w:hAnsi="Arial" w:cs="Arial"/>
          <w:sz w:val="20"/>
          <w:szCs w:val="20"/>
        </w:rPr>
        <w:t>.</w:t>
      </w:r>
    </w:p>
    <w:p w14:paraId="54D5ED8D" w14:textId="49C69A7F" w:rsidR="0075291A" w:rsidRDefault="007C551F" w:rsidP="007C551F">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es el conocimiento que abarca esta investigación</w:t>
      </w:r>
      <w:r w:rsidR="002F3C75">
        <w:rPr>
          <w:rFonts w:ascii="Arial" w:hAnsi="Arial" w:cs="Arial"/>
          <w:sz w:val="20"/>
          <w:szCs w:val="20"/>
        </w:rPr>
        <w:t xml:space="preserve"> dentro del campo de las ciencias de la computación; finalmente se cubrirán tópicos del tema de interés de esta investigación, el cual se tratará de la </w:t>
      </w:r>
      <w:r>
        <w:rPr>
          <w:rFonts w:ascii="Arial" w:hAnsi="Arial" w:cs="Arial"/>
          <w:sz w:val="20"/>
          <w:szCs w:val="20"/>
        </w:rPr>
        <w:t>clasificación de intención del movimiento</w:t>
      </w:r>
      <w:r w:rsidR="002F3C75">
        <w:rPr>
          <w:rFonts w:ascii="Arial" w:hAnsi="Arial" w:cs="Arial"/>
          <w:sz w:val="20"/>
          <w:szCs w:val="20"/>
        </w:rPr>
        <w:t>.</w:t>
      </w:r>
      <w:r>
        <w:rPr>
          <w:rFonts w:ascii="Arial" w:hAnsi="Arial" w:cs="Arial"/>
          <w:sz w:val="20"/>
          <w:szCs w:val="20"/>
        </w:rPr>
        <w:t xml:space="preserve"> Tema del que se hablará a profundidad en los capítulos posteriores.</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3CBA37B7"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7.4. </w:t>
      </w:r>
      <w:r w:rsidR="00E67891">
        <w:rPr>
          <w:rFonts w:ascii="Arial" w:hAnsi="Arial" w:cs="Arial"/>
          <w:b/>
        </w:rPr>
        <w:t>Los procesos mentales de esta investigación</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09B8A3E4"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 llegado el momento, pues tras todo el marco teórico previo, es el momento de abordar el problema de la presente investigación. Los temas previos funcionaron para poner sobre la mesa todo conocimiento necesario para enfocarse ahora en </w:t>
      </w:r>
      <w:r w:rsidR="00144ABD">
        <w:rPr>
          <w:rFonts w:ascii="Arial" w:hAnsi="Arial" w:cs="Arial"/>
          <w:sz w:val="20"/>
          <w:szCs w:val="20"/>
        </w:rPr>
        <w:t>la clasificación de intención del movimiento</w:t>
      </w:r>
      <w:r>
        <w:rPr>
          <w:rFonts w:ascii="Arial" w:hAnsi="Arial" w:cs="Arial"/>
          <w:sz w:val="20"/>
          <w:szCs w:val="20"/>
        </w:rPr>
        <w:t>.</w:t>
      </w:r>
    </w:p>
    <w:p w14:paraId="7DE3D434" w14:textId="5559EA9E" w:rsidR="00144ABD" w:rsidRDefault="00144ABD"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Sin embargo, previo a esto, hay que analizar dos procesos mentales más, </w:t>
      </w:r>
      <w:proofErr w:type="gramStart"/>
      <w:r>
        <w:rPr>
          <w:rFonts w:ascii="Arial" w:hAnsi="Arial" w:cs="Arial"/>
          <w:sz w:val="20"/>
          <w:szCs w:val="20"/>
        </w:rPr>
        <w:t>primeramente</w:t>
      </w:r>
      <w:proofErr w:type="gramEnd"/>
      <w:r>
        <w:rPr>
          <w:rFonts w:ascii="Arial" w:hAnsi="Arial" w:cs="Arial"/>
          <w:sz w:val="20"/>
          <w:szCs w:val="20"/>
        </w:rPr>
        <w:t xml:space="preserve"> porque uno de ellos, el habla imaginada, posee cierta investigación que apoya a la presente exploración; por otra parte, la evocación de un concepto, pese a que se aborda vagamente en el presente, no es de interés de la investigación pues no se consiguieron resultados </w:t>
      </w:r>
      <w:r w:rsidR="00810187">
        <w:rPr>
          <w:rFonts w:ascii="Arial" w:hAnsi="Arial" w:cs="Arial"/>
          <w:sz w:val="20"/>
          <w:szCs w:val="20"/>
        </w:rPr>
        <w:t>comparables con los de intención del movimiento.</w:t>
      </w:r>
    </w:p>
    <w:p w14:paraId="5E3B80C8" w14:textId="23B0C2CB" w:rsidR="00810187" w:rsidRDefault="00810187"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así </w:t>
      </w:r>
      <w:proofErr w:type="gramStart"/>
      <w:r>
        <w:rPr>
          <w:rFonts w:ascii="Arial" w:hAnsi="Arial" w:cs="Arial"/>
          <w:sz w:val="20"/>
          <w:szCs w:val="20"/>
        </w:rPr>
        <w:t>que</w:t>
      </w:r>
      <w:proofErr w:type="gramEnd"/>
      <w:r>
        <w:rPr>
          <w:rFonts w:ascii="Arial" w:hAnsi="Arial" w:cs="Arial"/>
          <w:sz w:val="20"/>
          <w:szCs w:val="20"/>
        </w:rPr>
        <w:t xml:space="preserve"> este capítulo estará separado en estos tres procesos mentales</w:t>
      </w:r>
      <w:r w:rsidR="00BB3D26">
        <w:rPr>
          <w:rFonts w:ascii="Arial" w:hAnsi="Arial" w:cs="Arial"/>
          <w:sz w:val="20"/>
          <w:szCs w:val="20"/>
        </w:rPr>
        <w:t>, dando inicio al apartado con el primero de los procesos: el habla imaginada, revisando investigación ciertamente importante para el desarrollo de la presente indagación científica.</w:t>
      </w:r>
    </w:p>
    <w:p w14:paraId="1EE1B7BD" w14:textId="6B87F4A9" w:rsidR="003F7C5B" w:rsidRDefault="003F7C5B" w:rsidP="003F7C5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1.</w:t>
      </w:r>
      <w:r w:rsidRPr="00833DB0">
        <w:rPr>
          <w:rFonts w:ascii="Arial" w:hAnsi="Arial" w:cs="Arial"/>
          <w:b/>
        </w:rPr>
        <w:t xml:space="preserve"> </w:t>
      </w:r>
      <w:r>
        <w:rPr>
          <w:rFonts w:ascii="Arial" w:hAnsi="Arial" w:cs="Arial"/>
          <w:b/>
        </w:rPr>
        <w:t>Un preámbulo: habla imaginada</w:t>
      </w:r>
    </w:p>
    <w:p w14:paraId="7FD3C69F" w14:textId="688A4397" w:rsidR="001901AE" w:rsidRDefault="00F172CF"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proofErr w:type="spellStart"/>
      <w:r w:rsidR="00FF5CE5">
        <w:rPr>
          <w:rFonts w:ascii="Arial" w:hAnsi="Arial" w:cs="Arial"/>
          <w:sz w:val="20"/>
          <w:szCs w:val="20"/>
        </w:rPr>
        <w:t>l</w:t>
      </w:r>
      <w:r w:rsidR="0004168E">
        <w:rPr>
          <w:rFonts w:ascii="Arial" w:hAnsi="Arial" w:cs="Arial"/>
          <w:sz w:val="20"/>
          <w:szCs w:val="20"/>
        </w:rPr>
        <w:t>earning</w:t>
      </w:r>
      <w:proofErr w:type="spellEnd"/>
      <w:r w:rsidR="0004168E">
        <w:rPr>
          <w:rFonts w:ascii="Arial" w:hAnsi="Arial" w:cs="Arial"/>
          <w:sz w:val="20"/>
          <w:szCs w:val="20"/>
        </w:rPr>
        <w:t xml:space="preserve">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 xml:space="preserve">primitiva de lo que es el </w:t>
      </w:r>
      <w:r w:rsidR="00EA6106">
        <w:rPr>
          <w:rFonts w:ascii="Arial" w:hAnsi="Arial" w:cs="Arial"/>
          <w:sz w:val="20"/>
          <w:szCs w:val="20"/>
        </w:rPr>
        <w:t>h</w:t>
      </w:r>
      <w:r w:rsidR="00640753">
        <w:rPr>
          <w:rFonts w:ascii="Arial" w:hAnsi="Arial" w:cs="Arial"/>
          <w:sz w:val="20"/>
          <w:szCs w:val="20"/>
        </w:rPr>
        <w:t xml:space="preserve">abla </w:t>
      </w:r>
      <w:r w:rsidR="00EA6106">
        <w:rPr>
          <w:rFonts w:ascii="Arial" w:hAnsi="Arial" w:cs="Arial"/>
          <w:sz w:val="20"/>
          <w:szCs w:val="20"/>
        </w:rPr>
        <w:t>i</w:t>
      </w:r>
      <w:r w:rsidR="00640753">
        <w:rPr>
          <w:rFonts w:ascii="Arial" w:hAnsi="Arial" w:cs="Arial"/>
          <w:sz w:val="20"/>
          <w:szCs w:val="20"/>
        </w:rPr>
        <w:t>maginada.</w:t>
      </w:r>
    </w:p>
    <w:p w14:paraId="4FFD776B" w14:textId="2ECB3245" w:rsidR="001901AE" w:rsidRDefault="0064075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EA6106">
        <w:rPr>
          <w:rFonts w:ascii="Arial" w:hAnsi="Arial" w:cs="Arial"/>
          <w:sz w:val="20"/>
          <w:szCs w:val="20"/>
        </w:rPr>
        <w:t>h</w:t>
      </w:r>
      <w:r>
        <w:rPr>
          <w:rFonts w:ascii="Arial" w:hAnsi="Arial" w:cs="Arial"/>
          <w:sz w:val="20"/>
          <w:szCs w:val="20"/>
        </w:rPr>
        <w:t xml:space="preserve">abla </w:t>
      </w:r>
      <w:r w:rsidR="00EA6106">
        <w:rPr>
          <w:rFonts w:ascii="Arial" w:hAnsi="Arial" w:cs="Arial"/>
          <w:sz w:val="20"/>
          <w:szCs w:val="20"/>
        </w:rPr>
        <w:t>i</w:t>
      </w:r>
      <w:r>
        <w:rPr>
          <w:rFonts w:ascii="Arial" w:hAnsi="Arial" w:cs="Arial"/>
          <w:sz w:val="20"/>
          <w:szCs w:val="20"/>
        </w:rPr>
        <w:t xml:space="preserve">maginada es un campo novedoso dentro de disciplinas que tratan tópicos muy relacionados, tal como lo es la </w:t>
      </w:r>
      <w:r w:rsidR="00EA6106">
        <w:rPr>
          <w:rFonts w:ascii="Arial" w:hAnsi="Arial" w:cs="Arial"/>
          <w:sz w:val="20"/>
          <w:szCs w:val="20"/>
        </w:rPr>
        <w:t>p</w:t>
      </w:r>
      <w:r>
        <w:rPr>
          <w:rFonts w:ascii="Arial" w:hAnsi="Arial" w:cs="Arial"/>
          <w:sz w:val="20"/>
          <w:szCs w:val="20"/>
        </w:rPr>
        <w:t>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 xml:space="preserve">(1994) se da como definición del </w:t>
      </w:r>
      <w:r w:rsidR="00EA6106">
        <w:rPr>
          <w:rFonts w:ascii="Arial" w:hAnsi="Arial" w:cs="Arial"/>
          <w:sz w:val="20"/>
          <w:szCs w:val="20"/>
        </w:rPr>
        <w:t>h</w:t>
      </w:r>
      <w:r w:rsidR="007F7428">
        <w:rPr>
          <w:rFonts w:ascii="Arial" w:hAnsi="Arial" w:cs="Arial"/>
          <w:sz w:val="20"/>
          <w:szCs w:val="20"/>
        </w:rPr>
        <w:t xml:space="preserve">abla </w:t>
      </w:r>
      <w:r w:rsidR="00EA6106">
        <w:rPr>
          <w:rFonts w:ascii="Arial" w:hAnsi="Arial" w:cs="Arial"/>
          <w:sz w:val="20"/>
          <w:szCs w:val="20"/>
        </w:rPr>
        <w:t>i</w:t>
      </w:r>
      <w:r w:rsidR="007F7428">
        <w:rPr>
          <w:rFonts w:ascii="Arial" w:hAnsi="Arial" w:cs="Arial"/>
          <w:sz w:val="20"/>
          <w:szCs w:val="20"/>
        </w:rPr>
        <w:t>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FF2D2A" w:rsidRPr="00FF2D2A">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388B02DF" w14:textId="77777777" w:rsidR="001901AE" w:rsidRDefault="0057646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Por otra </w:t>
      </w:r>
      <w:proofErr w:type="gramStart"/>
      <w:r>
        <w:rPr>
          <w:rFonts w:ascii="Arial" w:hAnsi="Arial" w:cs="Arial"/>
          <w:sz w:val="20"/>
          <w:szCs w:val="20"/>
        </w:rPr>
        <w:t>parte</w:t>
      </w:r>
      <w:proofErr w:type="gramEnd"/>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313714AD" w14:textId="344F879F" w:rsidR="001901AE" w:rsidRDefault="00A86346"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Puede referirse al </w:t>
      </w:r>
      <w:r w:rsidR="00C85496">
        <w:rPr>
          <w:rFonts w:ascii="Arial" w:hAnsi="Arial" w:cs="Arial"/>
          <w:sz w:val="20"/>
          <w:szCs w:val="20"/>
        </w:rPr>
        <w:t>h</w:t>
      </w:r>
      <w:r>
        <w:rPr>
          <w:rFonts w:ascii="Arial" w:hAnsi="Arial" w:cs="Arial"/>
          <w:sz w:val="20"/>
          <w:szCs w:val="20"/>
        </w:rPr>
        <w:t xml:space="preserve">abla </w:t>
      </w:r>
      <w:r w:rsidR="00C85496">
        <w:rPr>
          <w:rFonts w:ascii="Arial" w:hAnsi="Arial" w:cs="Arial"/>
          <w:sz w:val="20"/>
          <w:szCs w:val="20"/>
        </w:rPr>
        <w:t>i</w:t>
      </w:r>
      <w:r>
        <w:rPr>
          <w:rFonts w:ascii="Arial" w:hAnsi="Arial" w:cs="Arial"/>
          <w:sz w:val="20"/>
          <w:szCs w:val="20"/>
        </w:rPr>
        <w:t xml:space="preserve">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w:t>
      </w:r>
      <w:r w:rsidR="00C85496">
        <w:rPr>
          <w:rFonts w:ascii="Arial" w:hAnsi="Arial" w:cs="Arial"/>
          <w:sz w:val="20"/>
          <w:szCs w:val="20"/>
        </w:rPr>
        <w:t>el</w:t>
      </w:r>
      <w:r w:rsidRPr="00A86346">
        <w:rPr>
          <w:rFonts w:ascii="Arial" w:hAnsi="Arial" w:cs="Arial"/>
          <w:sz w:val="20"/>
          <w:szCs w:val="20"/>
        </w:rPr>
        <w:t xml:space="preserve"> </w:t>
      </w:r>
      <w:r w:rsidR="00C85496">
        <w:rPr>
          <w:rFonts w:ascii="Arial" w:hAnsi="Arial" w:cs="Arial"/>
          <w:sz w:val="20"/>
          <w:szCs w:val="20"/>
        </w:rPr>
        <w:t>h</w:t>
      </w:r>
      <w:r w:rsidRPr="00A86346">
        <w:rPr>
          <w:rFonts w:ascii="Arial" w:hAnsi="Arial" w:cs="Arial"/>
          <w:sz w:val="20"/>
          <w:szCs w:val="20"/>
        </w:rPr>
        <w:t xml:space="preserve">abla </w:t>
      </w:r>
      <w:r w:rsidR="00C85496">
        <w:rPr>
          <w:rFonts w:ascii="Arial" w:hAnsi="Arial" w:cs="Arial"/>
          <w:sz w:val="20"/>
          <w:szCs w:val="20"/>
        </w:rPr>
        <w:t>i</w:t>
      </w:r>
      <w:r w:rsidRPr="00A86346">
        <w:rPr>
          <w:rFonts w:ascii="Arial" w:hAnsi="Arial" w:cs="Arial"/>
          <w:sz w:val="20"/>
          <w:szCs w:val="20"/>
        </w:rPr>
        <w:t>maginada y más investigación es necesaria para entenderlo mejor.</w:t>
      </w:r>
    </w:p>
    <w:p w14:paraId="635F351F" w14:textId="46368CBC" w:rsidR="001901AE" w:rsidRDefault="004F61D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FF2D2A" w:rsidRPr="00FF2D2A">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215248AA" w14:textId="77777777" w:rsidR="001901AE" w:rsidRDefault="00D06E8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2C189437" w14:textId="6A0586B1" w:rsidR="001901AE" w:rsidRDefault="00CF04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artículo incluso es citado en el artículo de Marín, Martínez, Ureña y López, siendo una base importante</w:t>
      </w:r>
      <w:r w:rsidR="0051751A">
        <w:rPr>
          <w:rFonts w:ascii="Arial" w:hAnsi="Arial" w:cs="Arial"/>
          <w:sz w:val="20"/>
          <w:szCs w:val="20"/>
        </w:rPr>
        <w:t xml:space="preserve"> para los estudios del </w:t>
      </w:r>
      <w:r w:rsidR="00C85496">
        <w:rPr>
          <w:rFonts w:ascii="Arial" w:hAnsi="Arial" w:cs="Arial"/>
          <w:sz w:val="20"/>
          <w:szCs w:val="20"/>
        </w:rPr>
        <w:t>h</w:t>
      </w:r>
      <w:r w:rsidR="0051751A">
        <w:rPr>
          <w:rFonts w:ascii="Arial" w:hAnsi="Arial" w:cs="Arial"/>
          <w:sz w:val="20"/>
          <w:szCs w:val="20"/>
        </w:rPr>
        <w:t xml:space="preserve">abla </w:t>
      </w:r>
      <w:r w:rsidR="00C85496">
        <w:rPr>
          <w:rFonts w:ascii="Arial" w:hAnsi="Arial" w:cs="Arial"/>
          <w:sz w:val="20"/>
          <w:szCs w:val="20"/>
        </w:rPr>
        <w:t>i</w:t>
      </w:r>
      <w:r w:rsidR="0051751A">
        <w:rPr>
          <w:rFonts w:ascii="Arial" w:hAnsi="Arial" w:cs="Arial"/>
          <w:sz w:val="20"/>
          <w:szCs w:val="20"/>
        </w:rPr>
        <w:t>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w:t>
      </w:r>
      <w:r w:rsidR="00F223C9">
        <w:rPr>
          <w:rFonts w:ascii="Arial" w:hAnsi="Arial" w:cs="Arial"/>
          <w:sz w:val="20"/>
          <w:szCs w:val="20"/>
        </w:rPr>
        <w:t>i</w:t>
      </w:r>
      <w:r w:rsidR="00901857">
        <w:rPr>
          <w:rFonts w:ascii="Arial" w:hAnsi="Arial" w:cs="Arial"/>
          <w:sz w:val="20"/>
          <w:szCs w:val="20"/>
        </w:rPr>
        <w:t xml:space="preserve">nterfaces </w:t>
      </w:r>
      <w:r w:rsidR="00F223C9">
        <w:rPr>
          <w:rFonts w:ascii="Arial" w:hAnsi="Arial" w:cs="Arial"/>
          <w:sz w:val="20"/>
          <w:szCs w:val="20"/>
        </w:rPr>
        <w:t>c</w:t>
      </w:r>
      <w:r w:rsidR="00901857">
        <w:rPr>
          <w:rFonts w:ascii="Arial" w:hAnsi="Arial" w:cs="Arial"/>
          <w:sz w:val="20"/>
          <w:szCs w:val="20"/>
        </w:rPr>
        <w:t xml:space="preserve">erebro </w:t>
      </w:r>
      <w:r w:rsidR="00F223C9">
        <w:rPr>
          <w:rFonts w:ascii="Arial" w:hAnsi="Arial" w:cs="Arial"/>
          <w:sz w:val="20"/>
          <w:szCs w:val="20"/>
        </w:rPr>
        <w:t>– c</w:t>
      </w:r>
      <w:r w:rsidR="00901857">
        <w:rPr>
          <w:rFonts w:ascii="Arial" w:hAnsi="Arial" w:cs="Arial"/>
          <w:sz w:val="20"/>
          <w:szCs w:val="20"/>
        </w:rPr>
        <w:t>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207B154B" w14:textId="02DA7CF1" w:rsidR="001901AE" w:rsidRDefault="008274B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w:t>
      </w:r>
      <w:r w:rsidR="00F223C9">
        <w:rPr>
          <w:rFonts w:ascii="Arial" w:hAnsi="Arial" w:cs="Arial"/>
          <w:sz w:val="20"/>
          <w:szCs w:val="20"/>
        </w:rPr>
        <w:t>h</w:t>
      </w:r>
      <w:r w:rsidR="00AD2338">
        <w:rPr>
          <w:rFonts w:ascii="Arial" w:hAnsi="Arial" w:cs="Arial"/>
          <w:sz w:val="20"/>
          <w:szCs w:val="20"/>
        </w:rPr>
        <w:t xml:space="preserve">abla </w:t>
      </w:r>
      <w:r w:rsidR="00F223C9">
        <w:rPr>
          <w:rFonts w:ascii="Arial" w:hAnsi="Arial" w:cs="Arial"/>
          <w:sz w:val="20"/>
          <w:szCs w:val="20"/>
        </w:rPr>
        <w:t>i</w:t>
      </w:r>
      <w:r w:rsidR="00AD2338">
        <w:rPr>
          <w:rFonts w:ascii="Arial" w:hAnsi="Arial" w:cs="Arial"/>
          <w:sz w:val="20"/>
          <w:szCs w:val="20"/>
        </w:rPr>
        <w:t>maginada a lo largo de toda la publicación</w:t>
      </w:r>
      <w:r>
        <w:rPr>
          <w:rFonts w:ascii="Arial" w:hAnsi="Arial" w:cs="Arial"/>
          <w:sz w:val="20"/>
          <w:szCs w:val="20"/>
        </w:rPr>
        <w:t>.</w:t>
      </w:r>
    </w:p>
    <w:p w14:paraId="0B5DB9F9" w14:textId="51F98F8D" w:rsidR="001901AE" w:rsidRDefault="00AD233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7CA178FF" w14:textId="2B6A7C5F" w:rsidR="001901AE" w:rsidRDefault="00AC4D5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Torres-García y sus colaboradores remarcan la importancia de separar los trabajos de </w:t>
      </w:r>
      <w:r w:rsidR="00F223C9">
        <w:rPr>
          <w:rFonts w:ascii="Arial" w:hAnsi="Arial" w:cs="Arial"/>
          <w:bCs/>
          <w:sz w:val="20"/>
          <w:szCs w:val="20"/>
        </w:rPr>
        <w:t>h</w:t>
      </w:r>
      <w:r>
        <w:rPr>
          <w:rFonts w:ascii="Arial" w:hAnsi="Arial" w:cs="Arial"/>
          <w:bCs/>
          <w:sz w:val="20"/>
          <w:szCs w:val="20"/>
        </w:rPr>
        <w:t xml:space="preserve">abla </w:t>
      </w:r>
      <w:r w:rsidR="00F223C9">
        <w:rPr>
          <w:rFonts w:ascii="Arial" w:hAnsi="Arial" w:cs="Arial"/>
          <w:bCs/>
          <w:sz w:val="20"/>
          <w:szCs w:val="20"/>
        </w:rPr>
        <w:t>i</w:t>
      </w:r>
      <w:r>
        <w:rPr>
          <w:rFonts w:ascii="Arial" w:hAnsi="Arial" w:cs="Arial"/>
          <w:bCs/>
          <w:sz w:val="20"/>
          <w:szCs w:val="20"/>
        </w:rPr>
        <w:t>maginada</w:t>
      </w:r>
      <w:r w:rsidR="00D208C7">
        <w:rPr>
          <w:rFonts w:ascii="Arial" w:hAnsi="Arial" w:cs="Arial"/>
          <w:bCs/>
          <w:sz w:val="20"/>
          <w:szCs w:val="20"/>
        </w:rPr>
        <w:t xml:space="preserve"> en dos enfoques: palabras y sílabas. En el artículo se encuentran referencias a otras </w:t>
      </w:r>
      <w:r w:rsidR="00D208C7">
        <w:rPr>
          <w:rFonts w:ascii="Arial" w:hAnsi="Arial" w:cs="Arial"/>
          <w:bCs/>
          <w:sz w:val="20"/>
          <w:szCs w:val="20"/>
        </w:rPr>
        <w:lastRenderedPageBreak/>
        <w:t xml:space="preserve">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xml:space="preserve">. </w:t>
      </w:r>
      <w:proofErr w:type="gramStart"/>
      <w:r w:rsidR="003E30D3">
        <w:rPr>
          <w:rFonts w:ascii="Arial" w:hAnsi="Arial" w:cs="Arial"/>
          <w:bCs/>
          <w:sz w:val="20"/>
          <w:szCs w:val="20"/>
        </w:rPr>
        <w:t>Posteriormente</w:t>
      </w:r>
      <w:proofErr w:type="gramEnd"/>
      <w:r w:rsidR="003E30D3">
        <w:rPr>
          <w:rFonts w:ascii="Arial" w:hAnsi="Arial" w:cs="Arial"/>
          <w:bCs/>
          <w:sz w:val="20"/>
          <w:szCs w:val="20"/>
        </w:rPr>
        <w:t xml:space="preserv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3003521D" w14:textId="213FD0E7" w:rsidR="001901AE" w:rsidRDefault="001952C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0AE73E20" w14:textId="6583F6FD" w:rsidR="001901AE" w:rsidRDefault="00AF1B9A"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565960F1" w14:textId="14F44782" w:rsidR="001901AE" w:rsidRDefault="001803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49D87108" w14:textId="07E1CB95" w:rsidR="001901AE" w:rsidRDefault="008E726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02B19711" w14:textId="74FC7BDB" w:rsidR="001901AE" w:rsidRDefault="000148A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5C534CAE" w:rsidR="00D72569" w:rsidRPr="001901AE" w:rsidRDefault="00D72569"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lastRenderedPageBreak/>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000000"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633E3016"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5ED26BF0" w:rsidR="00905A8B" w:rsidRPr="001901AE" w:rsidRDefault="001B6DE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48E9CD6F" w14:textId="188DEEEA" w:rsidR="001901AE" w:rsidRPr="001901AE" w:rsidRDefault="008C7CB1" w:rsidP="001952C3">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68CC658A" w14:textId="30755103" w:rsidR="004C4FF6" w:rsidRDefault="00CE1FCD"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3AD54850" w14:textId="36E18B5F" w:rsidR="004C4FF6" w:rsidRDefault="008F5E98"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225F3DDF" w:rsidR="008A3073" w:rsidRPr="004C4FF6" w:rsidRDefault="008A3073"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586F8486"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2C03ECA" w14:textId="15571FD1" w:rsidR="004C4FF6" w:rsidRDefault="00F1533C"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w:t>
      </w:r>
      <w:proofErr w:type="spellStart"/>
      <w:r w:rsidR="00BD0321" w:rsidRPr="00BD0321">
        <w:rPr>
          <w:rFonts w:ascii="Arial" w:eastAsiaTheme="minorEastAsia" w:hAnsi="Arial" w:cs="Arial"/>
          <w:bCs/>
          <w:sz w:val="20"/>
          <w:szCs w:val="20"/>
        </w:rPr>
        <w:t>io</w:t>
      </w:r>
      <w:proofErr w:type="spellEnd"/>
      <w:r w:rsidR="00BD0321" w:rsidRPr="00BD0321">
        <w:rPr>
          <w:rFonts w:ascii="Arial" w:eastAsiaTheme="minorEastAsia" w:hAnsi="Arial" w:cs="Arial"/>
          <w:bCs/>
          <w:sz w:val="20"/>
          <w:szCs w:val="20"/>
        </w:rPr>
        <w:t xml:space="preserve">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w:t>
          </w:r>
          <w:r w:rsidR="00FF2D2A" w:rsidRPr="00FF2D2A">
            <w:rPr>
              <w:rFonts w:ascii="Arial" w:eastAsiaTheme="minorEastAsia" w:hAnsi="Arial" w:cs="Arial"/>
              <w:noProof/>
              <w:sz w:val="20"/>
              <w:szCs w:val="20"/>
            </w:rPr>
            <w:lastRenderedPageBreak/>
            <w:t>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55F921F9" w14:textId="27A221CF" w:rsidR="004C4FF6" w:rsidRDefault="00B62C9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DA0340A" w:rsidR="00956426" w:rsidRPr="004C4FF6" w:rsidRDefault="0095642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0DAF2A67"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3445E946" w14:textId="77777777" w:rsidR="004C3D9B" w:rsidRDefault="004E2660"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w:t>
      </w:r>
      <w:r w:rsidR="004C3D9B">
        <w:rPr>
          <w:rFonts w:ascii="Arial" w:eastAsiaTheme="minorEastAsia" w:hAnsi="Arial" w:cs="Arial"/>
          <w:bCs/>
          <w:sz w:val="20"/>
          <w:szCs w:val="20"/>
        </w:rPr>
        <w:t>que poseen</w:t>
      </w:r>
      <w:r w:rsidR="003B43D2">
        <w:rPr>
          <w:rFonts w:ascii="Arial" w:eastAsiaTheme="minorEastAsia" w:hAnsi="Arial" w:cs="Arial"/>
          <w:bCs/>
          <w:sz w:val="20"/>
          <w:szCs w:val="20"/>
        </w:rPr>
        <w:t xml:space="preserve"> la forma</w:t>
      </w:r>
      <w:r w:rsidR="004C3D9B">
        <w:rPr>
          <w:rFonts w:ascii="Arial" w:eastAsiaTheme="minorEastAsia" w:hAnsi="Arial" w:cs="Arial"/>
          <w:bCs/>
          <w:sz w:val="20"/>
          <w:szCs w:val="20"/>
        </w:rPr>
        <w:t xml:space="preserve"> matemática</w:t>
      </w:r>
      <w:r w:rsidR="003B43D2">
        <w:rPr>
          <w:rFonts w:ascii="Arial" w:eastAsiaTheme="minorEastAsia" w:hAnsi="Arial" w:cs="Arial"/>
          <w:bCs/>
          <w:sz w:val="20"/>
          <w:szCs w:val="20"/>
        </w:rPr>
        <w:t xml:space="preserve">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w:t>
      </w:r>
      <w:proofErr w:type="spellStart"/>
      <w:r w:rsidR="006F5F1A">
        <w:rPr>
          <w:rFonts w:ascii="Arial" w:eastAsiaTheme="minorEastAsia" w:hAnsi="Arial" w:cs="Arial"/>
          <w:bCs/>
          <w:sz w:val="20"/>
          <w:szCs w:val="20"/>
        </w:rPr>
        <w:t>én</w:t>
      </w:r>
      <w:proofErr w:type="spellEnd"/>
      <w:r w:rsidR="006F5F1A">
        <w:rPr>
          <w:rFonts w:ascii="Arial" w:eastAsiaTheme="minorEastAsia" w:hAnsi="Arial" w:cs="Arial"/>
          <w:bCs/>
          <w:sz w:val="20"/>
          <w:szCs w:val="20"/>
        </w:rPr>
        <w:t xml:space="preserve">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2EE8DD1C" w14:textId="0715C71A" w:rsidR="004C3D9B" w:rsidRDefault="004F21A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Las técnicas de clasificación que se usan en dicha investigación son también </w:t>
      </w:r>
      <w:proofErr w:type="spellStart"/>
      <w:r w:rsidR="00D71E26">
        <w:rPr>
          <w:rFonts w:ascii="Arial" w:eastAsiaTheme="minorEastAsia" w:hAnsi="Arial" w:cs="Arial"/>
          <w:bCs/>
          <w:sz w:val="20"/>
          <w:szCs w:val="20"/>
        </w:rPr>
        <w:t>n</w:t>
      </w:r>
      <w:r w:rsidR="007E2115">
        <w:rPr>
          <w:rFonts w:ascii="Arial" w:eastAsiaTheme="minorEastAsia" w:hAnsi="Arial" w:cs="Arial"/>
          <w:bCs/>
          <w:sz w:val="20"/>
          <w:szCs w:val="20"/>
        </w:rPr>
        <w:t>aive</w:t>
      </w:r>
      <w:proofErr w:type="spellEnd"/>
      <w:r w:rsidR="007E2115">
        <w:rPr>
          <w:rFonts w:ascii="Arial" w:eastAsiaTheme="minorEastAsia" w:hAnsi="Arial" w:cs="Arial"/>
          <w:bCs/>
          <w:sz w:val="20"/>
          <w:szCs w:val="20"/>
        </w:rPr>
        <w:t xml:space="preserve"> Bayes, </w:t>
      </w:r>
      <w:proofErr w:type="spellStart"/>
      <w:r w:rsidR="00D71E26">
        <w:rPr>
          <w:rFonts w:ascii="Arial" w:eastAsiaTheme="minorEastAsia" w:hAnsi="Arial" w:cs="Arial"/>
          <w:bCs/>
          <w:sz w:val="20"/>
          <w:szCs w:val="20"/>
        </w:rPr>
        <w:t>r</w:t>
      </w:r>
      <w:r w:rsidR="007E2115">
        <w:rPr>
          <w:rFonts w:ascii="Arial" w:eastAsiaTheme="minorEastAsia" w:hAnsi="Arial" w:cs="Arial"/>
          <w:bCs/>
          <w:sz w:val="20"/>
          <w:szCs w:val="20"/>
        </w:rPr>
        <w:t>andom</w:t>
      </w:r>
      <w:proofErr w:type="spellEnd"/>
      <w:r w:rsidR="007E2115">
        <w:rPr>
          <w:rFonts w:ascii="Arial" w:eastAsiaTheme="minorEastAsia" w:hAnsi="Arial" w:cs="Arial"/>
          <w:bCs/>
          <w:sz w:val="20"/>
          <w:szCs w:val="20"/>
        </w:rPr>
        <w:t xml:space="preserve"> </w:t>
      </w:r>
      <w:proofErr w:type="spellStart"/>
      <w:r w:rsidR="00D71E26">
        <w:rPr>
          <w:rFonts w:ascii="Arial" w:eastAsiaTheme="minorEastAsia" w:hAnsi="Arial" w:cs="Arial"/>
          <w:bCs/>
          <w:sz w:val="20"/>
          <w:szCs w:val="20"/>
        </w:rPr>
        <w:t>f</w:t>
      </w:r>
      <w:r w:rsidR="007E2115">
        <w:rPr>
          <w:rFonts w:ascii="Arial" w:eastAsiaTheme="minorEastAsia" w:hAnsi="Arial" w:cs="Arial"/>
          <w:bCs/>
          <w:sz w:val="20"/>
          <w:szCs w:val="20"/>
        </w:rPr>
        <w:t>orest</w:t>
      </w:r>
      <w:proofErr w:type="spellEnd"/>
      <w:r w:rsidR="007E2115">
        <w:rPr>
          <w:rFonts w:ascii="Arial" w:eastAsiaTheme="minorEastAsia" w:hAnsi="Arial" w:cs="Arial"/>
          <w:bCs/>
          <w:sz w:val="20"/>
          <w:szCs w:val="20"/>
        </w:rPr>
        <w:t xml:space="preserve">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w:t>
      </w:r>
      <w:r w:rsidR="00D71E26">
        <w:rPr>
          <w:rFonts w:ascii="Arial" w:eastAsiaTheme="minorEastAsia" w:hAnsi="Arial" w:cs="Arial"/>
          <w:bCs/>
          <w:sz w:val="20"/>
          <w:szCs w:val="20"/>
        </w:rPr>
        <w:t>h</w:t>
      </w:r>
      <w:r w:rsidR="00456E99">
        <w:rPr>
          <w:rFonts w:ascii="Arial" w:eastAsiaTheme="minorEastAsia" w:hAnsi="Arial" w:cs="Arial"/>
          <w:bCs/>
          <w:sz w:val="20"/>
          <w:szCs w:val="20"/>
        </w:rPr>
        <w:t xml:space="preserve">abla </w:t>
      </w:r>
      <w:r w:rsidR="00D71E26">
        <w:rPr>
          <w:rFonts w:ascii="Arial" w:eastAsiaTheme="minorEastAsia" w:hAnsi="Arial" w:cs="Arial"/>
          <w:bCs/>
          <w:sz w:val="20"/>
          <w:szCs w:val="20"/>
        </w:rPr>
        <w:t>i</w:t>
      </w:r>
      <w:r w:rsidR="00456E99">
        <w:rPr>
          <w:rFonts w:ascii="Arial" w:eastAsiaTheme="minorEastAsia" w:hAnsi="Arial" w:cs="Arial"/>
          <w:bCs/>
          <w:sz w:val="20"/>
          <w:szCs w:val="20"/>
        </w:rPr>
        <w:t>maginada.</w:t>
      </w:r>
    </w:p>
    <w:p w14:paraId="62AB2AA1" w14:textId="7468FB57" w:rsidR="004C3D9B" w:rsidRDefault="00456E99"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AD8B088" w14:textId="77777777" w:rsidR="004C3D9B"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9644DC">
        <w:rPr>
          <w:rFonts w:ascii="Arial" w:eastAsiaTheme="minorEastAsia" w:hAnsi="Arial" w:cs="Arial"/>
          <w:bCs/>
          <w:noProof/>
          <w:sz w:val="20"/>
          <w:szCs w:val="20"/>
        </w:rPr>
        <w:lastRenderedPageBreak/>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7"/>
                    <a:stretch>
                      <a:fillRect/>
                    </a:stretch>
                  </pic:blipFill>
                  <pic:spPr>
                    <a:xfrm>
                      <a:off x="0" y="0"/>
                      <a:ext cx="2286319" cy="2410161"/>
                    </a:xfrm>
                    <a:prstGeom prst="rect">
                      <a:avLst/>
                    </a:prstGeom>
                  </pic:spPr>
                </pic:pic>
              </a:graphicData>
            </a:graphic>
          </wp:inline>
        </w:drawing>
      </w:r>
    </w:p>
    <w:p w14:paraId="31DAD09C" w14:textId="5238DF1C" w:rsidR="009644DC" w:rsidRPr="009644DC"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7.4.1. </w:t>
      </w:r>
      <w:r w:rsidR="009D6A0F">
        <w:rPr>
          <w:rFonts w:ascii="Arial" w:hAnsi="Arial" w:cs="Arial"/>
          <w:sz w:val="16"/>
          <w:szCs w:val="16"/>
        </w:rPr>
        <w:t>Ubicación</w:t>
      </w:r>
      <w:r>
        <w:rPr>
          <w:rFonts w:ascii="Arial" w:hAnsi="Arial" w:cs="Arial"/>
          <w:sz w:val="16"/>
          <w:szCs w:val="16"/>
        </w:rPr>
        <w:t xml:space="preserve"> de los </w:t>
      </w:r>
      <w:r w:rsidR="009D6A0F">
        <w:rPr>
          <w:rFonts w:ascii="Arial" w:hAnsi="Arial" w:cs="Arial"/>
          <w:sz w:val="16"/>
          <w:szCs w:val="16"/>
        </w:rPr>
        <w:t>nodos</w:t>
      </w:r>
      <w:r>
        <w:rPr>
          <w:rFonts w:ascii="Arial" w:hAnsi="Arial" w:cs="Arial"/>
          <w:sz w:val="16"/>
          <w:szCs w:val="16"/>
        </w:rPr>
        <w:t xml:space="preserve"> en el hardware </w:t>
      </w:r>
      <w:proofErr w:type="spellStart"/>
      <w:r>
        <w:rPr>
          <w:rFonts w:ascii="Arial" w:hAnsi="Arial" w:cs="Arial"/>
          <w:sz w:val="16"/>
          <w:szCs w:val="16"/>
        </w:rPr>
        <w:t>Emotiv</w:t>
      </w:r>
      <w:proofErr w:type="spellEnd"/>
      <w:r>
        <w:rPr>
          <w:rFonts w:ascii="Arial" w:hAnsi="Arial" w:cs="Arial"/>
          <w:sz w:val="16"/>
          <w:szCs w:val="16"/>
        </w:rPr>
        <w:t xml:space="preserve"> usado en su 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71BA10B5" w14:textId="0E8B5D99" w:rsidR="004C3D9B" w:rsidRDefault="009644D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6CA68102" w14:textId="208B4DAD" w:rsidR="004C3D9B" w:rsidRDefault="00B312F7"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Actualmente se está realizando un análisis de las características utilizadas por el método con la intención de ampliar nuestro conocimiento sobre 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14CE0856" w14:textId="09D28886" w:rsidR="004C3D9B" w:rsidRDefault="0011028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 xml:space="preserve">el usar todos los canales no necesariamente implica </w:t>
      </w:r>
      <w:proofErr w:type="gramStart"/>
      <w:r w:rsidRPr="00110283">
        <w:rPr>
          <w:rFonts w:ascii="Arial" w:eastAsiaTheme="minorEastAsia" w:hAnsi="Arial" w:cs="Arial"/>
          <w:bCs/>
          <w:sz w:val="20"/>
          <w:szCs w:val="20"/>
        </w:rPr>
        <w:t>mayor información</w:t>
      </w:r>
      <w:proofErr w:type="gramEnd"/>
      <w:r w:rsidRPr="00110283">
        <w:rPr>
          <w:rFonts w:ascii="Arial" w:eastAsiaTheme="minorEastAsia" w:hAnsi="Arial" w:cs="Arial"/>
          <w:bCs/>
          <w:sz w:val="20"/>
          <w:szCs w:val="20"/>
        </w:rPr>
        <w:t xml:space="preserve">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0C4AAE42" w14:textId="2BFD1AFE" w:rsidR="004C3D9B" w:rsidRDefault="00AB1A3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experimentación en la presente investigación será </w:t>
      </w:r>
      <w:proofErr w:type="gramStart"/>
      <w:r>
        <w:rPr>
          <w:rFonts w:ascii="Arial" w:eastAsiaTheme="minorEastAsia" w:hAnsi="Arial" w:cs="Arial"/>
          <w:bCs/>
          <w:sz w:val="20"/>
          <w:szCs w:val="20"/>
        </w:rPr>
        <w:t>similar</w:t>
      </w:r>
      <w:proofErr w:type="gramEnd"/>
      <w:r>
        <w:rPr>
          <w:rFonts w:ascii="Arial" w:eastAsiaTheme="minorEastAsia" w:hAnsi="Arial" w:cs="Arial"/>
          <w:bCs/>
          <w:sz w:val="20"/>
          <w:szCs w:val="20"/>
        </w:rPr>
        <w:t xml:space="preserve">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 xml:space="preserve">decodificar estos datos y convertirlos en las interpretaciones del </w:t>
      </w:r>
      <w:r w:rsidR="00F223C9">
        <w:rPr>
          <w:rFonts w:ascii="Arial" w:eastAsiaTheme="minorEastAsia" w:hAnsi="Arial" w:cs="Arial"/>
          <w:bCs/>
          <w:sz w:val="20"/>
          <w:szCs w:val="20"/>
        </w:rPr>
        <w:t>h</w:t>
      </w:r>
      <w:r w:rsidR="005679E7">
        <w:rPr>
          <w:rFonts w:ascii="Arial" w:eastAsiaTheme="minorEastAsia" w:hAnsi="Arial" w:cs="Arial"/>
          <w:bCs/>
          <w:sz w:val="20"/>
          <w:szCs w:val="20"/>
        </w:rPr>
        <w:t xml:space="preserve">abla </w:t>
      </w:r>
      <w:r w:rsidR="00F223C9">
        <w:rPr>
          <w:rFonts w:ascii="Arial" w:eastAsiaTheme="minorEastAsia" w:hAnsi="Arial" w:cs="Arial"/>
          <w:bCs/>
          <w:sz w:val="20"/>
          <w:szCs w:val="20"/>
        </w:rPr>
        <w:t>i</w:t>
      </w:r>
      <w:r w:rsidR="005679E7">
        <w:rPr>
          <w:rFonts w:ascii="Arial" w:eastAsiaTheme="minorEastAsia" w:hAnsi="Arial" w:cs="Arial"/>
          <w:bCs/>
          <w:sz w:val="20"/>
          <w:szCs w:val="20"/>
        </w:rPr>
        <w:t>maginada.</w:t>
      </w:r>
    </w:p>
    <w:p w14:paraId="53700948" w14:textId="5BEF1A31" w:rsidR="003A76CB" w:rsidRDefault="003A76CB" w:rsidP="003A76C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4</w:t>
      </w:r>
      <w:r w:rsidRPr="00833DB0">
        <w:rPr>
          <w:rFonts w:ascii="Arial" w:hAnsi="Arial" w:cs="Arial"/>
          <w:b/>
        </w:rPr>
        <w:t>.</w:t>
      </w:r>
      <w:r>
        <w:rPr>
          <w:rFonts w:ascii="Arial" w:hAnsi="Arial" w:cs="Arial"/>
          <w:b/>
        </w:rPr>
        <w:t>2.</w:t>
      </w:r>
      <w:r w:rsidRPr="00833DB0">
        <w:rPr>
          <w:rFonts w:ascii="Arial" w:hAnsi="Arial" w:cs="Arial"/>
          <w:b/>
        </w:rPr>
        <w:t xml:space="preserve"> </w:t>
      </w:r>
      <w:r>
        <w:rPr>
          <w:rFonts w:ascii="Arial" w:hAnsi="Arial" w:cs="Arial"/>
          <w:b/>
        </w:rPr>
        <w:t>Breviario: evocación de un concepto</w:t>
      </w:r>
    </w:p>
    <w:p w14:paraId="0C20FBF5" w14:textId="537B7BEB" w:rsidR="003A76CB" w:rsidRDefault="00157D6A"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 proceso mental que cabe mencionar, pese a ser el de menor importancia en esta investigación es </w:t>
      </w:r>
      <w:r w:rsidR="00845CB7">
        <w:rPr>
          <w:rFonts w:ascii="Arial" w:hAnsi="Arial" w:cs="Arial"/>
          <w:sz w:val="20"/>
          <w:szCs w:val="20"/>
        </w:rPr>
        <w:t xml:space="preserve">la evocación de un concepto. </w:t>
      </w:r>
      <w:r w:rsidR="00A4337D">
        <w:rPr>
          <w:rFonts w:ascii="Arial" w:hAnsi="Arial" w:cs="Arial"/>
          <w:sz w:val="20"/>
          <w:szCs w:val="20"/>
        </w:rPr>
        <w:t>Este proceso mental</w:t>
      </w:r>
      <w:r w:rsidR="007F009F">
        <w:rPr>
          <w:rFonts w:ascii="Arial" w:hAnsi="Arial" w:cs="Arial"/>
          <w:sz w:val="20"/>
          <w:szCs w:val="20"/>
        </w:rPr>
        <w:t>, según Anderson (1993)</w:t>
      </w:r>
      <w:r w:rsidR="00A4337D">
        <w:rPr>
          <w:rFonts w:ascii="Arial" w:hAnsi="Arial" w:cs="Arial"/>
          <w:sz w:val="20"/>
          <w:szCs w:val="20"/>
        </w:rPr>
        <w:t xml:space="preserve"> se define como un proceso mental en el que la mente de una persona se activa</w:t>
      </w:r>
      <w:r w:rsidR="00C8451C">
        <w:rPr>
          <w:rFonts w:ascii="Arial" w:hAnsi="Arial" w:cs="Arial"/>
          <w:sz w:val="20"/>
          <w:szCs w:val="20"/>
        </w:rPr>
        <w:t xml:space="preserve"> a través de la representación mental de un objeto, idea o categoría abstracta.</w:t>
      </w:r>
    </w:p>
    <w:p w14:paraId="18387BBD" w14:textId="4B42FD88" w:rsidR="007F009F" w:rsidRDefault="007F009F"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Este proceso involucra diversas áreas del cerebro, </w:t>
      </w:r>
      <w:r w:rsidR="00903915">
        <w:rPr>
          <w:rFonts w:ascii="Arial" w:hAnsi="Arial" w:cs="Arial"/>
          <w:sz w:val="20"/>
          <w:szCs w:val="20"/>
        </w:rPr>
        <w:t xml:space="preserve">según </w:t>
      </w:r>
      <w:proofErr w:type="spellStart"/>
      <w:r w:rsidR="00903915">
        <w:rPr>
          <w:rFonts w:ascii="Arial" w:hAnsi="Arial" w:cs="Arial"/>
          <w:sz w:val="20"/>
          <w:szCs w:val="20"/>
        </w:rPr>
        <w:t>Barsalou</w:t>
      </w:r>
      <w:proofErr w:type="spellEnd"/>
      <w:r w:rsidR="00903915">
        <w:rPr>
          <w:rFonts w:ascii="Arial" w:hAnsi="Arial" w:cs="Arial"/>
          <w:sz w:val="20"/>
          <w:szCs w:val="20"/>
        </w:rPr>
        <w:t xml:space="preserve"> (1999) </w:t>
      </w:r>
      <w:r>
        <w:rPr>
          <w:rFonts w:ascii="Arial" w:hAnsi="Arial" w:cs="Arial"/>
          <w:sz w:val="20"/>
          <w:szCs w:val="20"/>
        </w:rPr>
        <w:t>principalmente la corteza prefrontal</w:t>
      </w:r>
      <w:r w:rsidR="00F42F87">
        <w:rPr>
          <w:rFonts w:ascii="Arial" w:hAnsi="Arial" w:cs="Arial"/>
          <w:sz w:val="20"/>
          <w:szCs w:val="20"/>
        </w:rPr>
        <w:t>, la corteza temporal y la corteza parietal. Estas áreas trabajan juntas para reconocer y recordar conceptos y para relacionarlos con otros conceptos almacenados en memoria.</w:t>
      </w:r>
    </w:p>
    <w:p w14:paraId="074BF1A7" w14:textId="77777777" w:rsidR="006E0D94" w:rsidRDefault="00610E01"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evocación de un concepto puede tener muchos parecidos con el habla imaginada, sobre todo por su </w:t>
      </w:r>
      <w:r w:rsidR="00327AED">
        <w:rPr>
          <w:rFonts w:ascii="Arial" w:hAnsi="Arial" w:cs="Arial"/>
          <w:sz w:val="20"/>
          <w:szCs w:val="20"/>
        </w:rPr>
        <w:t xml:space="preserve">naturaleza de trabajo cerebral que puede estudiarse desde las BCI; involucrando distintas secciones </w:t>
      </w:r>
      <w:proofErr w:type="gramStart"/>
      <w:r w:rsidR="00327AED">
        <w:rPr>
          <w:rFonts w:ascii="Arial" w:hAnsi="Arial" w:cs="Arial"/>
          <w:sz w:val="20"/>
          <w:szCs w:val="20"/>
        </w:rPr>
        <w:t>cerebrales</w:t>
      </w:r>
      <w:proofErr w:type="gramEnd"/>
      <w:r w:rsidR="00327AED">
        <w:rPr>
          <w:rFonts w:ascii="Arial" w:hAnsi="Arial" w:cs="Arial"/>
          <w:sz w:val="20"/>
          <w:szCs w:val="20"/>
        </w:rPr>
        <w:t xml:space="preserve"> pero otorgando como resultado uno similar – mas no el mismo – es</w:t>
      </w:r>
      <w:r w:rsidR="00210428">
        <w:rPr>
          <w:rFonts w:ascii="Arial" w:hAnsi="Arial" w:cs="Arial"/>
          <w:sz w:val="20"/>
          <w:szCs w:val="20"/>
        </w:rPr>
        <w:t xml:space="preserve"> por ello que puede tenerse en cuenta como un proceso mental de importancia.</w:t>
      </w:r>
    </w:p>
    <w:p w14:paraId="57C70099" w14:textId="4396BD44" w:rsidR="00610E01" w:rsidRDefault="00210428"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 menciona en la presente investigación</w:t>
      </w:r>
      <w:r w:rsidR="006E0D94">
        <w:rPr>
          <w:rFonts w:ascii="Arial" w:hAnsi="Arial" w:cs="Arial"/>
          <w:sz w:val="20"/>
          <w:szCs w:val="20"/>
        </w:rPr>
        <w:t xml:space="preserve"> no por descubrimientos previos como sí se menciona el habla imaginada, sino por las instrucciones que se le piden a los </w:t>
      </w:r>
      <w:r w:rsidR="006E698C">
        <w:rPr>
          <w:rFonts w:ascii="Arial" w:hAnsi="Arial" w:cs="Arial"/>
          <w:sz w:val="20"/>
          <w:szCs w:val="20"/>
        </w:rPr>
        <w:t>sujetos de prueba</w:t>
      </w:r>
      <w:r w:rsidR="006E0D94">
        <w:rPr>
          <w:rFonts w:ascii="Arial" w:hAnsi="Arial" w:cs="Arial"/>
          <w:sz w:val="20"/>
          <w:szCs w:val="20"/>
        </w:rPr>
        <w:t xml:space="preserve"> que recaen como este proceso mental que se verán posteriormente, pues, este no era el núcleo de la investigación y quería trabajarse bajo la comparación de este proceso mental y la intención de movimiento pero enfatizando mucho más el segundo proceso, pues a partir de este</w:t>
      </w:r>
      <w:r w:rsidR="00A54454">
        <w:rPr>
          <w:rFonts w:ascii="Arial" w:hAnsi="Arial" w:cs="Arial"/>
          <w:sz w:val="20"/>
          <w:szCs w:val="20"/>
        </w:rPr>
        <w:t xml:space="preserve"> y de las órdenes que se le dan a los </w:t>
      </w:r>
      <w:r w:rsidR="000944EB">
        <w:rPr>
          <w:rFonts w:ascii="Arial" w:hAnsi="Arial" w:cs="Arial"/>
          <w:sz w:val="20"/>
          <w:szCs w:val="20"/>
        </w:rPr>
        <w:t>sujetos de prueba</w:t>
      </w:r>
      <w:r w:rsidR="00A54454">
        <w:rPr>
          <w:rFonts w:ascii="Arial" w:hAnsi="Arial" w:cs="Arial"/>
          <w:sz w:val="20"/>
          <w:szCs w:val="20"/>
        </w:rPr>
        <w:t xml:space="preserve"> que terminan por reincidir en esta área de procesos mentales, es que puede dársele el enfoque a esta investigación como una orientación al control de un equipo de cómputo.</w:t>
      </w:r>
    </w:p>
    <w:p w14:paraId="39425FAA" w14:textId="691F9684" w:rsidR="00A54454" w:rsidRDefault="00A54454"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así, que se abordará el último concepto, el proceso mental de esta investigación, la intención de movimiento</w:t>
      </w:r>
      <w:r w:rsidR="00C913E5">
        <w:rPr>
          <w:rFonts w:ascii="Arial" w:hAnsi="Arial" w:cs="Arial"/>
          <w:sz w:val="20"/>
          <w:szCs w:val="20"/>
        </w:rPr>
        <w:t xml:space="preserve"> con el que se cierra el marco teórico de esta exploración y con base en estos dos procesos mentales – pero mayormente con el próximo – se </w:t>
      </w:r>
      <w:r w:rsidR="00D411FC">
        <w:rPr>
          <w:rFonts w:ascii="Arial" w:hAnsi="Arial" w:cs="Arial"/>
          <w:sz w:val="20"/>
          <w:szCs w:val="20"/>
        </w:rPr>
        <w:t>impulsará la parte experimental.</w:t>
      </w:r>
    </w:p>
    <w:p w14:paraId="6BD2DEA6" w14:textId="6482D3A7" w:rsidR="00D370EE" w:rsidRDefault="00D370EE" w:rsidP="00D370EE">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El proceso mental de esta investigación: intención de movimiento</w:t>
      </w:r>
    </w:p>
    <w:p w14:paraId="3CF2A93D" w14:textId="1572E86A" w:rsidR="006F6A21" w:rsidRPr="006F6A21" w:rsidRDefault="0058226B" w:rsidP="007E32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profundizará e</w:t>
      </w:r>
      <w:r w:rsidR="00E75FC1">
        <w:rPr>
          <w:rFonts w:ascii="Arial" w:hAnsi="Arial" w:cs="Arial"/>
          <w:sz w:val="20"/>
          <w:szCs w:val="20"/>
        </w:rPr>
        <w:t>n el proceso mental principal de esta investigación, referente a la intención del movimiento. Este proceso mental</w:t>
      </w:r>
      <w:r w:rsidR="006F6A21">
        <w:rPr>
          <w:rFonts w:ascii="Arial" w:hAnsi="Arial" w:cs="Arial"/>
          <w:sz w:val="20"/>
          <w:szCs w:val="20"/>
        </w:rPr>
        <w:t xml:space="preserve"> </w:t>
      </w:r>
      <w:r w:rsidR="00E3507D">
        <w:rPr>
          <w:rFonts w:ascii="Arial" w:hAnsi="Arial" w:cs="Arial"/>
          <w:sz w:val="20"/>
          <w:szCs w:val="20"/>
        </w:rPr>
        <w:t xml:space="preserve">involucra la planificación, organización y ejecución de un movimiento motor específico. Según </w:t>
      </w:r>
      <w:r w:rsidR="00E40681">
        <w:rPr>
          <w:rFonts w:ascii="Arial" w:hAnsi="Arial" w:cs="Arial"/>
          <w:sz w:val="20"/>
          <w:szCs w:val="20"/>
        </w:rPr>
        <w:t xml:space="preserve">Fadiga, </w:t>
      </w:r>
      <w:proofErr w:type="spellStart"/>
      <w:r w:rsidR="00E40681">
        <w:rPr>
          <w:rFonts w:ascii="Arial" w:hAnsi="Arial" w:cs="Arial"/>
          <w:sz w:val="20"/>
          <w:szCs w:val="20"/>
        </w:rPr>
        <w:t>Craighero</w:t>
      </w:r>
      <w:proofErr w:type="spellEnd"/>
      <w:r w:rsidR="00E40681">
        <w:rPr>
          <w:rFonts w:ascii="Arial" w:hAnsi="Arial" w:cs="Arial"/>
          <w:sz w:val="20"/>
          <w:szCs w:val="20"/>
        </w:rPr>
        <w:t xml:space="preserve"> y Olivier (2005),</w:t>
      </w:r>
      <w:r w:rsidR="00E3507D">
        <w:rPr>
          <w:rFonts w:ascii="Arial" w:hAnsi="Arial" w:cs="Arial"/>
          <w:sz w:val="20"/>
          <w:szCs w:val="20"/>
        </w:rPr>
        <w:t xml:space="preserve"> e</w:t>
      </w:r>
      <w:r w:rsidR="006F6A21" w:rsidRPr="006F6A21">
        <w:rPr>
          <w:rFonts w:ascii="Arial" w:hAnsi="Arial" w:cs="Arial"/>
          <w:sz w:val="20"/>
          <w:szCs w:val="20"/>
        </w:rPr>
        <w:t>sta planificación puede ser tanto consciente como inconsciente, y puede involucrar diferentes niveles de complejidad, desde movimientos simples como levantar un brazo hasta movimientos complejos como realizar una rutina de baile o deportiva.</w:t>
      </w:r>
    </w:p>
    <w:p w14:paraId="4B9724DD" w14:textId="709BDEFA" w:rsidR="006F6A21" w:rsidRPr="006F6A21" w:rsidRDefault="006F6A21" w:rsidP="0086555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intención del movimiento está </w:t>
      </w:r>
      <w:r w:rsidR="007E32BB">
        <w:rPr>
          <w:rFonts w:ascii="Arial" w:hAnsi="Arial" w:cs="Arial"/>
          <w:sz w:val="20"/>
          <w:szCs w:val="20"/>
        </w:rPr>
        <w:t>altamente</w:t>
      </w:r>
      <w:r w:rsidRPr="006F6A21">
        <w:rPr>
          <w:rFonts w:ascii="Arial" w:hAnsi="Arial" w:cs="Arial"/>
          <w:sz w:val="20"/>
          <w:szCs w:val="20"/>
        </w:rPr>
        <w:t xml:space="preserve"> relacionada con el sistema motor del cerebro</w:t>
      </w:r>
      <w:r w:rsidR="007E32BB">
        <w:rPr>
          <w:rFonts w:ascii="Arial" w:hAnsi="Arial" w:cs="Arial"/>
          <w:sz w:val="20"/>
          <w:szCs w:val="20"/>
        </w:rPr>
        <w:t xml:space="preserve"> y otros procesos mentales</w:t>
      </w:r>
      <w:r w:rsidRPr="006F6A21">
        <w:rPr>
          <w:rFonts w:ascii="Arial" w:hAnsi="Arial" w:cs="Arial"/>
          <w:sz w:val="20"/>
          <w:szCs w:val="20"/>
        </w:rPr>
        <w:t>, que incluye áreas como la corteza motora, el cerebelo y los ganglios basales</w:t>
      </w:r>
      <w:r w:rsidR="00E63B2F">
        <w:rPr>
          <w:rFonts w:ascii="Arial" w:hAnsi="Arial" w:cs="Arial"/>
          <w:sz w:val="20"/>
          <w:szCs w:val="20"/>
        </w:rPr>
        <w:t xml:space="preserve">, tal como </w:t>
      </w:r>
      <w:proofErr w:type="spellStart"/>
      <w:r w:rsidR="00E63B2F">
        <w:rPr>
          <w:rFonts w:ascii="Arial" w:hAnsi="Arial" w:cs="Arial"/>
          <w:sz w:val="20"/>
          <w:szCs w:val="20"/>
        </w:rPr>
        <w:t>Barsalou</w:t>
      </w:r>
      <w:proofErr w:type="spellEnd"/>
      <w:r w:rsidR="00E63B2F">
        <w:rPr>
          <w:rFonts w:ascii="Arial" w:hAnsi="Arial" w:cs="Arial"/>
          <w:sz w:val="20"/>
          <w:szCs w:val="20"/>
        </w:rPr>
        <w:t xml:space="preserve"> (1999) lo expone</w:t>
      </w:r>
      <w:r w:rsidRPr="006F6A21">
        <w:rPr>
          <w:rFonts w:ascii="Arial" w:hAnsi="Arial" w:cs="Arial"/>
          <w:sz w:val="20"/>
          <w:szCs w:val="20"/>
        </w:rPr>
        <w:t xml:space="preserve">. Estas áreas trabajan juntas para controlar la ejecución de </w:t>
      </w:r>
      <w:r w:rsidRPr="006F6A21">
        <w:rPr>
          <w:rFonts w:ascii="Arial" w:hAnsi="Arial" w:cs="Arial"/>
          <w:sz w:val="20"/>
          <w:szCs w:val="20"/>
        </w:rPr>
        <w:lastRenderedPageBreak/>
        <w:t>movimientos corporales, y también están involucradas en la planificación y la organización de l</w:t>
      </w:r>
      <w:r w:rsidR="00915233">
        <w:rPr>
          <w:rFonts w:ascii="Arial" w:hAnsi="Arial" w:cs="Arial"/>
          <w:sz w:val="20"/>
          <w:szCs w:val="20"/>
        </w:rPr>
        <w:t>as acciones</w:t>
      </w:r>
      <w:r w:rsidRPr="006F6A21">
        <w:rPr>
          <w:rFonts w:ascii="Arial" w:hAnsi="Arial" w:cs="Arial"/>
          <w:sz w:val="20"/>
          <w:szCs w:val="20"/>
        </w:rPr>
        <w:t>.</w:t>
      </w:r>
    </w:p>
    <w:p w14:paraId="1B29DE66" w14:textId="363610AB" w:rsidR="006F6A21" w:rsidRPr="006F6A21" w:rsidRDefault="006F6A21" w:rsidP="00342405">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planificación de la intención del movimiento puede ser influenciada por diversos factores, como </w:t>
      </w:r>
      <w:r w:rsidR="0086555F">
        <w:rPr>
          <w:rFonts w:ascii="Arial" w:hAnsi="Arial" w:cs="Arial"/>
          <w:sz w:val="20"/>
          <w:szCs w:val="20"/>
        </w:rPr>
        <w:t xml:space="preserve">los expuestos </w:t>
      </w:r>
      <w:r w:rsidR="00342405">
        <w:rPr>
          <w:rFonts w:ascii="Arial" w:hAnsi="Arial" w:cs="Arial"/>
          <w:sz w:val="20"/>
          <w:szCs w:val="20"/>
        </w:rPr>
        <w:t>s</w:t>
      </w:r>
      <w:r w:rsidR="0086555F">
        <w:rPr>
          <w:rFonts w:ascii="Arial" w:hAnsi="Arial" w:cs="Arial"/>
          <w:sz w:val="20"/>
          <w:szCs w:val="20"/>
        </w:rPr>
        <w:t xml:space="preserve">egún Fadiga, </w:t>
      </w:r>
      <w:proofErr w:type="spellStart"/>
      <w:r w:rsidR="0086555F">
        <w:rPr>
          <w:rFonts w:ascii="Arial" w:hAnsi="Arial" w:cs="Arial"/>
          <w:sz w:val="20"/>
          <w:szCs w:val="20"/>
        </w:rPr>
        <w:t>Craighero</w:t>
      </w:r>
      <w:proofErr w:type="spellEnd"/>
      <w:r w:rsidR="0086555F">
        <w:rPr>
          <w:rFonts w:ascii="Arial" w:hAnsi="Arial" w:cs="Arial"/>
          <w:sz w:val="20"/>
          <w:szCs w:val="20"/>
        </w:rPr>
        <w:t xml:space="preserve"> y Olivier (2005)</w:t>
      </w:r>
      <w:r w:rsidR="00342405">
        <w:rPr>
          <w:rFonts w:ascii="Arial" w:hAnsi="Arial" w:cs="Arial"/>
          <w:sz w:val="20"/>
          <w:szCs w:val="20"/>
        </w:rPr>
        <w:t xml:space="preserve"> quienes mencionan elementos como </w:t>
      </w:r>
      <w:r w:rsidRPr="006F6A21">
        <w:rPr>
          <w:rFonts w:ascii="Arial" w:hAnsi="Arial" w:cs="Arial"/>
          <w:sz w:val="20"/>
          <w:szCs w:val="20"/>
        </w:rPr>
        <w:t>la experiencia previa, la atención y la motivación. Por ejemplo, las personas que tienen más experiencia en un deporte o actividad física tienden a tener una planificación de movimiento más precisa y eficiente, mientras que la falta de atención o la motivación pueden afectar negativamente la planificación del movimiento.</w:t>
      </w:r>
    </w:p>
    <w:p w14:paraId="3045BB42" w14:textId="3F383159" w:rsidR="006F6A21" w:rsidRDefault="006F6A21"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Además, la intención del movimiento también está relacionada con la percepción sensorial del cuerpo y del entorno. </w:t>
      </w:r>
      <w:proofErr w:type="spellStart"/>
      <w:r w:rsidR="004D752C">
        <w:rPr>
          <w:rFonts w:ascii="Arial" w:hAnsi="Arial" w:cs="Arial"/>
          <w:sz w:val="20"/>
          <w:szCs w:val="20"/>
        </w:rPr>
        <w:t>Barsalou</w:t>
      </w:r>
      <w:proofErr w:type="spellEnd"/>
      <w:r w:rsidR="004D752C">
        <w:rPr>
          <w:rFonts w:ascii="Arial" w:hAnsi="Arial" w:cs="Arial"/>
          <w:sz w:val="20"/>
          <w:szCs w:val="20"/>
        </w:rPr>
        <w:t xml:space="preserve"> (1999) expone</w:t>
      </w:r>
      <w:r w:rsidR="004D752C" w:rsidRPr="006F6A21">
        <w:rPr>
          <w:rFonts w:ascii="Arial" w:hAnsi="Arial" w:cs="Arial"/>
          <w:sz w:val="20"/>
          <w:szCs w:val="20"/>
        </w:rPr>
        <w:t xml:space="preserve"> </w:t>
      </w:r>
      <w:r w:rsidR="004D752C">
        <w:rPr>
          <w:rFonts w:ascii="Arial" w:hAnsi="Arial" w:cs="Arial"/>
          <w:sz w:val="20"/>
          <w:szCs w:val="20"/>
        </w:rPr>
        <w:t>que l</w:t>
      </w:r>
      <w:r w:rsidRPr="006F6A21">
        <w:rPr>
          <w:rFonts w:ascii="Arial" w:hAnsi="Arial" w:cs="Arial"/>
          <w:sz w:val="20"/>
          <w:szCs w:val="20"/>
        </w:rPr>
        <w:t>a información sensorial proporcionada por los sentidos, como la visión y la propiocepción, se utiliza para guiar la planificación y la ejecución de movimientos. La percepción sensorial también permite al cerebro ajustar la planificación del movimiento en función de los cambios en el entorno o en la posición del cuerpo.</w:t>
      </w:r>
    </w:p>
    <w:p w14:paraId="2DEA2026" w14:textId="3432C8FE" w:rsidR="00C071AF" w:rsidRDefault="00C071AF"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muy importante enfatizar qué tipo de instrucción llevará a cabo el </w:t>
      </w:r>
      <w:r w:rsidR="00C735E0">
        <w:rPr>
          <w:rFonts w:ascii="Arial" w:hAnsi="Arial" w:cs="Arial"/>
          <w:sz w:val="20"/>
          <w:szCs w:val="20"/>
        </w:rPr>
        <w:t>sujeto de prueba</w:t>
      </w:r>
      <w:r>
        <w:rPr>
          <w:rFonts w:ascii="Arial" w:hAnsi="Arial" w:cs="Arial"/>
          <w:sz w:val="20"/>
          <w:szCs w:val="20"/>
        </w:rPr>
        <w:t xml:space="preserve">. Es con este tipo de instrucciones con las que se determina qué proceso mental está haciendo el </w:t>
      </w:r>
      <w:r w:rsidR="00C735E0">
        <w:rPr>
          <w:rFonts w:ascii="Arial" w:hAnsi="Arial" w:cs="Arial"/>
          <w:sz w:val="20"/>
          <w:szCs w:val="20"/>
        </w:rPr>
        <w:t xml:space="preserve">sujeto de prueba </w:t>
      </w:r>
      <w:r>
        <w:rPr>
          <w:rFonts w:ascii="Arial" w:hAnsi="Arial" w:cs="Arial"/>
          <w:sz w:val="20"/>
          <w:szCs w:val="20"/>
        </w:rPr>
        <w:t>y</w:t>
      </w:r>
      <w:r w:rsidR="00C93D6D">
        <w:rPr>
          <w:rFonts w:ascii="Arial" w:hAnsi="Arial" w:cs="Arial"/>
          <w:sz w:val="20"/>
          <w:szCs w:val="20"/>
        </w:rPr>
        <w:t>,</w:t>
      </w:r>
      <w:r>
        <w:rPr>
          <w:rFonts w:ascii="Arial" w:hAnsi="Arial" w:cs="Arial"/>
          <w:sz w:val="20"/>
          <w:szCs w:val="20"/>
        </w:rPr>
        <w:t xml:space="preserve"> por ende, cuál de los tres expuestos está</w:t>
      </w:r>
      <w:r w:rsidR="00914C5B">
        <w:rPr>
          <w:rFonts w:ascii="Arial" w:hAnsi="Arial" w:cs="Arial"/>
          <w:sz w:val="20"/>
          <w:szCs w:val="20"/>
        </w:rPr>
        <w:t xml:space="preserve"> examinándose</w:t>
      </w:r>
      <w:r w:rsidR="00252CEC">
        <w:rPr>
          <w:rFonts w:ascii="Arial" w:hAnsi="Arial" w:cs="Arial"/>
          <w:sz w:val="20"/>
          <w:szCs w:val="20"/>
        </w:rPr>
        <w:t>.</w:t>
      </w:r>
    </w:p>
    <w:p w14:paraId="0C7417A8" w14:textId="3D2CF9B1"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Con lo anterior previamente expuesto, 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el aprendizaje automático y el énfasis en el aprendizaje supervisado, denotando la importancia de las técnicas utilizadas; ahora se habló del problema de investigación: la intención de movimiento.</w:t>
      </w:r>
    </w:p>
    <w:p w14:paraId="5CBC3CC8" w14:textId="4A7BB0F6"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bCs/>
          <w:sz w:val="20"/>
          <w:szCs w:val="20"/>
        </w:rPr>
      </w:pPr>
      <w:r>
        <w:rPr>
          <w:rFonts w:ascii="Arial" w:eastAsiaTheme="minorEastAsia" w:hAnsi="Arial" w:cs="Arial"/>
          <w:bCs/>
          <w:sz w:val="20"/>
          <w:szCs w:val="20"/>
        </w:rPr>
        <w:t>El siguiente paso en esta investigación será acomodar todas estas piezas ahora en un esquema práctico y observar: ¿qué técnica de aprendizaje supervisado clasifica con mayor eficiencia datos provenientes de señales electroencefalográficas interpretables como parte de intenciones de movimiento de un individuo que desea operar un equipo de cómputo por este medio? Esta pregunta se responderá a nivel práctico en los próximos capítulos.</w:t>
      </w:r>
    </w:p>
    <w:p w14:paraId="3A9F4DAF" w14:textId="77777777" w:rsidR="00252CEC" w:rsidRPr="006F6A21" w:rsidRDefault="00252CEC"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19E954F" w14:textId="77777777" w:rsidR="00D370EE" w:rsidRDefault="00D370EE"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5CB629D7" w14:textId="77777777" w:rsidR="003A76CB" w:rsidRPr="004C3D9B" w:rsidRDefault="003A76CB"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400BB1F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8. </w:t>
      </w:r>
      <w:r w:rsidR="00CD5B0A">
        <w:rPr>
          <w:rFonts w:ascii="Arial" w:hAnsi="Arial" w:cs="Arial"/>
          <w:b/>
        </w:rPr>
        <w:t>Material y método</w:t>
      </w:r>
    </w:p>
    <w:p w14:paraId="242A178B" w14:textId="341A4EC0" w:rsidR="0014550C" w:rsidRPr="001F1BC1" w:rsidRDefault="0014550C" w:rsidP="0014550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vida es aquello que va sucediendo mientras te empeñas en hacer otros planes</w:t>
      </w:r>
      <w:r w:rsidRPr="001F1BC1">
        <w:rPr>
          <w:rFonts w:ascii="Arial" w:hAnsi="Arial" w:cs="Arial"/>
          <w:bCs/>
          <w:i/>
          <w:iCs/>
          <w:sz w:val="20"/>
          <w:szCs w:val="20"/>
        </w:rPr>
        <w:t>.</w:t>
      </w:r>
    </w:p>
    <w:p w14:paraId="70FC8FEB" w14:textId="6F10F28D" w:rsidR="0014550C" w:rsidRPr="0014550C" w:rsidRDefault="0014550C" w:rsidP="0014550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John Lennon</w:t>
      </w:r>
      <w:r w:rsidRPr="00F02D49">
        <w:rPr>
          <w:rFonts w:ascii="Arial" w:hAnsi="Arial" w:cs="Arial"/>
          <w:bCs/>
          <w:sz w:val="18"/>
          <w:szCs w:val="18"/>
        </w:rPr>
        <w:t>.</w:t>
      </w:r>
    </w:p>
    <w:p w14:paraId="7B4C213A" w14:textId="781692A6" w:rsidR="00273315" w:rsidRDefault="00CF5FCF"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El software y hardware usado</w:t>
      </w:r>
      <w:r w:rsidR="00273315">
        <w:rPr>
          <w:rFonts w:ascii="Arial" w:hAnsi="Arial" w:cs="Arial"/>
          <w:bCs/>
          <w:sz w:val="20"/>
          <w:szCs w:val="20"/>
        </w:rPr>
        <w:t xml:space="preserve"> </w:t>
      </w:r>
      <w:r>
        <w:rPr>
          <w:rFonts w:ascii="Arial" w:hAnsi="Arial" w:cs="Arial"/>
          <w:bCs/>
          <w:sz w:val="20"/>
          <w:szCs w:val="20"/>
        </w:rPr>
        <w:t>es:</w:t>
      </w:r>
      <w:r w:rsidR="00273315">
        <w:rPr>
          <w:rFonts w:ascii="Arial" w:hAnsi="Arial" w:cs="Arial"/>
          <w:bCs/>
          <w:sz w:val="20"/>
          <w:szCs w:val="20"/>
        </w:rPr>
        <w:t xml:space="preserve"> un equipo de cómputo con sistema operativo Windows 11 en el que se </w:t>
      </w:r>
      <w:r w:rsidR="00C50361">
        <w:rPr>
          <w:rFonts w:ascii="Arial" w:hAnsi="Arial" w:cs="Arial"/>
          <w:bCs/>
          <w:sz w:val="20"/>
          <w:szCs w:val="20"/>
        </w:rPr>
        <w:t xml:space="preserve">tenga instalado </w:t>
      </w:r>
      <w:r w:rsidR="00C50361">
        <w:rPr>
          <w:rFonts w:ascii="Arial" w:hAnsi="Arial" w:cs="Arial"/>
          <w:sz w:val="20"/>
          <w:szCs w:val="20"/>
        </w:rPr>
        <w:t xml:space="preserve">el lenguaje de programación Python en su versión 3.10, el software </w:t>
      </w:r>
      <w:proofErr w:type="spellStart"/>
      <w:r w:rsidR="00C50361">
        <w:rPr>
          <w:rFonts w:ascii="Arial" w:hAnsi="Arial" w:cs="Arial"/>
          <w:sz w:val="20"/>
          <w:szCs w:val="20"/>
        </w:rPr>
        <w:t>Emotiv</w:t>
      </w:r>
      <w:proofErr w:type="spellEnd"/>
      <w:r w:rsidR="00C50361">
        <w:rPr>
          <w:rFonts w:ascii="Arial" w:hAnsi="Arial" w:cs="Arial"/>
          <w:sz w:val="20"/>
          <w:szCs w:val="20"/>
        </w:rPr>
        <w:t xml:space="preserve"> en su versión 1809</w:t>
      </w:r>
      <w:r w:rsidR="00556B56">
        <w:rPr>
          <w:rFonts w:ascii="Arial" w:hAnsi="Arial" w:cs="Arial"/>
          <w:sz w:val="20"/>
          <w:szCs w:val="20"/>
        </w:rPr>
        <w:t xml:space="preserve"> para Windows</w:t>
      </w:r>
      <w:r w:rsidR="00C50361">
        <w:rPr>
          <w:rFonts w:ascii="Arial" w:hAnsi="Arial" w:cs="Arial"/>
          <w:sz w:val="20"/>
          <w:szCs w:val="20"/>
        </w:rPr>
        <w:t xml:space="preserve">, el programa </w:t>
      </w:r>
      <w:proofErr w:type="spellStart"/>
      <w:r w:rsidR="00C50361">
        <w:rPr>
          <w:rFonts w:ascii="Arial" w:hAnsi="Arial" w:cs="Arial"/>
          <w:sz w:val="20"/>
          <w:szCs w:val="20"/>
        </w:rPr>
        <w:t>CyKit</w:t>
      </w:r>
      <w:proofErr w:type="spellEnd"/>
      <w:r w:rsidR="00C50361">
        <w:rPr>
          <w:rFonts w:ascii="Arial" w:hAnsi="Arial" w:cs="Arial"/>
          <w:sz w:val="20"/>
          <w:szCs w:val="20"/>
        </w:rPr>
        <w:t xml:space="preserve"> en su versión 3.0, el programa </w:t>
      </w:r>
      <w:proofErr w:type="spellStart"/>
      <w:r w:rsidR="00C50361">
        <w:rPr>
          <w:rFonts w:ascii="Arial" w:hAnsi="Arial" w:cs="Arial"/>
          <w:sz w:val="20"/>
          <w:szCs w:val="20"/>
        </w:rPr>
        <w:t>OpenViBE</w:t>
      </w:r>
      <w:proofErr w:type="spellEnd"/>
      <w:r w:rsidR="00C50361">
        <w:rPr>
          <w:rFonts w:ascii="Arial" w:hAnsi="Arial" w:cs="Arial"/>
          <w:sz w:val="20"/>
          <w:szCs w:val="20"/>
        </w:rPr>
        <w:t xml:space="preserve"> en su versión 2.7.2 para sistemas de 64 bits</w:t>
      </w:r>
      <w:r w:rsidR="00556B56">
        <w:rPr>
          <w:rFonts w:ascii="Arial" w:hAnsi="Arial" w:cs="Arial"/>
          <w:sz w:val="20"/>
          <w:szCs w:val="20"/>
        </w:rPr>
        <w:t xml:space="preserve">. Otro elemento de hardware necesario </w:t>
      </w:r>
      <w:r w:rsidR="00B95B19">
        <w:rPr>
          <w:rFonts w:ascii="Arial" w:hAnsi="Arial" w:cs="Arial"/>
          <w:sz w:val="20"/>
          <w:szCs w:val="20"/>
        </w:rPr>
        <w:t xml:space="preserve">para la recepción de datos </w:t>
      </w:r>
      <w:r w:rsidR="00E20083">
        <w:rPr>
          <w:rFonts w:ascii="Arial" w:hAnsi="Arial" w:cs="Arial"/>
          <w:sz w:val="20"/>
          <w:szCs w:val="20"/>
        </w:rPr>
        <w:t xml:space="preserve">fue la diadema </w:t>
      </w:r>
      <w:proofErr w:type="spellStart"/>
      <w:r w:rsidR="00E20083">
        <w:rPr>
          <w:rFonts w:ascii="Arial" w:hAnsi="Arial" w:cs="Arial"/>
          <w:sz w:val="20"/>
          <w:szCs w:val="20"/>
        </w:rPr>
        <w:t>Emotiv</w:t>
      </w:r>
      <w:proofErr w:type="spellEnd"/>
      <w:r w:rsidR="00E20083">
        <w:rPr>
          <w:rFonts w:ascii="Arial" w:hAnsi="Arial" w:cs="Arial"/>
          <w:sz w:val="20"/>
          <w:szCs w:val="20"/>
        </w:rPr>
        <w:t xml:space="preserve"> </w:t>
      </w:r>
      <w:proofErr w:type="spellStart"/>
      <w:r w:rsidR="00E20083">
        <w:rPr>
          <w:rFonts w:ascii="Arial" w:hAnsi="Arial" w:cs="Arial"/>
          <w:sz w:val="20"/>
          <w:szCs w:val="20"/>
        </w:rPr>
        <w:t>Epoc</w:t>
      </w:r>
      <w:proofErr w:type="spellEnd"/>
      <w:r w:rsidR="00E20083">
        <w:rPr>
          <w:rFonts w:ascii="Arial" w:hAnsi="Arial" w:cs="Arial"/>
          <w:sz w:val="20"/>
          <w:szCs w:val="20"/>
        </w:rPr>
        <w:t>+</w:t>
      </w:r>
      <w:r w:rsidR="00B95B19">
        <w:rPr>
          <w:rFonts w:ascii="Arial" w:hAnsi="Arial" w:cs="Arial"/>
          <w:sz w:val="20"/>
          <w:szCs w:val="20"/>
        </w:rPr>
        <w:t xml:space="preserve"> que </w:t>
      </w:r>
      <w:r w:rsidR="00CA443B">
        <w:rPr>
          <w:rFonts w:ascii="Arial" w:hAnsi="Arial" w:cs="Arial"/>
          <w:sz w:val="20"/>
          <w:szCs w:val="20"/>
        </w:rPr>
        <w:t>se conectó</w:t>
      </w:r>
      <w:r w:rsidR="00B95B19">
        <w:rPr>
          <w:rFonts w:ascii="Arial" w:hAnsi="Arial" w:cs="Arial"/>
          <w:sz w:val="20"/>
          <w:szCs w:val="20"/>
        </w:rPr>
        <w:t xml:space="preserve"> al equipo de cómputo.</w:t>
      </w:r>
    </w:p>
    <w:p w14:paraId="4E2EEA92" w14:textId="25D5AC61" w:rsidR="009B2CA3" w:rsidRPr="002B7ABB" w:rsidRDefault="003E565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Además,</w:t>
      </w:r>
      <w:r w:rsidR="00B95B19">
        <w:rPr>
          <w:rFonts w:ascii="Arial" w:hAnsi="Arial" w:cs="Arial"/>
          <w:sz w:val="20"/>
          <w:szCs w:val="20"/>
        </w:rPr>
        <w:t xml:space="preserve"> fue necesario contar con </w:t>
      </w:r>
      <w:r w:rsidR="00AC52C9">
        <w:rPr>
          <w:rFonts w:ascii="Arial" w:hAnsi="Arial" w:cs="Arial"/>
          <w:sz w:val="20"/>
          <w:szCs w:val="20"/>
        </w:rPr>
        <w:t>sujetos de prueba que</w:t>
      </w:r>
      <w:r w:rsidR="00B95B19">
        <w:rPr>
          <w:rFonts w:ascii="Arial" w:hAnsi="Arial" w:cs="Arial"/>
          <w:sz w:val="20"/>
          <w:szCs w:val="20"/>
        </w:rPr>
        <w:t xml:space="preserve"> realizar</w:t>
      </w:r>
      <w:r w:rsidR="00212B75">
        <w:rPr>
          <w:rFonts w:ascii="Arial" w:hAnsi="Arial" w:cs="Arial"/>
          <w:sz w:val="20"/>
          <w:szCs w:val="20"/>
        </w:rPr>
        <w:t>on el</w:t>
      </w:r>
      <w:r w:rsidR="00B95B19">
        <w:rPr>
          <w:rFonts w:ascii="Arial" w:hAnsi="Arial" w:cs="Arial"/>
          <w:sz w:val="20"/>
          <w:szCs w:val="20"/>
        </w:rPr>
        <w:t xml:space="preserve"> trabajo mental</w:t>
      </w:r>
      <w:r w:rsidR="001C17E3">
        <w:rPr>
          <w:rFonts w:ascii="Arial" w:hAnsi="Arial" w:cs="Arial"/>
          <w:sz w:val="20"/>
          <w:szCs w:val="20"/>
        </w:rPr>
        <w:t xml:space="preserve"> usando la diadema</w:t>
      </w:r>
      <w:r w:rsidR="00B95B19">
        <w:rPr>
          <w:rFonts w:ascii="Arial" w:hAnsi="Arial" w:cs="Arial"/>
          <w:sz w:val="20"/>
          <w:szCs w:val="20"/>
        </w:rPr>
        <w:t xml:space="preserve"> </w:t>
      </w:r>
      <w:r w:rsidR="002403AA">
        <w:rPr>
          <w:rFonts w:ascii="Arial" w:hAnsi="Arial" w:cs="Arial"/>
          <w:sz w:val="20"/>
          <w:szCs w:val="20"/>
        </w:rPr>
        <w:t>pidiéndoles</w:t>
      </w:r>
      <w:r w:rsidR="00F91FA2">
        <w:rPr>
          <w:rFonts w:ascii="Arial" w:hAnsi="Arial" w:cs="Arial"/>
          <w:sz w:val="20"/>
          <w:szCs w:val="20"/>
        </w:rPr>
        <w:t xml:space="preserve"> concentrarse en ciertos conceptos o acciones. Este grupo de voluntarios está conformado por 27 </w:t>
      </w:r>
      <w:r w:rsidR="00FF6399">
        <w:rPr>
          <w:rFonts w:ascii="Arial" w:hAnsi="Arial" w:cs="Arial"/>
          <w:sz w:val="20"/>
          <w:szCs w:val="20"/>
        </w:rPr>
        <w:t>personas</w:t>
      </w:r>
      <w:r w:rsidR="00600FE1">
        <w:rPr>
          <w:rFonts w:ascii="Arial" w:hAnsi="Arial" w:cs="Arial"/>
          <w:sz w:val="20"/>
          <w:szCs w:val="20"/>
        </w:rPr>
        <w:t xml:space="preserve"> de l</w:t>
      </w:r>
      <w:r w:rsidR="00FF6399">
        <w:rPr>
          <w:rFonts w:ascii="Arial" w:hAnsi="Arial" w:cs="Arial"/>
          <w:sz w:val="20"/>
          <w:szCs w:val="20"/>
        </w:rPr>
        <w:t>a</w:t>
      </w:r>
      <w:r w:rsidR="00600FE1">
        <w:rPr>
          <w:rFonts w:ascii="Arial" w:hAnsi="Arial" w:cs="Arial"/>
          <w:sz w:val="20"/>
          <w:szCs w:val="20"/>
        </w:rPr>
        <w:t xml:space="preserve">s cuales, 21 son jóvenes de entre 18 y 25 </w:t>
      </w:r>
      <w:proofErr w:type="gramStart"/>
      <w:r w:rsidR="00600FE1">
        <w:rPr>
          <w:rFonts w:ascii="Arial" w:hAnsi="Arial" w:cs="Arial"/>
          <w:sz w:val="20"/>
          <w:szCs w:val="20"/>
        </w:rPr>
        <w:t>años de edad</w:t>
      </w:r>
      <w:proofErr w:type="gramEnd"/>
      <w:r w:rsidR="00600FE1">
        <w:rPr>
          <w:rFonts w:ascii="Arial" w:hAnsi="Arial" w:cs="Arial"/>
          <w:sz w:val="20"/>
          <w:szCs w:val="20"/>
        </w:rPr>
        <w:t xml:space="preserve"> y seis</w:t>
      </w:r>
      <w:r w:rsidR="009B2CA3">
        <w:rPr>
          <w:rFonts w:ascii="Arial" w:hAnsi="Arial" w:cs="Arial"/>
          <w:sz w:val="20"/>
          <w:szCs w:val="20"/>
        </w:rPr>
        <w:t xml:space="preserve"> son adultos de 30 años de edad o más.</w:t>
      </w:r>
      <w:r w:rsidR="002B7ABB">
        <w:rPr>
          <w:rFonts w:ascii="Arial" w:hAnsi="Arial" w:cs="Arial"/>
          <w:sz w:val="20"/>
          <w:szCs w:val="20"/>
        </w:rPr>
        <w:t xml:space="preserve"> </w:t>
      </w:r>
      <w:r w:rsidR="0092668A">
        <w:rPr>
          <w:rFonts w:ascii="Arial" w:hAnsi="Arial" w:cs="Arial"/>
          <w:sz w:val="20"/>
          <w:szCs w:val="20"/>
        </w:rPr>
        <w:t xml:space="preserve">También cabe destacar que </w:t>
      </w:r>
      <w:r w:rsidR="00FD6CA2">
        <w:rPr>
          <w:rFonts w:ascii="Arial" w:hAnsi="Arial" w:cs="Arial"/>
          <w:sz w:val="20"/>
          <w:szCs w:val="20"/>
        </w:rPr>
        <w:t>e</w:t>
      </w:r>
      <w:r w:rsidR="009B2CA3">
        <w:rPr>
          <w:rFonts w:ascii="Arial" w:hAnsi="Arial" w:cs="Arial"/>
          <w:sz w:val="20"/>
          <w:szCs w:val="20"/>
        </w:rPr>
        <w:t xml:space="preserve">ste grupo de 27 </w:t>
      </w:r>
      <w:r w:rsidR="008520CF">
        <w:rPr>
          <w:rFonts w:ascii="Arial" w:hAnsi="Arial" w:cs="Arial"/>
          <w:sz w:val="20"/>
          <w:szCs w:val="20"/>
        </w:rPr>
        <w:t>individuos</w:t>
      </w:r>
      <w:r w:rsidR="009B2CA3">
        <w:rPr>
          <w:rFonts w:ascii="Arial" w:hAnsi="Arial" w:cs="Arial"/>
          <w:sz w:val="20"/>
          <w:szCs w:val="20"/>
        </w:rPr>
        <w:t xml:space="preserve"> </w:t>
      </w:r>
      <w:r w:rsidR="00FD6CA2">
        <w:rPr>
          <w:rFonts w:ascii="Arial" w:hAnsi="Arial" w:cs="Arial"/>
          <w:sz w:val="20"/>
          <w:szCs w:val="20"/>
        </w:rPr>
        <w:t>se conforma de 11 mujeres y 16 hombres</w:t>
      </w:r>
      <w:r w:rsidR="002B7ABB">
        <w:rPr>
          <w:rFonts w:ascii="Arial" w:hAnsi="Arial" w:cs="Arial"/>
          <w:sz w:val="20"/>
          <w:szCs w:val="20"/>
        </w:rPr>
        <w:t>.</w:t>
      </w:r>
      <w:r w:rsidR="00554754">
        <w:rPr>
          <w:rFonts w:ascii="Arial" w:hAnsi="Arial" w:cs="Arial"/>
          <w:sz w:val="20"/>
          <w:szCs w:val="20"/>
        </w:rPr>
        <w:t xml:space="preserve"> Los voluntarios se detallan en el anexo 7.</w:t>
      </w:r>
    </w:p>
    <w:p w14:paraId="6100C4C1" w14:textId="1DEB520D" w:rsidR="00593EA2" w:rsidRDefault="00A679D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roofErr w:type="gramStart"/>
      <w:r>
        <w:rPr>
          <w:rFonts w:ascii="Arial" w:hAnsi="Arial" w:cs="Arial"/>
          <w:bCs/>
          <w:sz w:val="20"/>
          <w:szCs w:val="20"/>
        </w:rPr>
        <w:t>Primeramente</w:t>
      </w:r>
      <w:proofErr w:type="gramEnd"/>
      <w:r>
        <w:rPr>
          <w:rFonts w:ascii="Arial" w:hAnsi="Arial" w:cs="Arial"/>
          <w:bCs/>
          <w:sz w:val="20"/>
          <w:szCs w:val="20"/>
        </w:rPr>
        <w:t xml:space="preserve"> se eligieron los tres modelos de </w:t>
      </w:r>
      <w:r w:rsidR="00AA1F4E">
        <w:rPr>
          <w:rFonts w:ascii="Arial" w:hAnsi="Arial" w:cs="Arial"/>
          <w:bCs/>
          <w:sz w:val="20"/>
          <w:szCs w:val="20"/>
        </w:rPr>
        <w:t>a</w:t>
      </w:r>
      <w:r>
        <w:rPr>
          <w:rFonts w:ascii="Arial" w:hAnsi="Arial" w:cs="Arial"/>
          <w:bCs/>
          <w:sz w:val="20"/>
          <w:szCs w:val="20"/>
        </w:rPr>
        <w:t xml:space="preserve">prendizaje </w:t>
      </w:r>
      <w:r w:rsidR="00AA1F4E">
        <w:rPr>
          <w:rFonts w:ascii="Arial" w:hAnsi="Arial" w:cs="Arial"/>
          <w:bCs/>
          <w:sz w:val="20"/>
          <w:szCs w:val="20"/>
        </w:rPr>
        <w:t>s</w:t>
      </w:r>
      <w:r>
        <w:rPr>
          <w:rFonts w:ascii="Arial" w:hAnsi="Arial" w:cs="Arial"/>
          <w:bCs/>
          <w:sz w:val="20"/>
          <w:szCs w:val="20"/>
        </w:rPr>
        <w:t>upervisado</w:t>
      </w:r>
      <w:r w:rsidR="00E63B17">
        <w:rPr>
          <w:rFonts w:ascii="Arial" w:hAnsi="Arial" w:cs="Arial"/>
          <w:bCs/>
          <w:sz w:val="20"/>
          <w:szCs w:val="20"/>
        </w:rPr>
        <w:t xml:space="preserve"> </w:t>
      </w:r>
      <w:proofErr w:type="spellStart"/>
      <w:r w:rsidR="00E63B17">
        <w:rPr>
          <w:rFonts w:ascii="Arial" w:hAnsi="Arial" w:cs="Arial"/>
          <w:bCs/>
          <w:sz w:val="20"/>
          <w:szCs w:val="20"/>
        </w:rPr>
        <w:t>support</w:t>
      </w:r>
      <w:proofErr w:type="spellEnd"/>
      <w:r w:rsidR="00E63B17">
        <w:rPr>
          <w:rFonts w:ascii="Arial" w:hAnsi="Arial" w:cs="Arial"/>
          <w:bCs/>
          <w:sz w:val="20"/>
          <w:szCs w:val="20"/>
        </w:rPr>
        <w:t xml:space="preserve"> vector machine, </w:t>
      </w:r>
      <w:proofErr w:type="spellStart"/>
      <w:r w:rsidR="00E63B17">
        <w:rPr>
          <w:rFonts w:ascii="Arial" w:hAnsi="Arial" w:cs="Arial"/>
          <w:bCs/>
          <w:sz w:val="20"/>
          <w:szCs w:val="20"/>
        </w:rPr>
        <w:t>naive</w:t>
      </w:r>
      <w:proofErr w:type="spellEnd"/>
      <w:r w:rsidR="00E63B17">
        <w:rPr>
          <w:rFonts w:ascii="Arial" w:hAnsi="Arial" w:cs="Arial"/>
          <w:bCs/>
          <w:sz w:val="20"/>
          <w:szCs w:val="20"/>
        </w:rPr>
        <w:t xml:space="preserve"> Bayes y </w:t>
      </w:r>
      <w:proofErr w:type="spellStart"/>
      <w:r w:rsidR="00E63B17">
        <w:rPr>
          <w:rFonts w:ascii="Arial" w:hAnsi="Arial" w:cs="Arial"/>
          <w:bCs/>
          <w:sz w:val="20"/>
          <w:szCs w:val="20"/>
        </w:rPr>
        <w:t>random</w:t>
      </w:r>
      <w:proofErr w:type="spellEnd"/>
      <w:r w:rsidR="00E63B17">
        <w:rPr>
          <w:rFonts w:ascii="Arial" w:hAnsi="Arial" w:cs="Arial"/>
          <w:bCs/>
          <w:sz w:val="20"/>
          <w:szCs w:val="20"/>
        </w:rPr>
        <w:t xml:space="preserve"> </w:t>
      </w:r>
      <w:proofErr w:type="spellStart"/>
      <w:r w:rsidR="00E63B17">
        <w:rPr>
          <w:rFonts w:ascii="Arial" w:hAnsi="Arial" w:cs="Arial"/>
          <w:bCs/>
          <w:sz w:val="20"/>
          <w:szCs w:val="20"/>
        </w:rPr>
        <w:t>forest</w:t>
      </w:r>
      <w:proofErr w:type="spellEnd"/>
      <w:r w:rsidR="00E63B17">
        <w:rPr>
          <w:rFonts w:ascii="Arial" w:hAnsi="Arial" w:cs="Arial"/>
          <w:bCs/>
          <w:sz w:val="20"/>
          <w:szCs w:val="20"/>
        </w:rPr>
        <w:t>;</w:t>
      </w:r>
      <w:r>
        <w:rPr>
          <w:rFonts w:ascii="Arial" w:hAnsi="Arial" w:cs="Arial"/>
          <w:bCs/>
          <w:sz w:val="20"/>
          <w:szCs w:val="20"/>
        </w:rPr>
        <w:t xml:space="preserve"> posteriormente se dedic</w:t>
      </w:r>
      <w:r w:rsidR="00F528B7">
        <w:rPr>
          <w:rFonts w:ascii="Arial" w:hAnsi="Arial" w:cs="Arial"/>
          <w:bCs/>
          <w:sz w:val="20"/>
          <w:szCs w:val="20"/>
        </w:rPr>
        <w:t>ó</w:t>
      </w:r>
      <w:r>
        <w:rPr>
          <w:rFonts w:ascii="Arial" w:hAnsi="Arial" w:cs="Arial"/>
          <w:bCs/>
          <w:sz w:val="20"/>
          <w:szCs w:val="20"/>
        </w:rPr>
        <w:t xml:space="preserve"> también tiempo a la implementación del enlace entre el dispositivo </w:t>
      </w:r>
      <w:proofErr w:type="spellStart"/>
      <w:r>
        <w:rPr>
          <w:rFonts w:ascii="Arial" w:hAnsi="Arial" w:cs="Arial"/>
          <w:bCs/>
          <w:sz w:val="20"/>
          <w:szCs w:val="20"/>
        </w:rPr>
        <w:t>Emotiv</w:t>
      </w:r>
      <w:proofErr w:type="spellEnd"/>
      <w:r>
        <w:rPr>
          <w:rFonts w:ascii="Arial" w:hAnsi="Arial" w:cs="Arial"/>
          <w:bCs/>
          <w:sz w:val="20"/>
          <w:szCs w:val="20"/>
        </w:rPr>
        <w:t xml:space="preserve"> y el equipo de cómputo para simular la </w:t>
      </w:r>
      <w:r w:rsidR="00AB6DE2">
        <w:rPr>
          <w:rFonts w:ascii="Arial" w:hAnsi="Arial" w:cs="Arial"/>
          <w:bCs/>
          <w:sz w:val="20"/>
          <w:szCs w:val="20"/>
        </w:rPr>
        <w:t>i</w:t>
      </w:r>
      <w:r>
        <w:rPr>
          <w:rFonts w:ascii="Arial" w:hAnsi="Arial" w:cs="Arial"/>
          <w:bCs/>
          <w:sz w:val="20"/>
          <w:szCs w:val="20"/>
        </w:rPr>
        <w:t xml:space="preserve">nterfaz </w:t>
      </w:r>
      <w:r w:rsidR="00AB6DE2">
        <w:rPr>
          <w:rFonts w:ascii="Arial" w:hAnsi="Arial" w:cs="Arial"/>
          <w:bCs/>
          <w:sz w:val="20"/>
          <w:szCs w:val="20"/>
        </w:rPr>
        <w:t>c</w:t>
      </w:r>
      <w:r>
        <w:rPr>
          <w:rFonts w:ascii="Arial" w:hAnsi="Arial" w:cs="Arial"/>
          <w:bCs/>
          <w:sz w:val="20"/>
          <w:szCs w:val="20"/>
        </w:rPr>
        <w:t xml:space="preserve">erebro – </w:t>
      </w:r>
      <w:r w:rsidR="00AB6DE2">
        <w:rPr>
          <w:rFonts w:ascii="Arial" w:hAnsi="Arial" w:cs="Arial"/>
          <w:bCs/>
          <w:sz w:val="20"/>
          <w:szCs w:val="20"/>
        </w:rPr>
        <w:t>c</w:t>
      </w:r>
      <w:r>
        <w:rPr>
          <w:rFonts w:ascii="Arial" w:hAnsi="Arial" w:cs="Arial"/>
          <w:bCs/>
          <w:sz w:val="20"/>
          <w:szCs w:val="20"/>
        </w:rPr>
        <w:t xml:space="preserve">omputadora </w:t>
      </w:r>
      <w:r w:rsidR="00593EA2">
        <w:rPr>
          <w:rFonts w:ascii="Arial" w:hAnsi="Arial" w:cs="Arial"/>
          <w:bCs/>
          <w:sz w:val="20"/>
          <w:szCs w:val="20"/>
        </w:rPr>
        <w:t>y coleccionar los datos mediante código Python desarrollado para estos fines.</w:t>
      </w:r>
    </w:p>
    <w:p w14:paraId="4CB80FC4" w14:textId="51F725BE"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w:t>
      </w:r>
      <w:r w:rsidR="00A00C12">
        <w:rPr>
          <w:rFonts w:ascii="Arial" w:hAnsi="Arial" w:cs="Arial"/>
          <w:bCs/>
          <w:sz w:val="20"/>
          <w:szCs w:val="20"/>
        </w:rPr>
        <w:t xml:space="preserve"> </w:t>
      </w:r>
      <w:r w:rsidR="002133FE">
        <w:rPr>
          <w:rFonts w:ascii="Arial" w:hAnsi="Arial" w:cs="Arial"/>
          <w:bCs/>
          <w:sz w:val="20"/>
          <w:szCs w:val="20"/>
        </w:rPr>
        <w:t>l</w:t>
      </w:r>
      <w:r w:rsidR="00A00C12">
        <w:rPr>
          <w:rFonts w:ascii="Arial" w:hAnsi="Arial" w:cs="Arial"/>
          <w:bCs/>
          <w:sz w:val="20"/>
          <w:szCs w:val="20"/>
        </w:rPr>
        <w:t>a</w:t>
      </w:r>
      <w:r w:rsidR="002133FE">
        <w:rPr>
          <w:rFonts w:ascii="Arial" w:hAnsi="Arial" w:cs="Arial"/>
          <w:bCs/>
          <w:sz w:val="20"/>
          <w:szCs w:val="20"/>
        </w:rPr>
        <w:t xml:space="preserve"> </w:t>
      </w:r>
      <w:r w:rsidR="00A00C12">
        <w:rPr>
          <w:rFonts w:ascii="Arial" w:hAnsi="Arial" w:cs="Arial"/>
          <w:bCs/>
          <w:sz w:val="20"/>
          <w:szCs w:val="20"/>
        </w:rPr>
        <w:t>intención</w:t>
      </w:r>
      <w:r w:rsidR="002133FE">
        <w:rPr>
          <w:rFonts w:ascii="Arial" w:hAnsi="Arial" w:cs="Arial"/>
          <w:bCs/>
          <w:sz w:val="20"/>
          <w:szCs w:val="20"/>
        </w:rPr>
        <w:t xml:space="preserve"> que se le pide al individuo pensar </w:t>
      </w:r>
      <w:r>
        <w:rPr>
          <w:rFonts w:ascii="Arial" w:hAnsi="Arial" w:cs="Arial"/>
          <w:bCs/>
          <w:sz w:val="20"/>
          <w:szCs w:val="20"/>
        </w:rPr>
        <w:t xml:space="preserve">y se </w:t>
      </w:r>
      <w:r w:rsidR="004D123D">
        <w:rPr>
          <w:rFonts w:ascii="Arial" w:hAnsi="Arial" w:cs="Arial"/>
          <w:bCs/>
          <w:sz w:val="20"/>
          <w:szCs w:val="20"/>
        </w:rPr>
        <w:t>separó</w:t>
      </w:r>
      <w:r>
        <w:rPr>
          <w:rFonts w:ascii="Arial" w:hAnsi="Arial" w:cs="Arial"/>
          <w:bCs/>
          <w:sz w:val="20"/>
          <w:szCs w:val="20"/>
        </w:rPr>
        <w:t xml:space="preserve"> en distintos perfiles, con el argumento </w:t>
      </w:r>
      <w:r w:rsidR="006629C4">
        <w:rPr>
          <w:rFonts w:ascii="Arial" w:hAnsi="Arial" w:cs="Arial"/>
          <w:bCs/>
          <w:sz w:val="20"/>
          <w:szCs w:val="20"/>
        </w:rPr>
        <w:t xml:space="preserve">de </w:t>
      </w:r>
      <w:r>
        <w:rPr>
          <w:rFonts w:ascii="Arial" w:hAnsi="Arial" w:cs="Arial"/>
          <w:bCs/>
          <w:sz w:val="20"/>
          <w:szCs w:val="20"/>
        </w:rPr>
        <w:t xml:space="preserve">que </w:t>
      </w:r>
      <w:r w:rsidR="000055F8">
        <w:rPr>
          <w:rFonts w:ascii="Arial" w:hAnsi="Arial" w:cs="Arial"/>
          <w:bCs/>
          <w:sz w:val="20"/>
          <w:szCs w:val="20"/>
        </w:rPr>
        <w:t xml:space="preserve">los distintos individuos </w:t>
      </w:r>
      <w:r w:rsidR="00431BE7">
        <w:rPr>
          <w:rFonts w:ascii="Arial" w:hAnsi="Arial" w:cs="Arial"/>
          <w:bCs/>
          <w:sz w:val="20"/>
          <w:szCs w:val="20"/>
        </w:rPr>
        <w:t>tienen</w:t>
      </w:r>
      <w:r w:rsidR="000055F8">
        <w:rPr>
          <w:rFonts w:ascii="Arial" w:hAnsi="Arial" w:cs="Arial"/>
          <w:bCs/>
          <w:sz w:val="20"/>
          <w:szCs w:val="20"/>
        </w:rPr>
        <w:t xml:space="preserve"> distintas peculiaridades en </w:t>
      </w:r>
      <w:r w:rsidR="00CC042A">
        <w:rPr>
          <w:rFonts w:ascii="Arial" w:hAnsi="Arial" w:cs="Arial"/>
          <w:bCs/>
          <w:sz w:val="20"/>
          <w:szCs w:val="20"/>
        </w:rPr>
        <w:t>su</w:t>
      </w:r>
      <w:r w:rsidR="000055F8">
        <w:rPr>
          <w:rFonts w:ascii="Arial" w:hAnsi="Arial" w:cs="Arial"/>
          <w:bCs/>
          <w:sz w:val="20"/>
          <w:szCs w:val="20"/>
        </w:rPr>
        <w:t xml:space="preserve"> actividad cerebral, evitando que el modelo se ensucie con una mezcla de todos los conjuntos de datos </w:t>
      </w:r>
      <w:r w:rsidR="00666D44">
        <w:rPr>
          <w:rFonts w:ascii="Arial" w:hAnsi="Arial" w:cs="Arial"/>
          <w:bCs/>
          <w:sz w:val="20"/>
          <w:szCs w:val="20"/>
        </w:rPr>
        <w:t>compuestos como si fuera</w:t>
      </w:r>
      <w:r w:rsidR="00344C5F">
        <w:rPr>
          <w:rFonts w:ascii="Arial" w:hAnsi="Arial" w:cs="Arial"/>
          <w:bCs/>
          <w:sz w:val="20"/>
          <w:szCs w:val="20"/>
        </w:rPr>
        <w:t>n</w:t>
      </w:r>
      <w:r w:rsidR="00666D44">
        <w:rPr>
          <w:rFonts w:ascii="Arial" w:hAnsi="Arial" w:cs="Arial"/>
          <w:bCs/>
          <w:sz w:val="20"/>
          <w:szCs w:val="20"/>
        </w:rPr>
        <w:t xml:space="preserve"> uno solo.</w:t>
      </w:r>
      <w:r w:rsidR="00F57F5A">
        <w:rPr>
          <w:rFonts w:ascii="Arial" w:hAnsi="Arial" w:cs="Arial"/>
          <w:bCs/>
          <w:sz w:val="20"/>
          <w:szCs w:val="20"/>
        </w:rPr>
        <w:t xml:space="preserve"> La experimentación comprendió </w:t>
      </w:r>
      <w:r w:rsidR="00C94FC4">
        <w:rPr>
          <w:rFonts w:ascii="Arial" w:hAnsi="Arial" w:cs="Arial"/>
          <w:bCs/>
          <w:sz w:val="20"/>
          <w:szCs w:val="20"/>
        </w:rPr>
        <w:t xml:space="preserve">la evocación de un concepto a modo de preparación para el siguiente proceso mental, que es </w:t>
      </w:r>
      <w:r w:rsidR="00F57F5A">
        <w:rPr>
          <w:rFonts w:ascii="Arial" w:hAnsi="Arial" w:cs="Arial"/>
          <w:bCs/>
          <w:sz w:val="20"/>
          <w:szCs w:val="20"/>
        </w:rPr>
        <w:t xml:space="preserve">la intención </w:t>
      </w:r>
      <w:r w:rsidR="00F60291">
        <w:rPr>
          <w:rFonts w:ascii="Arial" w:hAnsi="Arial" w:cs="Arial"/>
          <w:bCs/>
          <w:sz w:val="20"/>
          <w:szCs w:val="20"/>
        </w:rPr>
        <w:t>de movimiento que se le solicita al individuo</w:t>
      </w:r>
      <w:r w:rsidR="00C94FC4">
        <w:rPr>
          <w:rFonts w:ascii="Arial" w:hAnsi="Arial" w:cs="Arial"/>
          <w:bCs/>
          <w:sz w:val="20"/>
          <w:szCs w:val="20"/>
        </w:rPr>
        <w:t>.</w:t>
      </w:r>
    </w:p>
    <w:p w14:paraId="3953E287" w14:textId="3FF103C1" w:rsidR="000D62DB" w:rsidRDefault="00E6369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B0754D">
        <w:rPr>
          <w:rFonts w:ascii="Arial" w:hAnsi="Arial" w:cs="Arial"/>
          <w:bCs/>
          <w:sz w:val="20"/>
          <w:szCs w:val="20"/>
        </w:rPr>
        <w:t xml:space="preserve">a predicción se </w:t>
      </w:r>
      <w:r w:rsidR="00F52C25">
        <w:rPr>
          <w:rFonts w:ascii="Arial" w:hAnsi="Arial" w:cs="Arial"/>
          <w:bCs/>
          <w:sz w:val="20"/>
          <w:szCs w:val="20"/>
        </w:rPr>
        <w:t>realizó</w:t>
      </w:r>
      <w:r w:rsidR="00B0754D">
        <w:rPr>
          <w:rFonts w:ascii="Arial" w:hAnsi="Arial" w:cs="Arial"/>
          <w:bCs/>
          <w:sz w:val="20"/>
          <w:szCs w:val="20"/>
        </w:rPr>
        <w:t xml:space="preserve"> posterior a la recolección de datos</w:t>
      </w:r>
      <w:r w:rsidR="004F1A61">
        <w:rPr>
          <w:rFonts w:ascii="Arial" w:hAnsi="Arial" w:cs="Arial"/>
          <w:bCs/>
          <w:sz w:val="20"/>
          <w:szCs w:val="20"/>
        </w:rPr>
        <w:t xml:space="preserve"> de modo que pudiera tenerse una etapa de preprocesamiento de datos. Esta etapa involucró pasar todos los conjuntos de datos por técnicas de normalización y transformación, eligiendo respectivamente la técnica de normalización</w:t>
      </w:r>
      <w:r w:rsidR="00C40498">
        <w:rPr>
          <w:rFonts w:ascii="Arial" w:hAnsi="Arial" w:cs="Arial"/>
          <w:bCs/>
          <w:sz w:val="20"/>
          <w:szCs w:val="20"/>
        </w:rPr>
        <w:t xml:space="preserve"> </w:t>
      </w:r>
      <m:oMath>
        <m:r>
          <w:rPr>
            <w:rFonts w:ascii="Cambria Math" w:hAnsi="Cambria Math" w:cs="Arial"/>
            <w:sz w:val="20"/>
            <w:szCs w:val="20"/>
          </w:rPr>
          <m:t>z</m:t>
        </m:r>
      </m:oMath>
      <w:r w:rsidR="004F1A61">
        <w:rPr>
          <w:rFonts w:ascii="Arial" w:hAnsi="Arial" w:cs="Arial"/>
          <w:bCs/>
          <w:sz w:val="20"/>
          <w:szCs w:val="20"/>
        </w:rPr>
        <w:t xml:space="preserve"> y la transformada de Fourier como </w:t>
      </w:r>
      <w:r w:rsidR="00842EE7">
        <w:rPr>
          <w:rFonts w:ascii="Arial" w:hAnsi="Arial" w:cs="Arial"/>
          <w:bCs/>
          <w:sz w:val="20"/>
          <w:szCs w:val="20"/>
        </w:rPr>
        <w:t xml:space="preserve">elementos que </w:t>
      </w:r>
      <w:r w:rsidR="0026748B">
        <w:rPr>
          <w:rFonts w:ascii="Arial" w:hAnsi="Arial" w:cs="Arial"/>
          <w:bCs/>
          <w:sz w:val="20"/>
          <w:szCs w:val="20"/>
        </w:rPr>
        <w:t>ayudaron</w:t>
      </w:r>
      <w:r w:rsidR="00842EE7">
        <w:rPr>
          <w:rFonts w:ascii="Arial" w:hAnsi="Arial" w:cs="Arial"/>
          <w:bCs/>
          <w:sz w:val="20"/>
          <w:szCs w:val="20"/>
        </w:rPr>
        <w:t xml:space="preserve"> a afinar el conjunto de datos que sirvieron como entrada para cada modelo de machine </w:t>
      </w:r>
      <w:proofErr w:type="spellStart"/>
      <w:r w:rsidR="00842EE7">
        <w:rPr>
          <w:rFonts w:ascii="Arial" w:hAnsi="Arial" w:cs="Arial"/>
          <w:bCs/>
          <w:sz w:val="20"/>
          <w:szCs w:val="20"/>
        </w:rPr>
        <w:t>learning</w:t>
      </w:r>
      <w:proofErr w:type="spellEnd"/>
      <w:r w:rsidR="000D62DB">
        <w:rPr>
          <w:rFonts w:ascii="Arial" w:hAnsi="Arial" w:cs="Arial"/>
          <w:bCs/>
          <w:sz w:val="20"/>
          <w:szCs w:val="20"/>
        </w:rPr>
        <w:t>.</w:t>
      </w:r>
    </w:p>
    <w:p w14:paraId="57E8FF4B" w14:textId="12A6BCFF" w:rsidR="005E5650" w:rsidRDefault="000D62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modelos fueron implementados en</w:t>
      </w:r>
      <w:r w:rsidR="00B0754D">
        <w:rPr>
          <w:rFonts w:ascii="Arial" w:hAnsi="Arial" w:cs="Arial"/>
          <w:bCs/>
          <w:sz w:val="20"/>
          <w:szCs w:val="20"/>
        </w:rPr>
        <w:t xml:space="preserve"> código Python </w:t>
      </w:r>
      <w:r w:rsidR="001D66FD">
        <w:rPr>
          <w:rFonts w:ascii="Arial" w:hAnsi="Arial" w:cs="Arial"/>
          <w:bCs/>
          <w:sz w:val="20"/>
          <w:szCs w:val="20"/>
        </w:rPr>
        <w:t xml:space="preserve">que se encuentra a detalle en el anexo 2, </w:t>
      </w:r>
      <w:r>
        <w:rPr>
          <w:rFonts w:ascii="Arial" w:hAnsi="Arial" w:cs="Arial"/>
          <w:bCs/>
          <w:sz w:val="20"/>
          <w:szCs w:val="20"/>
        </w:rPr>
        <w:t xml:space="preserve">escrito </w:t>
      </w:r>
      <w:r w:rsidR="00B0754D">
        <w:rPr>
          <w:rFonts w:ascii="Arial" w:hAnsi="Arial" w:cs="Arial"/>
          <w:bCs/>
          <w:sz w:val="20"/>
          <w:szCs w:val="20"/>
        </w:rPr>
        <w:t xml:space="preserve">para evaluar el conjunto de datos, </w:t>
      </w:r>
      <w:r w:rsidR="00546F38">
        <w:rPr>
          <w:rFonts w:ascii="Arial" w:hAnsi="Arial" w:cs="Arial"/>
          <w:bCs/>
          <w:sz w:val="20"/>
          <w:szCs w:val="20"/>
        </w:rPr>
        <w:t>estableciendo un 80% del conjunto como parte del</w:t>
      </w:r>
      <w:r w:rsidR="00F72398">
        <w:rPr>
          <w:rFonts w:ascii="Arial" w:hAnsi="Arial" w:cs="Arial"/>
          <w:bCs/>
          <w:sz w:val="20"/>
          <w:szCs w:val="20"/>
        </w:rPr>
        <w:t xml:space="preserve"> </w:t>
      </w:r>
      <w:r w:rsidR="009E1D57">
        <w:rPr>
          <w:rFonts w:ascii="Arial" w:hAnsi="Arial" w:cs="Arial"/>
          <w:bCs/>
          <w:sz w:val="20"/>
          <w:szCs w:val="20"/>
        </w:rPr>
        <w:t>grupo</w:t>
      </w:r>
      <w:r w:rsidR="00F72398">
        <w:rPr>
          <w:rFonts w:ascii="Arial" w:hAnsi="Arial" w:cs="Arial"/>
          <w:bCs/>
          <w:sz w:val="20"/>
          <w:szCs w:val="20"/>
        </w:rPr>
        <w:t xml:space="preserve"> de entrenamiento y un 20% para el conjunto de evaluación</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w:t>
      </w:r>
    </w:p>
    <w:p w14:paraId="0655BF7C" w14:textId="0EE36D6B" w:rsidR="006152C2" w:rsidRDefault="00A967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B030D2">
        <w:rPr>
          <w:rFonts w:ascii="Arial" w:hAnsi="Arial" w:cs="Arial"/>
          <w:bCs/>
          <w:sz w:val="20"/>
          <w:szCs w:val="20"/>
        </w:rPr>
        <w:t xml:space="preserve">os datos </w:t>
      </w:r>
      <w:r>
        <w:rPr>
          <w:rFonts w:ascii="Arial" w:hAnsi="Arial" w:cs="Arial"/>
          <w:bCs/>
          <w:sz w:val="20"/>
          <w:szCs w:val="20"/>
        </w:rPr>
        <w:t xml:space="preserve">fueron sometidos a </w:t>
      </w:r>
      <w:r w:rsidR="00B030D2">
        <w:rPr>
          <w:rFonts w:ascii="Arial" w:hAnsi="Arial" w:cs="Arial"/>
          <w:bCs/>
          <w:sz w:val="20"/>
          <w:szCs w:val="20"/>
        </w:rPr>
        <w:t>normalización y transformación para mejorar la eficiencia de predicción</w:t>
      </w:r>
      <w:r w:rsidR="00314F36">
        <w:rPr>
          <w:rFonts w:ascii="Arial" w:hAnsi="Arial" w:cs="Arial"/>
          <w:bCs/>
          <w:sz w:val="20"/>
          <w:szCs w:val="20"/>
        </w:rPr>
        <w:t>;</w:t>
      </w:r>
      <w:r w:rsidR="000C7496">
        <w:rPr>
          <w:rFonts w:ascii="Arial" w:hAnsi="Arial" w:cs="Arial"/>
          <w:bCs/>
          <w:sz w:val="20"/>
          <w:szCs w:val="20"/>
        </w:rPr>
        <w:t xml:space="preserve"> </w:t>
      </w:r>
      <w:r w:rsidR="0008603C">
        <w:rPr>
          <w:rFonts w:ascii="Arial" w:hAnsi="Arial" w:cs="Arial"/>
          <w:bCs/>
          <w:sz w:val="20"/>
          <w:szCs w:val="20"/>
        </w:rPr>
        <w:t xml:space="preserve">se observaron los comportamientos de las muestras para determinar el modelo que mejor </w:t>
      </w:r>
      <w:r w:rsidR="0008603C">
        <w:rPr>
          <w:rFonts w:ascii="Arial" w:hAnsi="Arial" w:cs="Arial"/>
          <w:bCs/>
          <w:sz w:val="20"/>
          <w:szCs w:val="20"/>
        </w:rPr>
        <w:lastRenderedPageBreak/>
        <w:t>realiza la predicción</w:t>
      </w:r>
      <w:r w:rsidR="000C7496">
        <w:rPr>
          <w:rFonts w:ascii="Arial" w:hAnsi="Arial" w:cs="Arial"/>
          <w:bCs/>
          <w:sz w:val="20"/>
          <w:szCs w:val="20"/>
        </w:rPr>
        <w:t>, dando así por finalizada esta investigación y reportando los resultados en el presente documento.</w:t>
      </w:r>
      <w:r w:rsidR="00905521">
        <w:rPr>
          <w:rFonts w:ascii="Arial" w:hAnsi="Arial" w:cs="Arial"/>
          <w:bCs/>
          <w:sz w:val="20"/>
          <w:szCs w:val="20"/>
        </w:rPr>
        <w:t xml:space="preserve"> </w:t>
      </w:r>
      <w:r w:rsidR="006152C2">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6584D6C9">
            <wp:extent cx="5423450" cy="2905125"/>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8160" cy="2923718"/>
                    </a:xfrm>
                    <a:prstGeom prst="rect">
                      <a:avLst/>
                    </a:prstGeom>
                    <a:noFill/>
                  </pic:spPr>
                </pic:pic>
              </a:graphicData>
            </a:graphic>
          </wp:inline>
        </w:drawing>
      </w:r>
    </w:p>
    <w:p w14:paraId="76E6AF31" w14:textId="2CFF283D"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w:t>
      </w:r>
    </w:p>
    <w:p w14:paraId="25ECAB4C" w14:textId="77777777" w:rsidR="00E11B63" w:rsidRDefault="00E11B63">
      <w:pPr>
        <w:rPr>
          <w:rFonts w:ascii="Arial" w:hAnsi="Arial" w:cs="Arial"/>
          <w:b/>
        </w:rPr>
      </w:pPr>
      <w:r>
        <w:rPr>
          <w:rFonts w:ascii="Arial" w:hAnsi="Arial" w:cs="Arial"/>
          <w:b/>
        </w:rPr>
        <w:br w:type="page"/>
      </w:r>
    </w:p>
    <w:p w14:paraId="11D8EC7C" w14:textId="2CBB3BAA"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F28384D" w14:textId="6D36F795" w:rsidR="00296EDC" w:rsidRPr="001F1BC1" w:rsidRDefault="00296EDC" w:rsidP="00296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 xml:space="preserve">El trabajo duro no es suficiente. Tienes que creer en </w:t>
      </w:r>
      <w:r w:rsidR="00C60724">
        <w:rPr>
          <w:rFonts w:ascii="Arial" w:hAnsi="Arial" w:cs="Arial"/>
          <w:bCs/>
          <w:i/>
          <w:iCs/>
          <w:sz w:val="20"/>
          <w:szCs w:val="20"/>
        </w:rPr>
        <w:t>ello</w:t>
      </w:r>
      <w:r w:rsidRPr="001F1BC1">
        <w:rPr>
          <w:rFonts w:ascii="Arial" w:hAnsi="Arial" w:cs="Arial"/>
          <w:bCs/>
          <w:i/>
          <w:iCs/>
          <w:sz w:val="20"/>
          <w:szCs w:val="20"/>
        </w:rPr>
        <w:t>.</w:t>
      </w:r>
    </w:p>
    <w:p w14:paraId="36A0BABA" w14:textId="78E79BF1" w:rsidR="00296EDC" w:rsidRPr="00296EDC" w:rsidRDefault="00C60724" w:rsidP="00296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Derrick Rose</w:t>
      </w:r>
      <w:r w:rsidR="00296EDC" w:rsidRPr="00F02D49">
        <w:rPr>
          <w:rFonts w:ascii="Arial" w:hAnsi="Arial" w:cs="Arial"/>
          <w:bCs/>
          <w:sz w:val="18"/>
          <w:szCs w:val="18"/>
        </w:rPr>
        <w:t>.</w:t>
      </w:r>
    </w:p>
    <w:p w14:paraId="2012D06E" w14:textId="098BC6A2"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w:t>
      </w:r>
      <w:r w:rsidR="00FF5D88">
        <w:rPr>
          <w:rFonts w:ascii="Arial" w:hAnsi="Arial" w:cs="Arial"/>
          <w:sz w:val="20"/>
          <w:szCs w:val="20"/>
        </w:rPr>
        <w:t>conectó</w:t>
      </w:r>
      <w:r w:rsidR="00573908">
        <w:rPr>
          <w:rFonts w:ascii="Arial" w:hAnsi="Arial" w:cs="Arial"/>
          <w:sz w:val="20"/>
          <w:szCs w:val="20"/>
        </w:rPr>
        <w:t xml:space="preserve"> el modelo de la diadema ya mencionado. También se </w:t>
      </w:r>
      <w:r w:rsidR="00972FBB">
        <w:rPr>
          <w:rFonts w:ascii="Arial" w:hAnsi="Arial" w:cs="Arial"/>
          <w:sz w:val="20"/>
          <w:szCs w:val="20"/>
        </w:rPr>
        <w:t>usó</w:t>
      </w:r>
      <w:r w:rsidR="00573908">
        <w:rPr>
          <w:rFonts w:ascii="Arial" w:hAnsi="Arial" w:cs="Arial"/>
          <w:sz w:val="20"/>
          <w:szCs w:val="20"/>
        </w:rPr>
        <w:t xml:space="preserve"> el lenguaje de programación Python en su versión 3.10</w:t>
      </w:r>
      <w:r w:rsidR="00F118FE">
        <w:rPr>
          <w:rFonts w:ascii="Arial" w:hAnsi="Arial" w:cs="Arial"/>
          <w:sz w:val="20"/>
          <w:szCs w:val="20"/>
        </w:rPr>
        <w:t xml:space="preserve">, el software </w:t>
      </w:r>
      <w:proofErr w:type="spellStart"/>
      <w:r w:rsidR="00F118FE">
        <w:rPr>
          <w:rFonts w:ascii="Arial" w:hAnsi="Arial" w:cs="Arial"/>
          <w:sz w:val="20"/>
          <w:szCs w:val="20"/>
        </w:rPr>
        <w:t>Emotiv</w:t>
      </w:r>
      <w:proofErr w:type="spellEnd"/>
      <w:r w:rsidR="00CB693A">
        <w:rPr>
          <w:rFonts w:ascii="Arial" w:hAnsi="Arial" w:cs="Arial"/>
          <w:sz w:val="20"/>
          <w:szCs w:val="20"/>
        </w:rPr>
        <w:t xml:space="preserve"> en su versión 1809, el programa </w:t>
      </w:r>
      <w:proofErr w:type="spellStart"/>
      <w:r w:rsidR="00CB693A">
        <w:rPr>
          <w:rFonts w:ascii="Arial" w:hAnsi="Arial" w:cs="Arial"/>
          <w:sz w:val="20"/>
          <w:szCs w:val="20"/>
        </w:rPr>
        <w:t>CyKit</w:t>
      </w:r>
      <w:proofErr w:type="spellEnd"/>
      <w:r w:rsidR="00A2213D">
        <w:rPr>
          <w:rFonts w:ascii="Arial" w:hAnsi="Arial" w:cs="Arial"/>
          <w:sz w:val="20"/>
          <w:szCs w:val="20"/>
        </w:rPr>
        <w:t xml:space="preserve"> en su versión 3.0</w:t>
      </w:r>
      <w:r w:rsidR="006B1CF1">
        <w:rPr>
          <w:rFonts w:ascii="Arial" w:hAnsi="Arial" w:cs="Arial"/>
          <w:sz w:val="20"/>
          <w:szCs w:val="20"/>
        </w:rPr>
        <w:t xml:space="preserve">, el programa </w:t>
      </w:r>
      <w:proofErr w:type="spellStart"/>
      <w:r w:rsidR="006B1CF1">
        <w:rPr>
          <w:rFonts w:ascii="Arial" w:hAnsi="Arial" w:cs="Arial"/>
          <w:sz w:val="20"/>
          <w:szCs w:val="20"/>
        </w:rPr>
        <w:t>OpenViBE</w:t>
      </w:r>
      <w:proofErr w:type="spellEnd"/>
      <w:r w:rsidR="006B1CF1">
        <w:rPr>
          <w:rFonts w:ascii="Arial" w:hAnsi="Arial" w:cs="Arial"/>
          <w:sz w:val="20"/>
          <w:szCs w:val="20"/>
        </w:rPr>
        <w:t xml:space="preserve"> en su versión </w:t>
      </w:r>
      <w:r w:rsidR="006E3662">
        <w:rPr>
          <w:rFonts w:ascii="Arial" w:hAnsi="Arial" w:cs="Arial"/>
          <w:sz w:val="20"/>
          <w:szCs w:val="20"/>
        </w:rPr>
        <w:t>2.7.2</w:t>
      </w:r>
      <w:r w:rsidR="006B1CF1">
        <w:rPr>
          <w:rFonts w:ascii="Arial" w:hAnsi="Arial" w:cs="Arial"/>
          <w:sz w:val="20"/>
          <w:szCs w:val="20"/>
        </w:rPr>
        <w:t xml:space="preserve"> para sistemas de 64 bits</w:t>
      </w:r>
      <w:r w:rsidR="006E3662">
        <w:rPr>
          <w:rFonts w:ascii="Arial" w:hAnsi="Arial" w:cs="Arial"/>
          <w:sz w:val="20"/>
          <w:szCs w:val="20"/>
        </w:rPr>
        <w:t>;</w:t>
      </w:r>
      <w:r w:rsidR="00573908">
        <w:rPr>
          <w:rFonts w:ascii="Arial" w:hAnsi="Arial" w:cs="Arial"/>
          <w:sz w:val="20"/>
          <w:szCs w:val="20"/>
        </w:rPr>
        <w:t xml:space="preserve"> instalaciones </w:t>
      </w:r>
      <w:r w:rsidR="006E3662">
        <w:rPr>
          <w:rFonts w:ascii="Arial" w:hAnsi="Arial" w:cs="Arial"/>
          <w:sz w:val="20"/>
          <w:szCs w:val="20"/>
        </w:rPr>
        <w:t xml:space="preserve">que </w:t>
      </w:r>
      <w:r w:rsidR="00573908">
        <w:rPr>
          <w:rFonts w:ascii="Arial" w:hAnsi="Arial" w:cs="Arial"/>
          <w:sz w:val="20"/>
          <w:szCs w:val="20"/>
        </w:rPr>
        <w:t>se cubr</w:t>
      </w:r>
      <w:r w:rsidR="00FB41DF">
        <w:rPr>
          <w:rFonts w:ascii="Arial" w:hAnsi="Arial" w:cs="Arial"/>
          <w:sz w:val="20"/>
          <w:szCs w:val="20"/>
        </w:rPr>
        <w:t>e</w:t>
      </w:r>
      <w:r w:rsidR="00573908">
        <w:rPr>
          <w:rFonts w:ascii="Arial" w:hAnsi="Arial" w:cs="Arial"/>
          <w:sz w:val="20"/>
          <w:szCs w:val="20"/>
        </w:rPr>
        <w:t>n en el</w:t>
      </w:r>
      <w:r w:rsidR="00894826">
        <w:rPr>
          <w:rFonts w:ascii="Arial" w:hAnsi="Arial" w:cs="Arial"/>
          <w:sz w:val="20"/>
          <w:szCs w:val="20"/>
        </w:rPr>
        <w:t xml:space="preserve"> anexo 1 referente a</w:t>
      </w:r>
      <w:r w:rsidR="00591095">
        <w:rPr>
          <w:rFonts w:ascii="Arial" w:hAnsi="Arial" w:cs="Arial"/>
          <w:sz w:val="20"/>
          <w:szCs w:val="20"/>
        </w:rPr>
        <w:t xml:space="preserve"> </w:t>
      </w:r>
      <w:r w:rsidR="00894826">
        <w:rPr>
          <w:rFonts w:ascii="Arial" w:hAnsi="Arial" w:cs="Arial"/>
          <w:sz w:val="20"/>
          <w:szCs w:val="20"/>
        </w:rPr>
        <w:t>l</w:t>
      </w:r>
      <w:r w:rsidR="00591095">
        <w:rPr>
          <w:rFonts w:ascii="Arial" w:hAnsi="Arial" w:cs="Arial"/>
          <w:sz w:val="20"/>
          <w:szCs w:val="20"/>
        </w:rPr>
        <w:t>a</w:t>
      </w:r>
      <w:r w:rsidR="00573908">
        <w:rPr>
          <w:rFonts w:ascii="Arial" w:hAnsi="Arial" w:cs="Arial"/>
          <w:sz w:val="20"/>
          <w:szCs w:val="20"/>
        </w:rPr>
        <w:t xml:space="preserve"> configuración de la diadema con el equipo para recibir y transmitir los datos.</w:t>
      </w:r>
    </w:p>
    <w:p w14:paraId="1F233EA2" w14:textId="0990AA8F" w:rsidR="00497D6D" w:rsidRDefault="00497D6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preparación de la diadema es </w:t>
      </w:r>
      <w:r w:rsidR="00E11519">
        <w:rPr>
          <w:rFonts w:ascii="Arial" w:hAnsi="Arial" w:cs="Arial"/>
          <w:sz w:val="20"/>
          <w:szCs w:val="20"/>
        </w:rPr>
        <w:t>sencilla</w:t>
      </w:r>
      <w:r>
        <w:rPr>
          <w:rFonts w:ascii="Arial" w:hAnsi="Arial" w:cs="Arial"/>
          <w:sz w:val="20"/>
          <w:szCs w:val="20"/>
        </w:rPr>
        <w:t xml:space="preserve"> de </w:t>
      </w:r>
      <w:r w:rsidR="005466A8">
        <w:rPr>
          <w:rFonts w:ascii="Arial" w:hAnsi="Arial" w:cs="Arial"/>
          <w:sz w:val="20"/>
          <w:szCs w:val="20"/>
        </w:rPr>
        <w:t>describir,</w:t>
      </w:r>
      <w:r>
        <w:rPr>
          <w:rFonts w:ascii="Arial" w:hAnsi="Arial" w:cs="Arial"/>
          <w:sz w:val="20"/>
          <w:szCs w:val="20"/>
        </w:rPr>
        <w:t xml:space="preserve"> pero tardad</w:t>
      </w:r>
      <w:r w:rsidR="00E11519">
        <w:rPr>
          <w:rFonts w:ascii="Arial" w:hAnsi="Arial" w:cs="Arial"/>
          <w:sz w:val="20"/>
          <w:szCs w:val="20"/>
        </w:rPr>
        <w:t>a</w:t>
      </w:r>
      <w:r>
        <w:rPr>
          <w:rFonts w:ascii="Arial" w:hAnsi="Arial" w:cs="Arial"/>
          <w:sz w:val="20"/>
          <w:szCs w:val="20"/>
        </w:rPr>
        <w:t xml:space="preserve"> de realizar. La diadema se </w:t>
      </w:r>
      <w:r w:rsidR="005466A8">
        <w:rPr>
          <w:rFonts w:ascii="Arial" w:hAnsi="Arial" w:cs="Arial"/>
          <w:sz w:val="20"/>
          <w:szCs w:val="20"/>
        </w:rPr>
        <w:t>extrae de su caja y sus nodos de recepción vendrán desmontados</w:t>
      </w:r>
      <w:r w:rsidR="00A47C0B">
        <w:rPr>
          <w:rFonts w:ascii="Arial" w:hAnsi="Arial" w:cs="Arial"/>
          <w:sz w:val="20"/>
          <w:szCs w:val="20"/>
        </w:rPr>
        <w:t xml:space="preserve"> pues las almohadillas que se usan como apoyo sobre la cabeza están </w:t>
      </w:r>
      <w:r w:rsidR="00020B4D">
        <w:rPr>
          <w:rFonts w:ascii="Arial" w:hAnsi="Arial" w:cs="Arial"/>
          <w:sz w:val="20"/>
          <w:szCs w:val="20"/>
        </w:rPr>
        <w:t xml:space="preserve">separadas de los nodos y a su vez éstos de la diadema. </w:t>
      </w:r>
      <w:proofErr w:type="gramStart"/>
      <w:r w:rsidR="00020B4D">
        <w:rPr>
          <w:rFonts w:ascii="Arial" w:hAnsi="Arial" w:cs="Arial"/>
          <w:sz w:val="20"/>
          <w:szCs w:val="20"/>
        </w:rPr>
        <w:t>Primeramente</w:t>
      </w:r>
      <w:proofErr w:type="gramEnd"/>
      <w:r w:rsidR="00020B4D">
        <w:rPr>
          <w:rFonts w:ascii="Arial" w:hAnsi="Arial" w:cs="Arial"/>
          <w:sz w:val="20"/>
          <w:szCs w:val="20"/>
        </w:rPr>
        <w:t xml:space="preserve"> hay que resaltar que los nodos</w:t>
      </w:r>
      <w:r w:rsidR="00052696">
        <w:rPr>
          <w:rFonts w:ascii="Arial" w:hAnsi="Arial" w:cs="Arial"/>
          <w:sz w:val="20"/>
          <w:szCs w:val="20"/>
        </w:rPr>
        <w:t xml:space="preserve"> tienen que estar humedecidos en agua con solución salina. En el caso propio se utilizó un recipiente de 150 mililitros aproximadamente al que se le</w:t>
      </w:r>
      <w:r w:rsidR="00121E62">
        <w:rPr>
          <w:rFonts w:ascii="Arial" w:hAnsi="Arial" w:cs="Arial"/>
          <w:sz w:val="20"/>
          <w:szCs w:val="20"/>
        </w:rPr>
        <w:t xml:space="preserve"> añadió cinco gramos de sal y, con una jeringa se extraía agua</w:t>
      </w:r>
      <w:r w:rsidR="00347EE2">
        <w:rPr>
          <w:rFonts w:ascii="Arial" w:hAnsi="Arial" w:cs="Arial"/>
          <w:sz w:val="20"/>
          <w:szCs w:val="20"/>
        </w:rPr>
        <w:t xml:space="preserve"> y sobre cada almohadilla se dejaban caer de cinco a ocho gotas por almohadilla viendo que ganara cierta humedad, como se aprecia en la figura 9.1</w:t>
      </w:r>
      <w:r w:rsidR="00BA1045">
        <w:rPr>
          <w:rFonts w:ascii="Arial" w:hAnsi="Arial" w:cs="Arial"/>
          <w:sz w:val="20"/>
          <w:szCs w:val="20"/>
        </w:rPr>
        <w:t>.</w:t>
      </w:r>
    </w:p>
    <w:p w14:paraId="2155B1D3" w14:textId="18F102C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noProof/>
        </w:rPr>
        <w:drawing>
          <wp:inline distT="0" distB="0" distL="0" distR="0" wp14:anchorId="091F7641" wp14:editId="22112E82">
            <wp:extent cx="3601399" cy="2447925"/>
            <wp:effectExtent l="0" t="0" r="0" b="0"/>
            <wp:docPr id="72" name="Imagen 72" descr="Imagen que contiene in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ior, edificio&#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183" t="14182" r="5126" b="28184"/>
                    <a:stretch/>
                  </pic:blipFill>
                  <pic:spPr bwMode="auto">
                    <a:xfrm>
                      <a:off x="0" y="0"/>
                      <a:ext cx="3610540" cy="2454138"/>
                    </a:xfrm>
                    <a:prstGeom prst="rect">
                      <a:avLst/>
                    </a:prstGeom>
                    <a:noFill/>
                    <a:ln>
                      <a:noFill/>
                    </a:ln>
                    <a:extLst>
                      <a:ext uri="{53640926-AAD7-44D8-BBD7-CCE9431645EC}">
                        <a14:shadowObscured xmlns:a14="http://schemas.microsoft.com/office/drawing/2010/main"/>
                      </a:ext>
                    </a:extLst>
                  </pic:spPr>
                </pic:pic>
              </a:graphicData>
            </a:graphic>
          </wp:inline>
        </w:drawing>
      </w:r>
    </w:p>
    <w:p w14:paraId="65A849EE" w14:textId="255A303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9.1. Almohadillas humedecidas en solución salina.</w:t>
      </w:r>
    </w:p>
    <w:p w14:paraId="39887BCB" w14:textId="69691A9A" w:rsidR="00BA1045" w:rsidRDefault="00C415A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en una caja se encuentran los nodos de recepción de la diadema a los que hay que retirar de dicha caja y acomodarles </w:t>
      </w:r>
      <w:r w:rsidR="00807025">
        <w:rPr>
          <w:rFonts w:ascii="Arial" w:hAnsi="Arial" w:cs="Arial"/>
          <w:sz w:val="20"/>
          <w:szCs w:val="20"/>
        </w:rPr>
        <w:t>una almohadilla por nodo, así como acomodar cada nodo en cualquier posición indistinta de la diadema. La figura 9.</w:t>
      </w:r>
      <w:r w:rsidR="000979C0">
        <w:rPr>
          <w:rFonts w:ascii="Arial" w:hAnsi="Arial" w:cs="Arial"/>
          <w:sz w:val="20"/>
          <w:szCs w:val="20"/>
        </w:rPr>
        <w:t>2</w:t>
      </w:r>
      <w:r w:rsidR="00807025">
        <w:rPr>
          <w:rFonts w:ascii="Arial" w:hAnsi="Arial" w:cs="Arial"/>
          <w:sz w:val="20"/>
          <w:szCs w:val="20"/>
        </w:rPr>
        <w:t xml:space="preserve"> muestra la caja </w:t>
      </w:r>
      <w:r w:rsidR="00D30592">
        <w:rPr>
          <w:rFonts w:ascii="Arial" w:hAnsi="Arial" w:cs="Arial"/>
          <w:sz w:val="20"/>
          <w:szCs w:val="20"/>
        </w:rPr>
        <w:t xml:space="preserve">de nodos </w:t>
      </w:r>
      <w:r w:rsidR="00807025">
        <w:rPr>
          <w:rFonts w:ascii="Arial" w:hAnsi="Arial" w:cs="Arial"/>
          <w:sz w:val="20"/>
          <w:szCs w:val="20"/>
        </w:rPr>
        <w:t>vacía</w:t>
      </w:r>
      <w:r w:rsidR="00D30592">
        <w:rPr>
          <w:rFonts w:ascii="Arial" w:hAnsi="Arial" w:cs="Arial"/>
          <w:sz w:val="20"/>
          <w:szCs w:val="20"/>
        </w:rPr>
        <w:t xml:space="preserve"> y la diadema completa con todos sus nodos y almohadillas ya acomodados en su posición.</w:t>
      </w:r>
    </w:p>
    <w:p w14:paraId="70A8E7FC" w14:textId="348FAB2C" w:rsidR="00D30592" w:rsidRDefault="00A657A7"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noProof/>
        </w:rPr>
        <w:lastRenderedPageBreak/>
        <w:drawing>
          <wp:inline distT="0" distB="0" distL="0" distR="0" wp14:anchorId="7A3E0405" wp14:editId="48121A76">
            <wp:extent cx="5612130" cy="3156585"/>
            <wp:effectExtent l="0" t="0" r="7620" b="5715"/>
            <wp:docPr id="75" name="Imagen 75" descr="Imagen que contiene interior, tabla, celul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ior, tabla, celular, pequeñ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95066CF" w14:textId="2FBF0D04" w:rsidR="00BF6FA8" w:rsidRDefault="00A657A7" w:rsidP="00A657A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9.2. Diadema lista para su uso.</w:t>
      </w:r>
    </w:p>
    <w:p w14:paraId="0CD2CA44" w14:textId="28C1841F" w:rsidR="00573908" w:rsidRDefault="002B4FCE"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viene e</w:t>
      </w:r>
      <w:r w:rsidR="00573908">
        <w:rPr>
          <w:rFonts w:ascii="Arial" w:hAnsi="Arial" w:cs="Arial"/>
          <w:sz w:val="20"/>
          <w:szCs w:val="20"/>
        </w:rPr>
        <w:t>l proceso de instalación</w:t>
      </w:r>
      <w:r>
        <w:rPr>
          <w:rFonts w:ascii="Arial" w:hAnsi="Arial" w:cs="Arial"/>
          <w:sz w:val="20"/>
          <w:szCs w:val="20"/>
        </w:rPr>
        <w:t>, que su descripción</w:t>
      </w:r>
      <w:r w:rsidR="00573908">
        <w:rPr>
          <w:rFonts w:ascii="Arial" w:hAnsi="Arial" w:cs="Arial"/>
          <w:sz w:val="20"/>
          <w:szCs w:val="20"/>
        </w:rPr>
        <w:t xml:space="preserve"> </w:t>
      </w:r>
      <w:r w:rsidR="004974B6">
        <w:rPr>
          <w:rFonts w:ascii="Arial" w:hAnsi="Arial" w:cs="Arial"/>
          <w:sz w:val="20"/>
          <w:szCs w:val="20"/>
        </w:rPr>
        <w:t xml:space="preserve">a detalle </w:t>
      </w:r>
      <w:r w:rsidR="00573908">
        <w:rPr>
          <w:rFonts w:ascii="Arial" w:hAnsi="Arial" w:cs="Arial"/>
          <w:sz w:val="20"/>
          <w:szCs w:val="20"/>
        </w:rPr>
        <w:t>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01FE1B64"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41"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42"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9.</w:t>
      </w:r>
      <w:r w:rsidR="00872FC3">
        <w:rPr>
          <w:rFonts w:ascii="Arial" w:hAnsi="Arial" w:cs="Arial"/>
          <w:sz w:val="20"/>
          <w:szCs w:val="20"/>
        </w:rPr>
        <w:t>3</w:t>
      </w:r>
      <w:r>
        <w:rPr>
          <w:rFonts w:ascii="Arial" w:hAnsi="Arial" w:cs="Arial"/>
          <w:sz w:val="20"/>
          <w:szCs w:val="20"/>
        </w:rPr>
        <w:t>.</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63E82CB2">
            <wp:extent cx="3657600" cy="1775133"/>
            <wp:effectExtent l="0" t="0" r="0" b="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3"/>
                    <a:stretch>
                      <a:fillRect/>
                    </a:stretch>
                  </pic:blipFill>
                  <pic:spPr>
                    <a:xfrm>
                      <a:off x="0" y="0"/>
                      <a:ext cx="3664520" cy="1778492"/>
                    </a:xfrm>
                    <a:prstGeom prst="rect">
                      <a:avLst/>
                    </a:prstGeom>
                  </pic:spPr>
                </pic:pic>
              </a:graphicData>
            </a:graphic>
          </wp:inline>
        </w:drawing>
      </w:r>
    </w:p>
    <w:p w14:paraId="61BDBE16" w14:textId="604A4F23"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872FC3">
        <w:rPr>
          <w:rFonts w:ascii="Arial" w:hAnsi="Arial" w:cs="Arial"/>
          <w:sz w:val="16"/>
          <w:szCs w:val="16"/>
        </w:rPr>
        <w:t>3</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experimentación de esta investigación.</w:t>
      </w:r>
    </w:p>
    <w:p w14:paraId="1076B0E3" w14:textId="615FE4C0" w:rsidR="00573908" w:rsidRDefault="006C020B"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Cuando se tenga preparado el escenario de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puede</w:t>
      </w:r>
      <w:r w:rsidR="00573F79">
        <w:rPr>
          <w:rFonts w:ascii="Arial" w:hAnsi="Arial" w:cs="Arial"/>
          <w:sz w:val="20"/>
          <w:szCs w:val="20"/>
        </w:rPr>
        <w:t xml:space="preserve"> conectarse la diadema</w:t>
      </w:r>
      <w:r w:rsidR="007B03B5">
        <w:rPr>
          <w:rFonts w:ascii="Arial" w:hAnsi="Arial" w:cs="Arial"/>
          <w:sz w:val="20"/>
          <w:szCs w:val="20"/>
        </w:rPr>
        <w:t xml:space="preserve"> y detectarla desde el software de </w:t>
      </w:r>
      <w:proofErr w:type="spellStart"/>
      <w:r w:rsidR="007B03B5">
        <w:rPr>
          <w:rFonts w:ascii="Arial" w:hAnsi="Arial" w:cs="Arial"/>
          <w:sz w:val="20"/>
          <w:szCs w:val="20"/>
        </w:rPr>
        <w:t>Emotiv</w:t>
      </w:r>
      <w:proofErr w:type="spellEnd"/>
      <w:r w:rsidR="007B03B5">
        <w:rPr>
          <w:rFonts w:ascii="Arial" w:hAnsi="Arial" w:cs="Arial"/>
          <w:sz w:val="20"/>
          <w:szCs w:val="20"/>
        </w:rPr>
        <w:t xml:space="preserve"> para posteriormente</w:t>
      </w:r>
      <w:r>
        <w:rPr>
          <w:rFonts w:ascii="Arial" w:hAnsi="Arial" w:cs="Arial"/>
          <w:sz w:val="20"/>
          <w:szCs w:val="20"/>
        </w:rPr>
        <w:t xml:space="preserve"> ejecutarse </w:t>
      </w:r>
      <w:proofErr w:type="spellStart"/>
      <w:r>
        <w:rPr>
          <w:rFonts w:ascii="Arial" w:hAnsi="Arial" w:cs="Arial"/>
          <w:sz w:val="20"/>
          <w:szCs w:val="20"/>
        </w:rPr>
        <w:t>CyKit</w:t>
      </w:r>
      <w:proofErr w:type="spellEnd"/>
      <w:r w:rsidR="000A2B6F">
        <w:rPr>
          <w:rFonts w:ascii="Arial" w:hAnsi="Arial" w:cs="Arial"/>
          <w:sz w:val="20"/>
          <w:szCs w:val="20"/>
        </w:rPr>
        <w:t xml:space="preserve"> con las configuraciones necesarias, después ejecutar </w:t>
      </w:r>
      <w:proofErr w:type="spellStart"/>
      <w:r w:rsidR="000A2B6F">
        <w:rPr>
          <w:rFonts w:ascii="Arial" w:hAnsi="Arial" w:cs="Arial"/>
          <w:sz w:val="20"/>
          <w:szCs w:val="20"/>
        </w:rPr>
        <w:t>OpenViBE</w:t>
      </w:r>
      <w:proofErr w:type="spellEnd"/>
      <w:r w:rsidR="000A2B6F">
        <w:rPr>
          <w:rFonts w:ascii="Arial" w:hAnsi="Arial" w:cs="Arial"/>
          <w:sz w:val="20"/>
          <w:szCs w:val="20"/>
        </w:rPr>
        <w:t xml:space="preserve"> </w:t>
      </w:r>
      <w:proofErr w:type="spellStart"/>
      <w:r w:rsidR="000A2B6F">
        <w:rPr>
          <w:rFonts w:ascii="Arial" w:hAnsi="Arial" w:cs="Arial"/>
          <w:sz w:val="20"/>
          <w:szCs w:val="20"/>
        </w:rPr>
        <w:t>Acquisition</w:t>
      </w:r>
      <w:proofErr w:type="spellEnd"/>
      <w:r w:rsidR="000A2B6F">
        <w:rPr>
          <w:rFonts w:ascii="Arial" w:hAnsi="Arial" w:cs="Arial"/>
          <w:sz w:val="20"/>
          <w:szCs w:val="20"/>
        </w:rPr>
        <w:t xml:space="preserve"> Server y conectarlo a </w:t>
      </w:r>
      <w:proofErr w:type="spellStart"/>
      <w:r w:rsidR="000A2B6F">
        <w:rPr>
          <w:rFonts w:ascii="Arial" w:hAnsi="Arial" w:cs="Arial"/>
          <w:sz w:val="20"/>
          <w:szCs w:val="20"/>
        </w:rPr>
        <w:t>CyKit</w:t>
      </w:r>
      <w:proofErr w:type="spellEnd"/>
      <w:r w:rsidR="00E92706">
        <w:rPr>
          <w:rFonts w:ascii="Arial" w:hAnsi="Arial" w:cs="Arial"/>
          <w:sz w:val="20"/>
          <w:szCs w:val="20"/>
        </w:rPr>
        <w:t xml:space="preserve"> e iniciar la transmisión de datos, de modo que pueda reproducirse el escenario de </w:t>
      </w:r>
      <w:proofErr w:type="spellStart"/>
      <w:r w:rsidR="00E92706">
        <w:rPr>
          <w:rFonts w:ascii="Arial" w:hAnsi="Arial" w:cs="Arial"/>
          <w:sz w:val="20"/>
          <w:szCs w:val="20"/>
        </w:rPr>
        <w:t>OpenViBE</w:t>
      </w:r>
      <w:proofErr w:type="spellEnd"/>
      <w:r w:rsidR="00E92706">
        <w:rPr>
          <w:rFonts w:ascii="Arial" w:hAnsi="Arial" w:cs="Arial"/>
          <w:sz w:val="20"/>
          <w:szCs w:val="20"/>
        </w:rPr>
        <w:t xml:space="preserve"> </w:t>
      </w:r>
      <w:proofErr w:type="spellStart"/>
      <w:r w:rsidR="00E92706">
        <w:rPr>
          <w:rFonts w:ascii="Arial" w:hAnsi="Arial" w:cs="Arial"/>
          <w:sz w:val="20"/>
          <w:szCs w:val="20"/>
        </w:rPr>
        <w:t>Designer</w:t>
      </w:r>
      <w:proofErr w:type="spellEnd"/>
      <w:r w:rsidR="00C16A8C">
        <w:rPr>
          <w:rFonts w:ascii="Arial" w:hAnsi="Arial" w:cs="Arial"/>
          <w:sz w:val="20"/>
          <w:szCs w:val="20"/>
        </w:rPr>
        <w:t xml:space="preserve"> lo cual mostrará la actividad cerebral en un electroencefalograma y una matriz de datos, así como escribirlo en un archivo CSV que se haya indicado en el escenario de </w:t>
      </w:r>
      <w:proofErr w:type="spellStart"/>
      <w:r w:rsidR="00C16A8C">
        <w:rPr>
          <w:rFonts w:ascii="Arial" w:hAnsi="Arial" w:cs="Arial"/>
          <w:sz w:val="20"/>
          <w:szCs w:val="20"/>
        </w:rPr>
        <w:t>OpenViBE</w:t>
      </w:r>
      <w:proofErr w:type="spellEnd"/>
      <w:r w:rsidR="00C16A8C">
        <w:rPr>
          <w:rFonts w:ascii="Arial" w:hAnsi="Arial" w:cs="Arial"/>
          <w:sz w:val="20"/>
          <w:szCs w:val="20"/>
        </w:rPr>
        <w:t xml:space="preserve"> </w:t>
      </w:r>
      <w:proofErr w:type="spellStart"/>
      <w:r w:rsidR="00C16A8C">
        <w:rPr>
          <w:rFonts w:ascii="Arial" w:hAnsi="Arial" w:cs="Arial"/>
          <w:sz w:val="20"/>
          <w:szCs w:val="20"/>
        </w:rPr>
        <w:t>Designer</w:t>
      </w:r>
      <w:proofErr w:type="spellEnd"/>
      <w:r w:rsidR="00C16A8C">
        <w:rPr>
          <w:rFonts w:ascii="Arial" w:hAnsi="Arial" w:cs="Arial"/>
          <w:sz w:val="20"/>
          <w:szCs w:val="20"/>
        </w:rPr>
        <w:t>.</w:t>
      </w:r>
    </w:p>
    <w:p w14:paraId="2641BC47" w14:textId="30DF25F7" w:rsidR="00BD563A" w:rsidRDefault="00BD563A"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se redactó el archivo</w:t>
      </w:r>
      <w:r w:rsidR="00120239">
        <w:rPr>
          <w:rFonts w:ascii="Arial" w:hAnsi="Arial" w:cs="Arial"/>
          <w:sz w:val="20"/>
          <w:szCs w:val="20"/>
        </w:rPr>
        <w:t xml:space="preserve"> de Python </w:t>
      </w:r>
      <w:r w:rsidR="00120239" w:rsidRPr="00120239">
        <w:rPr>
          <w:rFonts w:ascii="Consolas" w:hAnsi="Consolas" w:cs="Arial"/>
          <w:sz w:val="20"/>
          <w:szCs w:val="20"/>
        </w:rPr>
        <w:t>functions.py</w:t>
      </w:r>
      <w:r w:rsidR="00120239">
        <w:rPr>
          <w:rFonts w:ascii="Arial" w:hAnsi="Arial" w:cs="Arial"/>
          <w:sz w:val="20"/>
          <w:szCs w:val="20"/>
        </w:rPr>
        <w:t xml:space="preserve"> el cual se encuentra en el anexo 2 para realizar </w:t>
      </w:r>
      <w:r w:rsidR="00A013A3">
        <w:rPr>
          <w:rFonts w:ascii="Arial" w:hAnsi="Arial" w:cs="Arial"/>
          <w:sz w:val="20"/>
          <w:szCs w:val="20"/>
        </w:rPr>
        <w:t xml:space="preserve">distintas acciones. A </w:t>
      </w:r>
      <w:proofErr w:type="gramStart"/>
      <w:r w:rsidR="00A013A3">
        <w:rPr>
          <w:rFonts w:ascii="Arial" w:hAnsi="Arial" w:cs="Arial"/>
          <w:sz w:val="20"/>
          <w:szCs w:val="20"/>
        </w:rPr>
        <w:t>continuación</w:t>
      </w:r>
      <w:proofErr w:type="gramEnd"/>
      <w:r w:rsidR="00A013A3">
        <w:rPr>
          <w:rFonts w:ascii="Arial" w:hAnsi="Arial" w:cs="Arial"/>
          <w:sz w:val="20"/>
          <w:szCs w:val="20"/>
        </w:rPr>
        <w:t xml:space="preserve"> se enlistan las funciones que están en el archivo y los procedimientos que realizan.</w:t>
      </w:r>
    </w:p>
    <w:p w14:paraId="39846236" w14:textId="7C6EA554" w:rsidR="00A013A3" w:rsidRDefault="00A013A3" w:rsidP="00A013A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590485">
        <w:rPr>
          <w:rFonts w:ascii="Consolas" w:hAnsi="Consolas" w:cs="Arial"/>
          <w:sz w:val="20"/>
          <w:szCs w:val="20"/>
        </w:rPr>
        <w:t>MousePosition</w:t>
      </w:r>
      <w:proofErr w:type="spellEnd"/>
      <w:r w:rsidR="00590485">
        <w:rPr>
          <w:rFonts w:ascii="Arial" w:hAnsi="Arial" w:cs="Arial"/>
          <w:sz w:val="20"/>
          <w:szCs w:val="20"/>
        </w:rPr>
        <w:t xml:space="preserve"> obtiene la posición del </w:t>
      </w:r>
      <w:proofErr w:type="gramStart"/>
      <w:r w:rsidR="00590485">
        <w:rPr>
          <w:rFonts w:ascii="Arial" w:hAnsi="Arial" w:cs="Arial"/>
          <w:sz w:val="20"/>
          <w:szCs w:val="20"/>
        </w:rPr>
        <w:t>mouse</w:t>
      </w:r>
      <w:proofErr w:type="gramEnd"/>
      <w:r w:rsidR="00590485">
        <w:rPr>
          <w:rFonts w:ascii="Arial" w:hAnsi="Arial" w:cs="Arial"/>
          <w:sz w:val="20"/>
          <w:szCs w:val="20"/>
        </w:rPr>
        <w:t xml:space="preserve"> pues posteriormente se usarán estas coordenadas para que el proceso de recepción de datos se realice automáticamente.</w:t>
      </w:r>
    </w:p>
    <w:p w14:paraId="7EFC04A2" w14:textId="1B2C96E4" w:rsidR="00590485" w:rsidRPr="00A013A3" w:rsidRDefault="00590485" w:rsidP="00590485">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RunUpdateStream</w:t>
      </w:r>
      <w:proofErr w:type="spellEnd"/>
      <w:r>
        <w:rPr>
          <w:rFonts w:ascii="Arial" w:hAnsi="Arial" w:cs="Arial"/>
          <w:sz w:val="20"/>
          <w:szCs w:val="20"/>
        </w:rPr>
        <w:t xml:space="preserve"> </w:t>
      </w:r>
      <w:r w:rsidR="009F27C4">
        <w:rPr>
          <w:rFonts w:ascii="Arial" w:hAnsi="Arial" w:cs="Arial"/>
          <w:sz w:val="20"/>
          <w:szCs w:val="20"/>
        </w:rPr>
        <w:t xml:space="preserve">es una función depreciada que buscaba </w:t>
      </w:r>
      <w:r w:rsidR="009D0F70">
        <w:rPr>
          <w:rFonts w:ascii="Arial" w:hAnsi="Arial" w:cs="Arial"/>
          <w:sz w:val="20"/>
          <w:szCs w:val="20"/>
        </w:rPr>
        <w:t xml:space="preserve">realizar la transmisión de datos en </w:t>
      </w:r>
      <w:proofErr w:type="gramStart"/>
      <w:r w:rsidR="009D0F70">
        <w:rPr>
          <w:rFonts w:ascii="Arial" w:hAnsi="Arial" w:cs="Arial"/>
          <w:sz w:val="20"/>
          <w:szCs w:val="20"/>
        </w:rPr>
        <w:t>vivo</w:t>
      </w:r>
      <w:proofErr w:type="gramEnd"/>
      <w:r w:rsidR="009D0F70">
        <w:rPr>
          <w:rFonts w:ascii="Arial" w:hAnsi="Arial" w:cs="Arial"/>
          <w:sz w:val="20"/>
          <w:szCs w:val="20"/>
        </w:rPr>
        <w:t xml:space="preserve"> pero sólo se mantuvo como una función de apoyo para la siguiente</w:t>
      </w:r>
      <w:r w:rsidR="00163933">
        <w:rPr>
          <w:rFonts w:ascii="Arial" w:hAnsi="Arial" w:cs="Arial"/>
          <w:sz w:val="20"/>
          <w:szCs w:val="20"/>
        </w:rPr>
        <w:t xml:space="preserve"> (pseudocódigo presentado en el anexo 3)</w:t>
      </w:r>
      <w:r>
        <w:rPr>
          <w:rFonts w:ascii="Arial" w:hAnsi="Arial" w:cs="Arial"/>
          <w:sz w:val="20"/>
          <w:szCs w:val="20"/>
        </w:rPr>
        <w:t>.</w:t>
      </w:r>
    </w:p>
    <w:p w14:paraId="2707EB17" w14:textId="2F77DC83" w:rsidR="009D0F70" w:rsidRPr="00A013A3" w:rsidRDefault="009D0F70" w:rsidP="009D0F70">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createDataset</w:t>
      </w:r>
      <w:proofErr w:type="spellEnd"/>
      <w:r>
        <w:rPr>
          <w:rFonts w:ascii="Arial" w:hAnsi="Arial" w:cs="Arial"/>
          <w:sz w:val="20"/>
          <w:szCs w:val="20"/>
        </w:rPr>
        <w:t xml:space="preserve"> usa coordenadas para maximizar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iniciar</w:t>
      </w:r>
      <w:r w:rsidR="000F58BF">
        <w:rPr>
          <w:rFonts w:ascii="Arial" w:hAnsi="Arial" w:cs="Arial"/>
          <w:sz w:val="20"/>
          <w:szCs w:val="20"/>
        </w:rPr>
        <w:t xml:space="preserve"> y detener el escenario para que el proceso lo realice automáticamente esta función, Así también recibe un </w:t>
      </w:r>
      <w:r w:rsidR="00AB0347">
        <w:rPr>
          <w:rFonts w:ascii="Arial" w:hAnsi="Arial" w:cs="Arial"/>
          <w:sz w:val="20"/>
          <w:szCs w:val="20"/>
        </w:rPr>
        <w:t>el nombre de un perfil al que le creará una carpeta</w:t>
      </w:r>
      <w:r w:rsidR="002442FC">
        <w:rPr>
          <w:rFonts w:ascii="Arial" w:hAnsi="Arial" w:cs="Arial"/>
          <w:sz w:val="20"/>
          <w:szCs w:val="20"/>
        </w:rPr>
        <w:t xml:space="preserve"> dentro del directorio de </w:t>
      </w:r>
      <w:proofErr w:type="spellStart"/>
      <w:r w:rsidR="002442FC" w:rsidRPr="002442FC">
        <w:rPr>
          <w:rFonts w:ascii="Consolas" w:hAnsi="Consolas" w:cs="Arial"/>
          <w:sz w:val="20"/>
          <w:szCs w:val="20"/>
        </w:rPr>
        <w:t>profiles</w:t>
      </w:r>
      <w:proofErr w:type="spellEnd"/>
      <w:r w:rsidR="00AB0347">
        <w:rPr>
          <w:rFonts w:ascii="Arial" w:hAnsi="Arial" w:cs="Arial"/>
          <w:sz w:val="20"/>
          <w:szCs w:val="20"/>
        </w:rPr>
        <w:t xml:space="preserve"> para analizar su conjunto de datos separado al resto. También recibe un valor de resultado esperado </w:t>
      </w:r>
      <w:r w:rsidR="00FD1644">
        <w:rPr>
          <w:rFonts w:ascii="Arial" w:hAnsi="Arial" w:cs="Arial"/>
          <w:sz w:val="20"/>
          <w:szCs w:val="20"/>
        </w:rPr>
        <w:t xml:space="preserve">con el que se etiquetarán estos datos como conjunto de datos de aprendizaje supervisado. </w:t>
      </w:r>
      <w:proofErr w:type="gramStart"/>
      <w:r w:rsidR="00FD1644">
        <w:rPr>
          <w:rFonts w:ascii="Arial" w:hAnsi="Arial" w:cs="Arial"/>
          <w:sz w:val="20"/>
          <w:szCs w:val="20"/>
        </w:rPr>
        <w:t>Finalmente</w:t>
      </w:r>
      <w:proofErr w:type="gramEnd"/>
      <w:r w:rsidR="00FD1644">
        <w:rPr>
          <w:rFonts w:ascii="Arial" w:hAnsi="Arial" w:cs="Arial"/>
          <w:sz w:val="20"/>
          <w:szCs w:val="20"/>
        </w:rPr>
        <w:t xml:space="preserve"> se le indica el tiempo de </w:t>
      </w:r>
      <w:r w:rsidR="003B5362">
        <w:rPr>
          <w:rFonts w:ascii="Arial" w:hAnsi="Arial" w:cs="Arial"/>
          <w:sz w:val="20"/>
          <w:szCs w:val="20"/>
        </w:rPr>
        <w:t>evaluación en segundos</w:t>
      </w:r>
      <w:r w:rsidR="00163933">
        <w:rPr>
          <w:rFonts w:ascii="Arial" w:hAnsi="Arial" w:cs="Arial"/>
          <w:sz w:val="20"/>
          <w:szCs w:val="20"/>
        </w:rPr>
        <w:t xml:space="preserve"> (pseudocódigo presentado en el anexo 4)</w:t>
      </w:r>
      <w:r w:rsidR="003B5362">
        <w:rPr>
          <w:rFonts w:ascii="Arial" w:hAnsi="Arial" w:cs="Arial"/>
          <w:sz w:val="20"/>
          <w:szCs w:val="20"/>
        </w:rPr>
        <w:t>.</w:t>
      </w:r>
    </w:p>
    <w:p w14:paraId="4DBAFF56" w14:textId="571A9F24" w:rsidR="003B5362" w:rsidRPr="00A013A3" w:rsidRDefault="003B5362" w:rsidP="003B5362">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SVM</w:t>
      </w:r>
      <w:r>
        <w:rPr>
          <w:rFonts w:ascii="Arial" w:hAnsi="Arial" w:cs="Arial"/>
          <w:sz w:val="20"/>
          <w:szCs w:val="20"/>
        </w:rPr>
        <w:t xml:space="preserve"> realiza el </w:t>
      </w:r>
      <w:r w:rsidR="006E554F">
        <w:rPr>
          <w:rFonts w:ascii="Arial" w:hAnsi="Arial" w:cs="Arial"/>
          <w:sz w:val="20"/>
          <w:szCs w:val="20"/>
        </w:rPr>
        <w:t>algoritmo</w:t>
      </w:r>
      <w:r>
        <w:rPr>
          <w:rFonts w:ascii="Arial" w:hAnsi="Arial" w:cs="Arial"/>
          <w:sz w:val="20"/>
          <w:szCs w:val="20"/>
        </w:rPr>
        <w:t xml:space="preserve"> de </w:t>
      </w:r>
      <w:proofErr w:type="spellStart"/>
      <w:r>
        <w:rPr>
          <w:rFonts w:ascii="Arial" w:hAnsi="Arial" w:cs="Arial"/>
          <w:sz w:val="20"/>
          <w:szCs w:val="20"/>
        </w:rPr>
        <w:t>support</w:t>
      </w:r>
      <w:proofErr w:type="spellEnd"/>
      <w:r>
        <w:rPr>
          <w:rFonts w:ascii="Arial" w:hAnsi="Arial" w:cs="Arial"/>
          <w:sz w:val="20"/>
          <w:szCs w:val="20"/>
        </w:rPr>
        <w:t xml:space="preserve"> vector machine sobre el conjunto de datos de un perfil determinado</w:t>
      </w:r>
      <w:r w:rsidR="006E554F">
        <w:rPr>
          <w:rFonts w:ascii="Arial" w:hAnsi="Arial" w:cs="Arial"/>
          <w:sz w:val="20"/>
          <w:szCs w:val="20"/>
        </w:rPr>
        <w:t xml:space="preserve"> revisando si la carpeta de este perfil existe</w:t>
      </w:r>
      <w:r>
        <w:rPr>
          <w:rFonts w:ascii="Arial" w:hAnsi="Arial" w:cs="Arial"/>
          <w:sz w:val="20"/>
          <w:szCs w:val="20"/>
        </w:rPr>
        <w:t>.</w:t>
      </w:r>
      <w:r w:rsidR="006E554F">
        <w:rPr>
          <w:rFonts w:ascii="Arial" w:hAnsi="Arial" w:cs="Arial"/>
          <w:sz w:val="20"/>
          <w:szCs w:val="20"/>
        </w:rPr>
        <w:t xml:space="preserve"> Si no existe, no realiza nada.</w:t>
      </w:r>
    </w:p>
    <w:p w14:paraId="4F40BE3C" w14:textId="66705001"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NaiveBayes</w:t>
      </w:r>
      <w:proofErr w:type="spellEnd"/>
      <w:r>
        <w:rPr>
          <w:rFonts w:ascii="Arial" w:hAnsi="Arial" w:cs="Arial"/>
          <w:sz w:val="20"/>
          <w:szCs w:val="20"/>
        </w:rPr>
        <w:t xml:space="preserve"> realiza el algoritmo de </w:t>
      </w:r>
      <w:proofErr w:type="spellStart"/>
      <w:r>
        <w:rPr>
          <w:rFonts w:ascii="Arial" w:hAnsi="Arial" w:cs="Arial"/>
          <w:sz w:val="20"/>
          <w:szCs w:val="20"/>
        </w:rPr>
        <w:t>naive</w:t>
      </w:r>
      <w:proofErr w:type="spellEnd"/>
      <w:r>
        <w:rPr>
          <w:rFonts w:ascii="Arial" w:hAnsi="Arial" w:cs="Arial"/>
          <w:sz w:val="20"/>
          <w:szCs w:val="20"/>
        </w:rPr>
        <w:t xml:space="preserve"> Bayes sobre el conjunto de datos de un perfil determinado revisando si la carpeta de este perfil existe. Si no existe, no realiza nada.</w:t>
      </w:r>
    </w:p>
    <w:p w14:paraId="775050F0" w14:textId="51EFDA2E"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RandomForest</w:t>
      </w:r>
      <w:proofErr w:type="spellEnd"/>
      <w:r>
        <w:rPr>
          <w:rFonts w:ascii="Arial" w:hAnsi="Arial" w:cs="Arial"/>
          <w:sz w:val="20"/>
          <w:szCs w:val="20"/>
        </w:rPr>
        <w:t xml:space="preserve"> realiza el algoritmo de </w:t>
      </w:r>
      <w:proofErr w:type="spellStart"/>
      <w:r>
        <w:rPr>
          <w:rFonts w:ascii="Arial" w:hAnsi="Arial" w:cs="Arial"/>
          <w:sz w:val="20"/>
          <w:szCs w:val="20"/>
        </w:rPr>
        <w:t>random</w:t>
      </w:r>
      <w:proofErr w:type="spellEnd"/>
      <w:r>
        <w:rPr>
          <w:rFonts w:ascii="Arial" w:hAnsi="Arial" w:cs="Arial"/>
          <w:sz w:val="20"/>
          <w:szCs w:val="20"/>
        </w:rPr>
        <w:t xml:space="preserve"> </w:t>
      </w:r>
      <w:proofErr w:type="spellStart"/>
      <w:r>
        <w:rPr>
          <w:rFonts w:ascii="Arial" w:hAnsi="Arial" w:cs="Arial"/>
          <w:sz w:val="20"/>
          <w:szCs w:val="20"/>
        </w:rPr>
        <w:t>forest</w:t>
      </w:r>
      <w:proofErr w:type="spellEnd"/>
      <w:r>
        <w:rPr>
          <w:rFonts w:ascii="Arial" w:hAnsi="Arial" w:cs="Arial"/>
          <w:sz w:val="20"/>
          <w:szCs w:val="20"/>
        </w:rPr>
        <w:t xml:space="preserve"> sobre el conjunto de datos de un perfil determinado revisando si la carpeta de este perfil existe. Si no existe, no realiza nada.</w:t>
      </w:r>
    </w:p>
    <w:p w14:paraId="5BB8E9B4" w14:textId="6C641521" w:rsidR="00ED31FC" w:rsidRPr="00A013A3" w:rsidRDefault="00ED31FC" w:rsidP="00ED31FC">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runModels</w:t>
      </w:r>
      <w:proofErr w:type="spellEnd"/>
      <w:r>
        <w:rPr>
          <w:rFonts w:ascii="Arial" w:hAnsi="Arial" w:cs="Arial"/>
          <w:sz w:val="20"/>
          <w:szCs w:val="20"/>
        </w:rPr>
        <w:t xml:space="preserve"> se creó para automatizar el proceso de evaluación (pues el tiempo de cómputo era </w:t>
      </w:r>
      <w:r w:rsidR="003C4158">
        <w:rPr>
          <w:rFonts w:ascii="Arial" w:hAnsi="Arial" w:cs="Arial"/>
          <w:sz w:val="20"/>
          <w:szCs w:val="20"/>
        </w:rPr>
        <w:t>considerable</w:t>
      </w:r>
      <w:r>
        <w:rPr>
          <w:rFonts w:ascii="Arial" w:hAnsi="Arial" w:cs="Arial"/>
          <w:sz w:val="20"/>
          <w:szCs w:val="20"/>
        </w:rPr>
        <w:t>)</w:t>
      </w:r>
      <w:r w:rsidR="003C4158">
        <w:rPr>
          <w:rFonts w:ascii="Arial" w:hAnsi="Arial" w:cs="Arial"/>
          <w:sz w:val="20"/>
          <w:szCs w:val="20"/>
        </w:rPr>
        <w:t xml:space="preserve"> de modo que se indica una lista de perfiles a los que se les quiere realizar el algoritmo de </w:t>
      </w:r>
      <w:proofErr w:type="spellStart"/>
      <w:r w:rsidR="003C4158">
        <w:rPr>
          <w:rFonts w:ascii="Arial" w:hAnsi="Arial" w:cs="Arial"/>
          <w:sz w:val="20"/>
          <w:szCs w:val="20"/>
        </w:rPr>
        <w:t>support</w:t>
      </w:r>
      <w:proofErr w:type="spellEnd"/>
      <w:r w:rsidR="003C4158">
        <w:rPr>
          <w:rFonts w:ascii="Arial" w:hAnsi="Arial" w:cs="Arial"/>
          <w:sz w:val="20"/>
          <w:szCs w:val="20"/>
        </w:rPr>
        <w:t xml:space="preserve"> vector machine, </w:t>
      </w:r>
      <w:proofErr w:type="spellStart"/>
      <w:r w:rsidR="003C4158">
        <w:rPr>
          <w:rFonts w:ascii="Arial" w:hAnsi="Arial" w:cs="Arial"/>
          <w:sz w:val="20"/>
          <w:szCs w:val="20"/>
        </w:rPr>
        <w:t>naive</w:t>
      </w:r>
      <w:proofErr w:type="spellEnd"/>
      <w:r w:rsidR="003C4158">
        <w:rPr>
          <w:rFonts w:ascii="Arial" w:hAnsi="Arial" w:cs="Arial"/>
          <w:sz w:val="20"/>
          <w:szCs w:val="20"/>
        </w:rPr>
        <w:t xml:space="preserve"> Bayes y </w:t>
      </w:r>
      <w:proofErr w:type="spellStart"/>
      <w:r w:rsidR="003C4158">
        <w:rPr>
          <w:rFonts w:ascii="Arial" w:hAnsi="Arial" w:cs="Arial"/>
          <w:sz w:val="20"/>
          <w:szCs w:val="20"/>
        </w:rPr>
        <w:t>random</w:t>
      </w:r>
      <w:proofErr w:type="spellEnd"/>
      <w:r w:rsidR="003C4158">
        <w:rPr>
          <w:rFonts w:ascii="Arial" w:hAnsi="Arial" w:cs="Arial"/>
          <w:sz w:val="20"/>
          <w:szCs w:val="20"/>
        </w:rPr>
        <w:t xml:space="preserve"> </w:t>
      </w:r>
      <w:proofErr w:type="spellStart"/>
      <w:r w:rsidR="003C4158">
        <w:rPr>
          <w:rFonts w:ascii="Arial" w:hAnsi="Arial" w:cs="Arial"/>
          <w:sz w:val="20"/>
          <w:szCs w:val="20"/>
        </w:rPr>
        <w:t>forest</w:t>
      </w:r>
      <w:proofErr w:type="spellEnd"/>
      <w:r w:rsidR="003C4158">
        <w:rPr>
          <w:rFonts w:ascii="Arial" w:hAnsi="Arial" w:cs="Arial"/>
          <w:sz w:val="20"/>
          <w:szCs w:val="20"/>
        </w:rPr>
        <w:t xml:space="preserve">, registrando los resultados en un archivo </w:t>
      </w:r>
      <w:r w:rsidR="003C4158" w:rsidRPr="003C4158">
        <w:rPr>
          <w:rFonts w:ascii="Consolas" w:hAnsi="Consolas" w:cs="Arial"/>
          <w:sz w:val="20"/>
          <w:szCs w:val="20"/>
        </w:rPr>
        <w:t>results.txt</w:t>
      </w:r>
      <w:r w:rsidR="003C4158">
        <w:rPr>
          <w:rFonts w:ascii="Arial" w:hAnsi="Arial" w:cs="Arial"/>
          <w:sz w:val="20"/>
          <w:szCs w:val="20"/>
        </w:rPr>
        <w:t>.</w:t>
      </w:r>
    </w:p>
    <w:p w14:paraId="568B90CB" w14:textId="21EFC662" w:rsidR="003C4158" w:rsidRPr="00A013A3" w:rsidRDefault="003C4158" w:rsidP="003C4158">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NormZ</w:t>
      </w:r>
      <w:proofErr w:type="spellEnd"/>
      <w:r>
        <w:rPr>
          <w:rFonts w:ascii="Arial" w:hAnsi="Arial" w:cs="Arial"/>
          <w:sz w:val="20"/>
          <w:szCs w:val="20"/>
        </w:rPr>
        <w:t xml:space="preserve"> </w:t>
      </w:r>
      <w:r w:rsidR="002442FC">
        <w:rPr>
          <w:rFonts w:ascii="Arial" w:hAnsi="Arial" w:cs="Arial"/>
          <w:sz w:val="20"/>
          <w:szCs w:val="20"/>
        </w:rPr>
        <w:t>normaliza</w:t>
      </w:r>
      <w:r>
        <w:rPr>
          <w:rFonts w:ascii="Arial" w:hAnsi="Arial" w:cs="Arial"/>
          <w:sz w:val="20"/>
          <w:szCs w:val="20"/>
        </w:rPr>
        <w:t xml:space="preserve"> </w:t>
      </w:r>
      <w:r w:rsidR="002442FC">
        <w:rPr>
          <w:rFonts w:ascii="Arial" w:hAnsi="Arial" w:cs="Arial"/>
          <w:sz w:val="20"/>
          <w:szCs w:val="20"/>
        </w:rPr>
        <w:t xml:space="preserve">el conjunto de datos de un perfil indicado usando la normalización </w:t>
      </w:r>
      <m:oMath>
        <m:r>
          <w:rPr>
            <w:rFonts w:ascii="Cambria Math" w:hAnsi="Cambria Math" w:cs="Arial"/>
            <w:sz w:val="20"/>
            <w:szCs w:val="20"/>
          </w:rPr>
          <m:t>z</m:t>
        </m:r>
      </m:oMath>
      <w:r w:rsidR="002442FC">
        <w:rPr>
          <w:rFonts w:ascii="Arial" w:hAnsi="Arial" w:cs="Arial"/>
          <w:sz w:val="20"/>
          <w:szCs w:val="20"/>
        </w:rPr>
        <w:t xml:space="preserve"> explicada en capítulos anteriores. Estos conjuntos de datos se guardan en un directorio llamado </w:t>
      </w:r>
      <w:proofErr w:type="spellStart"/>
      <w:r w:rsidR="002442FC" w:rsidRPr="002442FC">
        <w:rPr>
          <w:rFonts w:ascii="Consolas" w:hAnsi="Consolas" w:cs="Arial"/>
          <w:sz w:val="20"/>
          <w:szCs w:val="20"/>
        </w:rPr>
        <w:t>normz</w:t>
      </w:r>
      <w:proofErr w:type="spellEnd"/>
      <w:r w:rsidR="002442FC">
        <w:rPr>
          <w:rFonts w:ascii="Arial" w:hAnsi="Arial" w:cs="Arial"/>
          <w:sz w:val="20"/>
          <w:szCs w:val="20"/>
        </w:rPr>
        <w:t xml:space="preserve"> que </w:t>
      </w:r>
      <w:proofErr w:type="spellStart"/>
      <w:r w:rsidR="002442FC">
        <w:rPr>
          <w:rFonts w:ascii="Arial" w:hAnsi="Arial" w:cs="Arial"/>
          <w:sz w:val="20"/>
          <w:szCs w:val="20"/>
        </w:rPr>
        <w:t>posse</w:t>
      </w:r>
      <w:proofErr w:type="spellEnd"/>
      <w:r w:rsidR="002442FC">
        <w:rPr>
          <w:rFonts w:ascii="Arial" w:hAnsi="Arial" w:cs="Arial"/>
          <w:sz w:val="20"/>
          <w:szCs w:val="20"/>
        </w:rPr>
        <w:t xml:space="preserve"> la misma estructura que </w:t>
      </w:r>
      <w:proofErr w:type="spellStart"/>
      <w:r w:rsidR="002442FC" w:rsidRPr="002442FC">
        <w:rPr>
          <w:rFonts w:ascii="Consolas" w:hAnsi="Consolas" w:cs="Arial"/>
          <w:sz w:val="20"/>
          <w:szCs w:val="20"/>
        </w:rPr>
        <w:t>profiles</w:t>
      </w:r>
      <w:proofErr w:type="spellEnd"/>
      <w:r w:rsidR="002442FC">
        <w:rPr>
          <w:rFonts w:ascii="Arial" w:hAnsi="Arial" w:cs="Arial"/>
          <w:sz w:val="20"/>
          <w:szCs w:val="20"/>
        </w:rPr>
        <w:t>.</w:t>
      </w:r>
    </w:p>
    <w:p w14:paraId="069A6310" w14:textId="475FD60D" w:rsidR="002442FC" w:rsidRPr="002442FC" w:rsidRDefault="002442FC" w:rsidP="0088293B">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2442FC">
        <w:rPr>
          <w:rFonts w:ascii="Consolas" w:hAnsi="Consolas" w:cs="Arial"/>
          <w:sz w:val="20"/>
          <w:szCs w:val="20"/>
        </w:rPr>
        <w:lastRenderedPageBreak/>
        <w:t>Fourier</w:t>
      </w:r>
      <w:r w:rsidRPr="002442FC">
        <w:rPr>
          <w:rFonts w:ascii="Arial" w:hAnsi="Arial" w:cs="Arial"/>
          <w:sz w:val="20"/>
          <w:szCs w:val="20"/>
        </w:rPr>
        <w:t xml:space="preserve"> transforma el conjunto de datos de un perfil indicado usando la transformada de Fourier explicada en capítulos anteriores.</w:t>
      </w:r>
      <w:r>
        <w:rPr>
          <w:rFonts w:ascii="Arial" w:hAnsi="Arial" w:cs="Arial"/>
          <w:sz w:val="20"/>
          <w:szCs w:val="20"/>
        </w:rPr>
        <w:t xml:space="preserve"> Estos conjuntos de datos se guardan en un directorio llamado</w:t>
      </w:r>
      <w:r w:rsidR="00C36E8D">
        <w:rPr>
          <w:rFonts w:ascii="Arial" w:hAnsi="Arial" w:cs="Arial"/>
          <w:sz w:val="20"/>
          <w:szCs w:val="20"/>
        </w:rPr>
        <w:t xml:space="preserve"> </w:t>
      </w:r>
      <w:proofErr w:type="spellStart"/>
      <w:r w:rsidR="00C36E8D" w:rsidRPr="00C36E8D">
        <w:rPr>
          <w:rFonts w:ascii="Consolas" w:hAnsi="Consolas" w:cs="Arial"/>
          <w:sz w:val="20"/>
          <w:szCs w:val="20"/>
        </w:rPr>
        <w:t>fourier</w:t>
      </w:r>
      <w:proofErr w:type="spellEnd"/>
      <w:r w:rsidR="00C36E8D">
        <w:rPr>
          <w:rFonts w:ascii="Arial" w:hAnsi="Arial" w:cs="Arial"/>
          <w:sz w:val="20"/>
          <w:szCs w:val="20"/>
        </w:rPr>
        <w:t xml:space="preserve"> que posee la misma estructura que </w:t>
      </w:r>
      <w:proofErr w:type="spellStart"/>
      <w:r w:rsidR="00C36E8D" w:rsidRPr="00C36E8D">
        <w:rPr>
          <w:rFonts w:ascii="Consolas" w:hAnsi="Consolas" w:cs="Arial"/>
          <w:sz w:val="20"/>
          <w:szCs w:val="20"/>
        </w:rPr>
        <w:t>profiles</w:t>
      </w:r>
      <w:proofErr w:type="spellEnd"/>
      <w:r w:rsidR="00C36E8D">
        <w:rPr>
          <w:rFonts w:ascii="Arial" w:hAnsi="Arial" w:cs="Arial"/>
          <w:sz w:val="20"/>
          <w:szCs w:val="20"/>
        </w:rPr>
        <w:t>.</w:t>
      </w:r>
    </w:p>
    <w:p w14:paraId="3B531FE9" w14:textId="5C35D18A" w:rsidR="00590485" w:rsidRPr="006440E3" w:rsidRDefault="00C36E8D" w:rsidP="006440E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FourierEMF</w:t>
      </w:r>
      <w:proofErr w:type="spellEnd"/>
      <w:r>
        <w:rPr>
          <w:rFonts w:ascii="Arial" w:hAnsi="Arial" w:cs="Arial"/>
          <w:sz w:val="20"/>
          <w:szCs w:val="20"/>
        </w:rPr>
        <w:t xml:space="preserve"> </w:t>
      </w:r>
      <w:r w:rsidR="00F61C5B">
        <w:rPr>
          <w:rFonts w:ascii="Arial" w:hAnsi="Arial" w:cs="Arial"/>
          <w:sz w:val="20"/>
          <w:szCs w:val="20"/>
        </w:rPr>
        <w:t xml:space="preserve">separa el conjunto de datos previamente transformado de un perfil indicado usando el enfoque magnitud y fase en las distintas columnas que esto proporciona, </w:t>
      </w:r>
      <w:r w:rsidR="005C6B45">
        <w:rPr>
          <w:rFonts w:ascii="Arial" w:hAnsi="Arial" w:cs="Arial"/>
          <w:sz w:val="20"/>
          <w:szCs w:val="20"/>
        </w:rPr>
        <w:t xml:space="preserve">creando una columna de magnitud y otra de fase por cada canal que había previamente. Estos conjuntos de datos se guardan en un directorio llamado </w:t>
      </w:r>
      <w:proofErr w:type="spellStart"/>
      <w:r w:rsidR="005C6B45" w:rsidRPr="006440E3">
        <w:rPr>
          <w:rFonts w:ascii="Consolas" w:hAnsi="Consolas" w:cs="Arial"/>
          <w:sz w:val="20"/>
          <w:szCs w:val="20"/>
        </w:rPr>
        <w:t>fourier</w:t>
      </w:r>
      <w:r w:rsidR="006440E3" w:rsidRPr="006440E3">
        <w:rPr>
          <w:rFonts w:ascii="Consolas" w:hAnsi="Consolas" w:cs="Arial"/>
          <w:sz w:val="20"/>
          <w:szCs w:val="20"/>
        </w:rPr>
        <w:t>EMF</w:t>
      </w:r>
      <w:proofErr w:type="spellEnd"/>
      <w:r w:rsidR="006440E3">
        <w:rPr>
          <w:rFonts w:ascii="Arial" w:hAnsi="Arial" w:cs="Arial"/>
          <w:sz w:val="20"/>
          <w:szCs w:val="20"/>
        </w:rPr>
        <w:t xml:space="preserve"> que posee la misma estructura que </w:t>
      </w:r>
      <w:proofErr w:type="spellStart"/>
      <w:r w:rsidR="006440E3" w:rsidRPr="006440E3">
        <w:rPr>
          <w:rFonts w:ascii="Consolas" w:hAnsi="Consolas" w:cs="Arial"/>
          <w:sz w:val="20"/>
          <w:szCs w:val="20"/>
        </w:rPr>
        <w:t>profiles</w:t>
      </w:r>
      <w:proofErr w:type="spellEnd"/>
      <w:r w:rsidR="006440E3">
        <w:rPr>
          <w:rFonts w:ascii="Arial" w:hAnsi="Arial" w:cs="Arial"/>
          <w:sz w:val="20"/>
          <w:szCs w:val="20"/>
        </w:rPr>
        <w:t>.</w:t>
      </w:r>
    </w:p>
    <w:p w14:paraId="199BFF58" w14:textId="6F793EA5" w:rsidR="00A013A3" w:rsidRDefault="007D11F9"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 este modo, </w:t>
      </w:r>
      <w:proofErr w:type="spellStart"/>
      <w:r w:rsidRPr="007D11F9">
        <w:rPr>
          <w:rFonts w:ascii="Consolas" w:hAnsi="Consolas" w:cs="Arial"/>
          <w:sz w:val="20"/>
          <w:szCs w:val="20"/>
        </w:rPr>
        <w:t>MousePosition</w:t>
      </w:r>
      <w:proofErr w:type="spellEnd"/>
      <w:r>
        <w:rPr>
          <w:rFonts w:ascii="Arial" w:hAnsi="Arial" w:cs="Arial"/>
          <w:sz w:val="20"/>
          <w:szCs w:val="20"/>
        </w:rPr>
        <w:t xml:space="preserve"> se ejecuta antes de cualquier experimentación para calibrar los algoritmos siguientes, </w:t>
      </w:r>
      <w:proofErr w:type="spellStart"/>
      <w:r w:rsidRPr="007D11F9">
        <w:rPr>
          <w:rFonts w:ascii="Consolas" w:hAnsi="Consolas" w:cs="Arial"/>
          <w:sz w:val="20"/>
          <w:szCs w:val="20"/>
        </w:rPr>
        <w:t>createDataset</w:t>
      </w:r>
      <w:proofErr w:type="spellEnd"/>
      <w:r>
        <w:rPr>
          <w:rFonts w:ascii="Arial" w:hAnsi="Arial" w:cs="Arial"/>
          <w:sz w:val="20"/>
          <w:szCs w:val="20"/>
        </w:rPr>
        <w:t xml:space="preserve"> es la función que se ejecuta cada vez que se inicia la experimentación con algún </w:t>
      </w:r>
      <w:r w:rsidR="00394FF1">
        <w:rPr>
          <w:rFonts w:ascii="Arial" w:hAnsi="Arial" w:cs="Arial"/>
          <w:sz w:val="20"/>
          <w:szCs w:val="20"/>
        </w:rPr>
        <w:t>sujeto de prueba</w:t>
      </w:r>
      <w:r w:rsidR="00471702">
        <w:rPr>
          <w:rFonts w:ascii="Arial" w:hAnsi="Arial" w:cs="Arial"/>
          <w:sz w:val="20"/>
          <w:szCs w:val="20"/>
        </w:rPr>
        <w:t xml:space="preserve"> y las funciones siguientes a ésta se ejecutan después como parte del preprocesamiento de datos.</w:t>
      </w:r>
    </w:p>
    <w:p w14:paraId="4B0099AC" w14:textId="124BCD8E" w:rsidR="00471702" w:rsidRDefault="00471702"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471702">
        <w:rPr>
          <w:rFonts w:ascii="Consolas" w:hAnsi="Consolas" w:cs="Arial"/>
          <w:sz w:val="20"/>
          <w:szCs w:val="20"/>
        </w:rPr>
        <w:t>runModels</w:t>
      </w:r>
      <w:proofErr w:type="spellEnd"/>
      <w:r>
        <w:rPr>
          <w:rFonts w:ascii="Arial" w:hAnsi="Arial" w:cs="Arial"/>
          <w:sz w:val="20"/>
          <w:szCs w:val="20"/>
        </w:rPr>
        <w:t xml:space="preserve"> activa</w:t>
      </w:r>
      <w:r w:rsidR="003E07C7">
        <w:rPr>
          <w:rFonts w:ascii="Arial" w:hAnsi="Arial" w:cs="Arial"/>
          <w:sz w:val="20"/>
          <w:szCs w:val="20"/>
        </w:rPr>
        <w:t xml:space="preserve"> las funciones</w:t>
      </w:r>
      <w:r>
        <w:rPr>
          <w:rFonts w:ascii="Arial" w:hAnsi="Arial" w:cs="Arial"/>
          <w:sz w:val="20"/>
          <w:szCs w:val="20"/>
        </w:rPr>
        <w:t xml:space="preserve"> </w:t>
      </w:r>
      <w:r w:rsidRPr="00471702">
        <w:rPr>
          <w:rFonts w:ascii="Consolas" w:hAnsi="Consolas" w:cs="Arial"/>
          <w:sz w:val="20"/>
          <w:szCs w:val="20"/>
        </w:rPr>
        <w:t>SVM</w:t>
      </w:r>
      <w:r>
        <w:rPr>
          <w:rFonts w:ascii="Arial" w:hAnsi="Arial" w:cs="Arial"/>
          <w:sz w:val="20"/>
          <w:szCs w:val="20"/>
        </w:rPr>
        <w:t xml:space="preserve">, </w:t>
      </w:r>
      <w:proofErr w:type="spellStart"/>
      <w:r w:rsidRPr="00471702">
        <w:rPr>
          <w:rFonts w:ascii="Consolas" w:hAnsi="Consolas" w:cs="Arial"/>
          <w:sz w:val="20"/>
          <w:szCs w:val="20"/>
        </w:rPr>
        <w:t>NaiveBayes</w:t>
      </w:r>
      <w:proofErr w:type="spellEnd"/>
      <w:r>
        <w:rPr>
          <w:rFonts w:ascii="Arial" w:hAnsi="Arial" w:cs="Arial"/>
          <w:sz w:val="20"/>
          <w:szCs w:val="20"/>
        </w:rPr>
        <w:t xml:space="preserve"> y </w:t>
      </w:r>
      <w:proofErr w:type="spellStart"/>
      <w:r w:rsidRPr="00471702">
        <w:rPr>
          <w:rFonts w:ascii="Consolas" w:hAnsi="Consolas" w:cs="Arial"/>
          <w:sz w:val="20"/>
          <w:szCs w:val="20"/>
        </w:rPr>
        <w:t>RandomForest</w:t>
      </w:r>
      <w:proofErr w:type="spellEnd"/>
      <w:r>
        <w:rPr>
          <w:rFonts w:ascii="Arial" w:hAnsi="Arial" w:cs="Arial"/>
          <w:sz w:val="20"/>
          <w:szCs w:val="20"/>
        </w:rPr>
        <w:t xml:space="preserve"> para evaluar la eficiencia de predicción de cada modelo</w:t>
      </w:r>
      <w:r w:rsidR="002701DD">
        <w:rPr>
          <w:rFonts w:ascii="Arial" w:hAnsi="Arial" w:cs="Arial"/>
          <w:sz w:val="20"/>
          <w:szCs w:val="20"/>
        </w:rPr>
        <w:t xml:space="preserve"> de machine </w:t>
      </w:r>
      <w:proofErr w:type="spellStart"/>
      <w:r w:rsidR="002701DD">
        <w:rPr>
          <w:rFonts w:ascii="Arial" w:hAnsi="Arial" w:cs="Arial"/>
          <w:sz w:val="20"/>
          <w:szCs w:val="20"/>
        </w:rPr>
        <w:t>learning</w:t>
      </w:r>
      <w:proofErr w:type="spellEnd"/>
      <w:r w:rsidR="002701DD">
        <w:rPr>
          <w:rFonts w:ascii="Arial" w:hAnsi="Arial" w:cs="Arial"/>
          <w:sz w:val="20"/>
          <w:szCs w:val="20"/>
        </w:rPr>
        <w:t xml:space="preserve">. Las funciones </w:t>
      </w:r>
      <w:proofErr w:type="spellStart"/>
      <w:r w:rsidR="002701DD" w:rsidRPr="002701DD">
        <w:rPr>
          <w:rFonts w:ascii="Consolas" w:hAnsi="Consolas" w:cs="Arial"/>
          <w:sz w:val="20"/>
          <w:szCs w:val="20"/>
        </w:rPr>
        <w:t>NormZ</w:t>
      </w:r>
      <w:proofErr w:type="spellEnd"/>
      <w:r w:rsidR="002701DD">
        <w:rPr>
          <w:rFonts w:ascii="Arial" w:hAnsi="Arial" w:cs="Arial"/>
          <w:sz w:val="20"/>
          <w:szCs w:val="20"/>
        </w:rPr>
        <w:t xml:space="preserve">, </w:t>
      </w:r>
      <w:r w:rsidR="002701DD" w:rsidRPr="002701DD">
        <w:rPr>
          <w:rFonts w:ascii="Consolas" w:hAnsi="Consolas" w:cs="Arial"/>
          <w:sz w:val="20"/>
          <w:szCs w:val="20"/>
        </w:rPr>
        <w:t>Fourier</w:t>
      </w:r>
      <w:r w:rsidR="002701DD">
        <w:rPr>
          <w:rFonts w:ascii="Arial" w:hAnsi="Arial" w:cs="Arial"/>
          <w:sz w:val="20"/>
          <w:szCs w:val="20"/>
        </w:rPr>
        <w:t xml:space="preserve"> y </w:t>
      </w:r>
      <w:proofErr w:type="spellStart"/>
      <w:r w:rsidR="002701DD" w:rsidRPr="002701DD">
        <w:rPr>
          <w:rFonts w:ascii="Consolas" w:hAnsi="Consolas" w:cs="Arial"/>
          <w:sz w:val="20"/>
          <w:szCs w:val="20"/>
        </w:rPr>
        <w:t>FourierEMF</w:t>
      </w:r>
      <w:proofErr w:type="spellEnd"/>
      <w:r w:rsidR="002701DD">
        <w:rPr>
          <w:rFonts w:ascii="Arial" w:hAnsi="Arial" w:cs="Arial"/>
          <w:sz w:val="20"/>
          <w:szCs w:val="20"/>
        </w:rPr>
        <w:t xml:space="preserve"> realizan el preprocesamiento de normalización, transformación y orientación a magnitud y fase respectivamente</w:t>
      </w:r>
      <w:r w:rsidR="00B36638">
        <w:rPr>
          <w:rFonts w:ascii="Arial" w:hAnsi="Arial" w:cs="Arial"/>
          <w:sz w:val="20"/>
          <w:szCs w:val="20"/>
        </w:rPr>
        <w:t xml:space="preserve"> de modo que posteriormente podría ejecutarse </w:t>
      </w:r>
      <w:proofErr w:type="spellStart"/>
      <w:r w:rsidR="00B36638" w:rsidRPr="00B36638">
        <w:rPr>
          <w:rFonts w:ascii="Consolas" w:hAnsi="Consolas" w:cs="Arial"/>
          <w:sz w:val="20"/>
          <w:szCs w:val="20"/>
        </w:rPr>
        <w:t>runModels</w:t>
      </w:r>
      <w:proofErr w:type="spellEnd"/>
      <w:r w:rsidR="00B36638">
        <w:rPr>
          <w:rFonts w:ascii="Arial" w:hAnsi="Arial" w:cs="Arial"/>
          <w:sz w:val="20"/>
          <w:szCs w:val="20"/>
        </w:rPr>
        <w:t xml:space="preserve"> cambiando el directorio a </w:t>
      </w:r>
      <w:proofErr w:type="spellStart"/>
      <w:r w:rsidR="00B36638" w:rsidRPr="00F85C00">
        <w:rPr>
          <w:rFonts w:ascii="Consolas" w:hAnsi="Consolas" w:cs="Arial"/>
          <w:sz w:val="20"/>
          <w:szCs w:val="20"/>
        </w:rPr>
        <w:t>normz</w:t>
      </w:r>
      <w:proofErr w:type="spellEnd"/>
      <w:r w:rsidR="00B36638">
        <w:rPr>
          <w:rFonts w:ascii="Arial" w:hAnsi="Arial" w:cs="Arial"/>
          <w:sz w:val="20"/>
          <w:szCs w:val="20"/>
        </w:rPr>
        <w:t xml:space="preserve"> para evaluar los </w:t>
      </w:r>
      <w:r w:rsidR="00F85C00">
        <w:rPr>
          <w:rFonts w:ascii="Arial" w:hAnsi="Arial" w:cs="Arial"/>
          <w:sz w:val="20"/>
          <w:szCs w:val="20"/>
        </w:rPr>
        <w:t>conjuntos</w:t>
      </w:r>
      <w:r w:rsidR="00B36638">
        <w:rPr>
          <w:rFonts w:ascii="Arial" w:hAnsi="Arial" w:cs="Arial"/>
          <w:sz w:val="20"/>
          <w:szCs w:val="20"/>
        </w:rPr>
        <w:t xml:space="preserve"> normalizados</w:t>
      </w:r>
      <w:r w:rsidR="00F85C00">
        <w:rPr>
          <w:rFonts w:ascii="Arial" w:hAnsi="Arial" w:cs="Arial"/>
          <w:sz w:val="20"/>
          <w:szCs w:val="20"/>
        </w:rPr>
        <w:t xml:space="preserve"> y cambiar el directorio a </w:t>
      </w:r>
      <w:proofErr w:type="spellStart"/>
      <w:r w:rsidR="00F85C00" w:rsidRPr="00F85C00">
        <w:rPr>
          <w:rFonts w:ascii="Consolas" w:hAnsi="Consolas" w:cs="Arial"/>
          <w:sz w:val="20"/>
          <w:szCs w:val="20"/>
        </w:rPr>
        <w:t>fourierEMF</w:t>
      </w:r>
      <w:proofErr w:type="spellEnd"/>
      <w:r w:rsidR="00F85C00">
        <w:rPr>
          <w:rFonts w:ascii="Arial" w:hAnsi="Arial" w:cs="Arial"/>
          <w:sz w:val="20"/>
          <w:szCs w:val="20"/>
        </w:rPr>
        <w:t xml:space="preserve"> para evaluar los conjuntos de datos transformados.</w:t>
      </w:r>
    </w:p>
    <w:p w14:paraId="19C1AF5C" w14:textId="0C891870" w:rsidR="00F32694" w:rsidRPr="00FF7E52" w:rsidRDefault="00F32694" w:rsidP="00D36DC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Este es el desarrollo presentado de la experimentación perteneciente a esta exploración. La realización y documentación de sus pasos en la práctica se presentan en la sección siguiente</w:t>
      </w:r>
      <w:r w:rsidR="00E56716">
        <w:rPr>
          <w:rFonts w:ascii="Arial" w:hAnsi="Arial" w:cs="Arial"/>
          <w:sz w:val="20"/>
          <w:szCs w:val="20"/>
        </w:rPr>
        <w:t>.</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E843A1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10. Experimentación y </w:t>
      </w:r>
      <w:r w:rsidR="009E43F6">
        <w:rPr>
          <w:rFonts w:ascii="Arial" w:hAnsi="Arial" w:cs="Arial"/>
          <w:b/>
        </w:rPr>
        <w:t>p</w:t>
      </w:r>
      <w:r>
        <w:rPr>
          <w:rFonts w:ascii="Arial" w:hAnsi="Arial" w:cs="Arial"/>
          <w:b/>
        </w:rPr>
        <w:t>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 xml:space="preserve">Esas veces en las que estás muy cansado, no quieres </w:t>
      </w:r>
      <w:proofErr w:type="gramStart"/>
      <w:r w:rsidRPr="00FF585B">
        <w:rPr>
          <w:rFonts w:ascii="Arial" w:hAnsi="Arial" w:cs="Arial"/>
          <w:bCs/>
          <w:i/>
          <w:iCs/>
          <w:sz w:val="20"/>
          <w:szCs w:val="20"/>
        </w:rPr>
        <w:t>exigirte</w:t>
      </w:r>
      <w:proofErr w:type="gramEnd"/>
      <w:r w:rsidRPr="00FF585B">
        <w:rPr>
          <w:rFonts w:ascii="Arial" w:hAnsi="Arial" w:cs="Arial"/>
          <w:bCs/>
          <w:i/>
          <w:iCs/>
          <w:sz w:val="20"/>
          <w:szCs w:val="20"/>
        </w:rPr>
        <w:t xml:space="preserv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44EF0FCE" w14:textId="6805B4A7" w:rsidR="00B73347"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vez planteada la estructura </w:t>
      </w:r>
      <w:r w:rsidR="00AD393E">
        <w:rPr>
          <w:rFonts w:ascii="Arial" w:hAnsi="Arial" w:cs="Arial"/>
          <w:sz w:val="20"/>
          <w:szCs w:val="20"/>
        </w:rPr>
        <w:t xml:space="preserve">teórica de cómo se realizaría la experimentación </w:t>
      </w:r>
      <w:r w:rsidR="002675A1">
        <w:rPr>
          <w:rFonts w:ascii="Arial" w:hAnsi="Arial" w:cs="Arial"/>
          <w:sz w:val="20"/>
          <w:szCs w:val="20"/>
        </w:rPr>
        <w:t>presentada en el capítulo</w:t>
      </w:r>
      <w:r w:rsidR="00334DB5">
        <w:rPr>
          <w:rFonts w:ascii="Arial" w:hAnsi="Arial" w:cs="Arial"/>
          <w:sz w:val="20"/>
          <w:szCs w:val="20"/>
        </w:rPr>
        <w:t xml:space="preserve"> </w:t>
      </w:r>
      <w:r w:rsidR="00DC3719">
        <w:rPr>
          <w:rFonts w:ascii="Arial" w:hAnsi="Arial" w:cs="Arial"/>
          <w:sz w:val="20"/>
          <w:szCs w:val="20"/>
        </w:rPr>
        <w:t>anterior</w:t>
      </w:r>
      <w:r w:rsidR="00334DB5">
        <w:rPr>
          <w:rFonts w:ascii="Arial" w:hAnsi="Arial" w:cs="Arial"/>
          <w:sz w:val="20"/>
          <w:szCs w:val="20"/>
        </w:rPr>
        <w:t>,</w:t>
      </w:r>
      <w:r w:rsidR="005C1A1E">
        <w:rPr>
          <w:rFonts w:ascii="Arial" w:hAnsi="Arial" w:cs="Arial"/>
          <w:sz w:val="20"/>
          <w:szCs w:val="20"/>
        </w:rPr>
        <w:t xml:space="preserve"> se procedió a </w:t>
      </w:r>
      <w:r w:rsidR="00DC3719">
        <w:rPr>
          <w:rFonts w:ascii="Arial" w:hAnsi="Arial" w:cs="Arial"/>
          <w:sz w:val="20"/>
          <w:szCs w:val="20"/>
        </w:rPr>
        <w:t>actuar de forma práctica.</w:t>
      </w:r>
      <w:r w:rsidR="00771A5C">
        <w:rPr>
          <w:rFonts w:ascii="Arial" w:hAnsi="Arial" w:cs="Arial"/>
          <w:sz w:val="20"/>
          <w:szCs w:val="20"/>
        </w:rPr>
        <w:t xml:space="preserve"> </w:t>
      </w:r>
      <w:r w:rsidR="00CD5CA5">
        <w:rPr>
          <w:rFonts w:ascii="Arial" w:hAnsi="Arial" w:cs="Arial"/>
          <w:sz w:val="20"/>
          <w:szCs w:val="20"/>
        </w:rPr>
        <w:t xml:space="preserve">La diadema se preparó de la forma narrada en el capítulo pasado </w:t>
      </w:r>
      <w:r w:rsidR="004960A6">
        <w:rPr>
          <w:rFonts w:ascii="Arial" w:hAnsi="Arial" w:cs="Arial"/>
          <w:sz w:val="20"/>
          <w:szCs w:val="20"/>
        </w:rPr>
        <w:t xml:space="preserve">en </w:t>
      </w:r>
      <w:r w:rsidR="00CD5CA5">
        <w:rPr>
          <w:rFonts w:ascii="Arial" w:hAnsi="Arial" w:cs="Arial"/>
          <w:sz w:val="20"/>
          <w:szCs w:val="20"/>
        </w:rPr>
        <w:t xml:space="preserve">cada </w:t>
      </w:r>
      <w:r w:rsidR="004960A6">
        <w:rPr>
          <w:rFonts w:ascii="Arial" w:hAnsi="Arial" w:cs="Arial"/>
          <w:sz w:val="20"/>
          <w:szCs w:val="20"/>
        </w:rPr>
        <w:t xml:space="preserve">prueba por </w:t>
      </w:r>
      <w:r w:rsidR="00CD5CA5">
        <w:rPr>
          <w:rFonts w:ascii="Arial" w:hAnsi="Arial" w:cs="Arial"/>
          <w:sz w:val="20"/>
          <w:szCs w:val="20"/>
        </w:rPr>
        <w:t>voluntario</w:t>
      </w:r>
      <w:r w:rsidR="0085490A">
        <w:rPr>
          <w:rFonts w:ascii="Arial" w:hAnsi="Arial" w:cs="Arial"/>
          <w:sz w:val="20"/>
          <w:szCs w:val="20"/>
        </w:rPr>
        <w:t xml:space="preserve"> pero para que cada voluntario pudiera participar en la experimentación se les pidió aceptar un acuerdo de privacidad en el que se garantizaba que la información generada </w:t>
      </w:r>
      <w:r w:rsidR="00DA477F">
        <w:rPr>
          <w:rFonts w:ascii="Arial" w:hAnsi="Arial" w:cs="Arial"/>
          <w:sz w:val="20"/>
          <w:szCs w:val="20"/>
        </w:rPr>
        <w:t>en la prueba sería usada de forma responsable, además de solicitar el consentimiento de realizar documentación audiovisual y utilizar el nombre y las evidencias audiovisuales generadas durante la prueba como parte de</w:t>
      </w:r>
      <w:r w:rsidR="00B73347">
        <w:rPr>
          <w:rFonts w:ascii="Arial" w:hAnsi="Arial" w:cs="Arial"/>
          <w:sz w:val="20"/>
          <w:szCs w:val="20"/>
        </w:rPr>
        <w:t xml:space="preserve"> las evidencias de esta investigación (el acuerdo de privacidad está presentado en el anexo 5)</w:t>
      </w:r>
      <w:r w:rsidR="005B5077">
        <w:rPr>
          <w:rFonts w:ascii="Arial" w:hAnsi="Arial" w:cs="Arial"/>
          <w:sz w:val="20"/>
          <w:szCs w:val="20"/>
        </w:rPr>
        <w:t>.</w:t>
      </w:r>
    </w:p>
    <w:p w14:paraId="5BAE7E7A" w14:textId="6FF37AC3" w:rsidR="00E36DFB" w:rsidRDefault="005B5077"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ejemplo de algunos participantes</w:t>
      </w:r>
      <w:r w:rsidR="00AA0F06">
        <w:rPr>
          <w:rFonts w:ascii="Arial" w:hAnsi="Arial" w:cs="Arial"/>
          <w:sz w:val="20"/>
          <w:szCs w:val="20"/>
        </w:rPr>
        <w:t xml:space="preserve"> utilizando la diadema después de la preparación ya descrita se aprecia en la figura 10.1.</w:t>
      </w:r>
      <w:r w:rsidR="00145A60">
        <w:rPr>
          <w:rFonts w:ascii="Arial" w:hAnsi="Arial" w:cs="Arial"/>
          <w:sz w:val="20"/>
          <w:szCs w:val="20"/>
        </w:rPr>
        <w:t xml:space="preserve"> Evidencias de todos los participantes</w:t>
      </w:r>
      <w:r w:rsidR="002543E4">
        <w:rPr>
          <w:rFonts w:ascii="Arial" w:hAnsi="Arial" w:cs="Arial"/>
          <w:sz w:val="20"/>
          <w:szCs w:val="20"/>
        </w:rPr>
        <w:t xml:space="preserve"> en el proceso de prueba pueden encontrarse en el anexo 7.</w:t>
      </w:r>
    </w:p>
    <w:p w14:paraId="735CD6EA"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noProof/>
          <w:sz w:val="20"/>
          <w:szCs w:val="20"/>
        </w:rPr>
        <w:drawing>
          <wp:inline distT="0" distB="0" distL="0" distR="0" wp14:anchorId="632D1C3B" wp14:editId="54A0F147">
            <wp:extent cx="2518069" cy="3600000"/>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8069" cy="3600000"/>
                    </a:xfrm>
                    <a:prstGeom prst="rect">
                      <a:avLst/>
                    </a:prstGeom>
                    <a:noFill/>
                  </pic:spPr>
                </pic:pic>
              </a:graphicData>
            </a:graphic>
          </wp:inline>
        </w:drawing>
      </w:r>
    </w:p>
    <w:p w14:paraId="4BADBCB4"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10.1. Ejemplo de uso de la diadema en los voluntarios </w:t>
      </w:r>
      <w:r w:rsidRPr="00F740ED">
        <w:rPr>
          <w:rFonts w:ascii="Arial" w:hAnsi="Arial" w:cs="Arial"/>
          <w:sz w:val="16"/>
          <w:szCs w:val="16"/>
        </w:rPr>
        <w:t>1, 8, 7, 9 y 23</w:t>
      </w:r>
      <w:r>
        <w:rPr>
          <w:rFonts w:ascii="Arial" w:hAnsi="Arial" w:cs="Arial"/>
          <w:sz w:val="16"/>
          <w:szCs w:val="16"/>
        </w:rPr>
        <w:t xml:space="preserve"> de izquierda a derecha, de arriba abajo.</w:t>
      </w:r>
    </w:p>
    <w:p w14:paraId="5A4FEE44" w14:textId="63B383D4" w:rsidR="00145A60" w:rsidRDefault="002B538B" w:rsidP="00145A60">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Antes de comenzar con la prueba con cada </w:t>
      </w:r>
      <w:r w:rsidR="00386A14">
        <w:rPr>
          <w:rFonts w:ascii="Arial" w:hAnsi="Arial" w:cs="Arial"/>
          <w:sz w:val="20"/>
          <w:szCs w:val="20"/>
        </w:rPr>
        <w:t>sujeto de prueba</w:t>
      </w:r>
      <w:r>
        <w:rPr>
          <w:rFonts w:ascii="Arial" w:hAnsi="Arial" w:cs="Arial"/>
          <w:sz w:val="20"/>
          <w:szCs w:val="20"/>
        </w:rPr>
        <w:t xml:space="preserve">, se debía ejecutar la función </w:t>
      </w:r>
      <w:proofErr w:type="spellStart"/>
      <w:r w:rsidRPr="00C57798">
        <w:rPr>
          <w:rFonts w:ascii="Consolas" w:hAnsi="Consolas" w:cs="Arial"/>
          <w:sz w:val="20"/>
          <w:szCs w:val="20"/>
        </w:rPr>
        <w:t>MousePosition</w:t>
      </w:r>
      <w:proofErr w:type="spellEnd"/>
      <w:r>
        <w:rPr>
          <w:rFonts w:ascii="Arial" w:hAnsi="Arial" w:cs="Arial"/>
          <w:sz w:val="20"/>
          <w:szCs w:val="20"/>
        </w:rPr>
        <w:t xml:space="preserve"> para obtener la posición del </w:t>
      </w:r>
      <w:proofErr w:type="gramStart"/>
      <w:r>
        <w:rPr>
          <w:rFonts w:ascii="Arial" w:hAnsi="Arial" w:cs="Arial"/>
          <w:sz w:val="20"/>
          <w:szCs w:val="20"/>
        </w:rPr>
        <w:t>mouse</w:t>
      </w:r>
      <w:proofErr w:type="gramEnd"/>
      <w:r w:rsidR="00FC0AEB">
        <w:rPr>
          <w:rFonts w:ascii="Arial" w:hAnsi="Arial" w:cs="Arial"/>
          <w:sz w:val="20"/>
          <w:szCs w:val="20"/>
        </w:rPr>
        <w:t xml:space="preserve"> en los distintos puntos de la pantalla requeridos</w:t>
      </w:r>
      <w:r w:rsidR="00C57798">
        <w:rPr>
          <w:rFonts w:ascii="Arial" w:hAnsi="Arial" w:cs="Arial"/>
          <w:sz w:val="20"/>
          <w:szCs w:val="20"/>
        </w:rPr>
        <w:t xml:space="preserve">. </w:t>
      </w:r>
      <w:r w:rsidR="00C57798">
        <w:rPr>
          <w:rFonts w:ascii="Arial" w:hAnsi="Arial" w:cs="Arial"/>
          <w:sz w:val="20"/>
          <w:szCs w:val="20"/>
        </w:rPr>
        <w:lastRenderedPageBreak/>
        <w:t xml:space="preserve">Un ejemplo de la salida que proporcionaba esta función se observa en la figura 10.2 donde observamos </w:t>
      </w:r>
      <w:r w:rsidR="00360B26">
        <w:rPr>
          <w:rFonts w:ascii="Arial" w:hAnsi="Arial" w:cs="Arial"/>
          <w:sz w:val="20"/>
          <w:szCs w:val="20"/>
        </w:rPr>
        <w:t xml:space="preserve">la posición del </w:t>
      </w:r>
      <w:proofErr w:type="gramStart"/>
      <w:r w:rsidR="00360B26">
        <w:rPr>
          <w:rFonts w:ascii="Arial" w:hAnsi="Arial" w:cs="Arial"/>
          <w:sz w:val="20"/>
          <w:szCs w:val="20"/>
        </w:rPr>
        <w:t>mouse</w:t>
      </w:r>
      <w:proofErr w:type="gramEnd"/>
      <w:r w:rsidR="00360B26">
        <w:rPr>
          <w:rFonts w:ascii="Arial" w:hAnsi="Arial" w:cs="Arial"/>
          <w:sz w:val="20"/>
          <w:szCs w:val="20"/>
        </w:rPr>
        <w:t xml:space="preserve"> en </w:t>
      </w:r>
      <m:oMath>
        <m:r>
          <w:rPr>
            <w:rFonts w:ascii="Cambria Math" w:hAnsi="Cambria Math" w:cs="Arial"/>
            <w:sz w:val="20"/>
            <w:szCs w:val="20"/>
          </w:rPr>
          <m:t>x</m:t>
        </m:r>
      </m:oMath>
      <w:r w:rsidR="00360B26">
        <w:rPr>
          <w:rFonts w:ascii="Arial" w:hAnsi="Arial" w:cs="Arial"/>
          <w:sz w:val="20"/>
          <w:szCs w:val="20"/>
        </w:rPr>
        <w:t xml:space="preserve"> y en </w:t>
      </w:r>
      <m:oMath>
        <m:r>
          <w:rPr>
            <w:rFonts w:ascii="Cambria Math" w:hAnsi="Cambria Math" w:cs="Arial"/>
            <w:sz w:val="20"/>
            <w:szCs w:val="20"/>
          </w:rPr>
          <m:t>y</m:t>
        </m:r>
      </m:oMath>
      <w:r w:rsidR="00360B26">
        <w:rPr>
          <w:rFonts w:ascii="Arial" w:eastAsiaTheme="minorEastAsia" w:hAnsi="Arial" w:cs="Arial"/>
          <w:sz w:val="20"/>
          <w:szCs w:val="20"/>
        </w:rPr>
        <w:t xml:space="preserve"> en valores de píxeles de la pantalla.</w:t>
      </w:r>
    </w:p>
    <w:p w14:paraId="17D71692" w14:textId="667F5D95" w:rsidR="00C57798" w:rsidRDefault="00C57798" w:rsidP="00C5779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C57798">
        <w:rPr>
          <w:rFonts w:ascii="Arial" w:hAnsi="Arial" w:cs="Arial"/>
          <w:noProof/>
          <w:sz w:val="20"/>
          <w:szCs w:val="20"/>
        </w:rPr>
        <w:drawing>
          <wp:inline distT="0" distB="0" distL="0" distR="0" wp14:anchorId="3F361457" wp14:editId="5B9FC5FA">
            <wp:extent cx="3054501" cy="7239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1949" cy="725665"/>
                    </a:xfrm>
                    <a:prstGeom prst="rect">
                      <a:avLst/>
                    </a:prstGeom>
                  </pic:spPr>
                </pic:pic>
              </a:graphicData>
            </a:graphic>
          </wp:inline>
        </w:drawing>
      </w:r>
    </w:p>
    <w:p w14:paraId="7B8440F0" w14:textId="1BCEB159" w:rsidR="00360B26" w:rsidRDefault="00360B26" w:rsidP="00360B2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10.2. Resultado de ejecutar la función </w:t>
      </w:r>
      <w:proofErr w:type="spellStart"/>
      <w:r w:rsidRPr="00360B26">
        <w:rPr>
          <w:rFonts w:ascii="Consolas" w:hAnsi="Consolas" w:cs="Arial"/>
          <w:sz w:val="16"/>
          <w:szCs w:val="16"/>
        </w:rPr>
        <w:t>MousePosition</w:t>
      </w:r>
      <w:proofErr w:type="spellEnd"/>
      <w:r>
        <w:rPr>
          <w:rFonts w:ascii="Arial" w:hAnsi="Arial" w:cs="Arial"/>
          <w:sz w:val="16"/>
          <w:szCs w:val="16"/>
        </w:rPr>
        <w:t>.</w:t>
      </w:r>
    </w:p>
    <w:p w14:paraId="07FF9752" w14:textId="3649B4A4" w:rsidR="004960A6" w:rsidRDefault="0061097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proceso se ejecutó para conocer la posición del </w:t>
      </w:r>
      <w:proofErr w:type="gramStart"/>
      <w:r>
        <w:rPr>
          <w:rFonts w:ascii="Arial" w:hAnsi="Arial" w:cs="Arial"/>
          <w:sz w:val="20"/>
          <w:szCs w:val="20"/>
        </w:rPr>
        <w:t>mouse</w:t>
      </w:r>
      <w:proofErr w:type="gramEnd"/>
      <w:r>
        <w:rPr>
          <w:rFonts w:ascii="Arial" w:hAnsi="Arial" w:cs="Arial"/>
          <w:sz w:val="20"/>
          <w:szCs w:val="20"/>
        </w:rPr>
        <w:t xml:space="preserve"> donde se le da</w:t>
      </w:r>
      <w:r w:rsidR="00A71680">
        <w:rPr>
          <w:rFonts w:ascii="Arial" w:hAnsi="Arial" w:cs="Arial"/>
          <w:sz w:val="20"/>
          <w:szCs w:val="20"/>
        </w:rPr>
        <w:t xml:space="preserve">ría </w:t>
      </w:r>
      <w:proofErr w:type="spellStart"/>
      <w:r w:rsidR="00A71680">
        <w:rPr>
          <w:rFonts w:ascii="Arial" w:hAnsi="Arial" w:cs="Arial"/>
          <w:sz w:val="20"/>
          <w:szCs w:val="20"/>
        </w:rPr>
        <w:t>click</w:t>
      </w:r>
      <w:proofErr w:type="spellEnd"/>
      <w:r w:rsidR="00A71680">
        <w:rPr>
          <w:rFonts w:ascii="Arial" w:hAnsi="Arial" w:cs="Arial"/>
          <w:sz w:val="20"/>
          <w:szCs w:val="20"/>
        </w:rPr>
        <w:t xml:space="preserve"> para maximizar la ventana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A71680">
        <w:rPr>
          <w:rFonts w:ascii="Arial" w:hAnsi="Arial" w:cs="Arial"/>
          <w:sz w:val="20"/>
          <w:szCs w:val="20"/>
        </w:rPr>
        <w:t xml:space="preserve">, la posición donde se acciona la reproducción del escenario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796541">
        <w:rPr>
          <w:rFonts w:ascii="Arial" w:hAnsi="Arial" w:cs="Arial"/>
          <w:sz w:val="20"/>
          <w:szCs w:val="20"/>
        </w:rPr>
        <w:t xml:space="preserve">, también donde se detiene el escenario y un punto donde pueda dársele </w:t>
      </w:r>
      <w:proofErr w:type="spellStart"/>
      <w:r w:rsidR="00796541">
        <w:rPr>
          <w:rFonts w:ascii="Arial" w:hAnsi="Arial" w:cs="Arial"/>
          <w:sz w:val="20"/>
          <w:szCs w:val="20"/>
        </w:rPr>
        <w:t>click</w:t>
      </w:r>
      <w:proofErr w:type="spellEnd"/>
      <w:r w:rsidR="00796541">
        <w:rPr>
          <w:rFonts w:ascii="Arial" w:hAnsi="Arial" w:cs="Arial"/>
          <w:sz w:val="20"/>
          <w:szCs w:val="20"/>
        </w:rPr>
        <w:t xml:space="preserve"> a </w:t>
      </w:r>
      <w:proofErr w:type="spellStart"/>
      <w:r w:rsidR="00796541">
        <w:rPr>
          <w:rFonts w:ascii="Arial" w:hAnsi="Arial" w:cs="Arial"/>
          <w:sz w:val="20"/>
          <w:szCs w:val="20"/>
        </w:rPr>
        <w:t>OpenViBE</w:t>
      </w:r>
      <w:proofErr w:type="spellEnd"/>
      <w:r w:rsidR="00796541">
        <w:rPr>
          <w:rFonts w:ascii="Arial" w:hAnsi="Arial" w:cs="Arial"/>
          <w:sz w:val="20"/>
          <w:szCs w:val="20"/>
        </w:rPr>
        <w:t xml:space="preserve"> </w:t>
      </w:r>
      <w:proofErr w:type="spellStart"/>
      <w:r w:rsidR="00796541">
        <w:rPr>
          <w:rFonts w:ascii="Arial" w:hAnsi="Arial" w:cs="Arial"/>
          <w:sz w:val="20"/>
          <w:szCs w:val="20"/>
        </w:rPr>
        <w:t>Designer</w:t>
      </w:r>
      <w:proofErr w:type="spellEnd"/>
      <w:r w:rsidR="00796541">
        <w:rPr>
          <w:rFonts w:ascii="Arial" w:hAnsi="Arial" w:cs="Arial"/>
          <w:sz w:val="20"/>
          <w:szCs w:val="20"/>
        </w:rPr>
        <w:t xml:space="preserve"> para mantenerlo como la ventana que se encuentre hasta el frente</w:t>
      </w:r>
      <w:r w:rsidR="0093741A">
        <w:rPr>
          <w:rFonts w:ascii="Arial" w:hAnsi="Arial" w:cs="Arial"/>
          <w:sz w:val="20"/>
          <w:szCs w:val="20"/>
        </w:rPr>
        <w:t xml:space="preserve">, siendo estos valores, los primeros ocho que se indican en la función </w:t>
      </w:r>
      <w:proofErr w:type="spellStart"/>
      <w:r w:rsidR="0093741A" w:rsidRPr="0093741A">
        <w:rPr>
          <w:rFonts w:ascii="Consolas" w:hAnsi="Consolas" w:cs="Arial"/>
          <w:sz w:val="20"/>
          <w:szCs w:val="20"/>
        </w:rPr>
        <w:t>createDataset</w:t>
      </w:r>
      <w:proofErr w:type="spellEnd"/>
      <w:r w:rsidR="0093741A">
        <w:rPr>
          <w:rFonts w:ascii="Arial" w:hAnsi="Arial" w:cs="Arial"/>
          <w:sz w:val="20"/>
          <w:szCs w:val="20"/>
        </w:rPr>
        <w:t>.</w:t>
      </w:r>
    </w:p>
    <w:p w14:paraId="430B2FA4" w14:textId="5366E197" w:rsidR="00E44A0D" w:rsidRDefault="00E44A0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el caso personal</w:t>
      </w:r>
      <w:r w:rsidR="007A7DC2">
        <w:rPr>
          <w:rFonts w:ascii="Arial" w:hAnsi="Arial" w:cs="Arial"/>
          <w:sz w:val="20"/>
          <w:szCs w:val="20"/>
        </w:rPr>
        <w:t xml:space="preserve">, tras encontrar las distintas posiciones del </w:t>
      </w:r>
      <w:proofErr w:type="gramStart"/>
      <w:r w:rsidR="007A7DC2">
        <w:rPr>
          <w:rFonts w:ascii="Arial" w:hAnsi="Arial" w:cs="Arial"/>
          <w:sz w:val="20"/>
          <w:szCs w:val="20"/>
        </w:rPr>
        <w:t>mouse</w:t>
      </w:r>
      <w:proofErr w:type="gramEnd"/>
      <w:r w:rsidR="007A7DC2">
        <w:rPr>
          <w:rFonts w:ascii="Arial" w:hAnsi="Arial" w:cs="Arial"/>
          <w:sz w:val="20"/>
          <w:szCs w:val="20"/>
        </w:rPr>
        <w:t xml:space="preserve"> para las acciones requeridas, la función se ejecutaba bajo los siguientes parámetros</w:t>
      </w:r>
      <w:r w:rsidR="002C729D">
        <w:rPr>
          <w:rFonts w:ascii="Arial" w:hAnsi="Arial" w:cs="Arial"/>
          <w:sz w:val="20"/>
          <w:szCs w:val="20"/>
        </w:rPr>
        <w:t>:</w:t>
      </w:r>
    </w:p>
    <w:p w14:paraId="570EE461" w14:textId="2D27D999" w:rsidR="002C729D" w:rsidRPr="002C729D" w:rsidRDefault="002C729D" w:rsidP="002C729D">
      <w:pPr>
        <w:tabs>
          <w:tab w:val="left" w:pos="284"/>
          <w:tab w:val="left" w:pos="567"/>
          <w:tab w:val="left" w:pos="851"/>
          <w:tab w:val="left" w:pos="1134"/>
          <w:tab w:val="left" w:pos="1418"/>
          <w:tab w:val="left" w:pos="1701"/>
        </w:tabs>
        <w:spacing w:line="360" w:lineRule="auto"/>
        <w:jc w:val="both"/>
        <w:rPr>
          <w:rFonts w:ascii="Consolas" w:hAnsi="Consolas" w:cs="Arial"/>
          <w:sz w:val="20"/>
          <w:szCs w:val="20"/>
        </w:rPr>
      </w:pPr>
      <w:proofErr w:type="spellStart"/>
      <w:proofErr w:type="gramStart"/>
      <w:r w:rsidRPr="002C729D">
        <w:rPr>
          <w:rFonts w:ascii="Consolas" w:hAnsi="Consolas" w:cs="Arial"/>
          <w:sz w:val="20"/>
          <w:szCs w:val="20"/>
        </w:rPr>
        <w:t>createDataset</w:t>
      </w:r>
      <w:proofErr w:type="spellEnd"/>
      <w:r w:rsidRPr="002C729D">
        <w:rPr>
          <w:rFonts w:ascii="Consolas" w:hAnsi="Consolas" w:cs="Arial"/>
          <w:sz w:val="20"/>
          <w:szCs w:val="20"/>
        </w:rPr>
        <w:t>(</w:t>
      </w:r>
      <w:proofErr w:type="gramEnd"/>
      <w:r w:rsidRPr="002C729D">
        <w:rPr>
          <w:rFonts w:ascii="Consolas" w:hAnsi="Consolas" w:cs="Arial"/>
          <w:sz w:val="20"/>
          <w:szCs w:val="20"/>
        </w:rPr>
        <w:t>1211, 1048, 453, 77, 452, 15, 398, 77, '</w:t>
      </w:r>
      <w:r>
        <w:rPr>
          <w:rFonts w:ascii="Consolas" w:hAnsi="Consolas" w:cs="Arial"/>
          <w:sz w:val="20"/>
          <w:szCs w:val="20"/>
        </w:rPr>
        <w:t>p</w:t>
      </w:r>
      <w:r w:rsidRPr="002C729D">
        <w:rPr>
          <w:rFonts w:ascii="Consolas" w:hAnsi="Consolas" w:cs="Arial"/>
          <w:sz w:val="20"/>
          <w:szCs w:val="20"/>
        </w:rPr>
        <w:t>erfil', "resultado", 10)</w:t>
      </w:r>
    </w:p>
    <w:p w14:paraId="0E09CB4D" w14:textId="20757429" w:rsidR="002C729D" w:rsidRDefault="0000343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Sólo falta definir el nombre del perfil y el resultado esperado. El nombre del perfil se estableció algún nombre familiar correspondiente al voluntario terminado en un “1” o un “2” para diferenciar de las dos examinaciones que se realizaban</w:t>
      </w:r>
      <w:r w:rsidR="003C0C1A">
        <w:rPr>
          <w:rFonts w:ascii="Arial" w:hAnsi="Arial" w:cs="Arial"/>
          <w:sz w:val="20"/>
          <w:szCs w:val="20"/>
        </w:rPr>
        <w:t xml:space="preserve"> en la experimentación.</w:t>
      </w:r>
    </w:p>
    <w:p w14:paraId="45F8610C" w14:textId="2E2C23FF" w:rsidR="00A3722E" w:rsidRDefault="003C0C1A" w:rsidP="00A3722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La primera examinación giraba en torno a la evocación de un concepto, donde</w:t>
      </w:r>
      <w:r w:rsidR="00A3722E">
        <w:rPr>
          <w:rFonts w:ascii="Arial" w:hAnsi="Arial" w:cs="Arial"/>
          <w:sz w:val="20"/>
          <w:szCs w:val="20"/>
        </w:rPr>
        <w:t xml:space="preserve"> </w:t>
      </w:r>
      <w:r w:rsidR="00A3722E">
        <w:rPr>
          <w:rFonts w:ascii="Arial" w:hAnsi="Arial" w:cs="Arial"/>
          <w:bCs/>
          <w:sz w:val="20"/>
          <w:szCs w:val="20"/>
        </w:rPr>
        <w:t xml:space="preserve">se les pidió a los </w:t>
      </w:r>
      <w:r w:rsidR="002608EF">
        <w:rPr>
          <w:rFonts w:ascii="Arial" w:hAnsi="Arial" w:cs="Arial"/>
          <w:bCs/>
          <w:sz w:val="20"/>
          <w:szCs w:val="20"/>
        </w:rPr>
        <w:t>sujetos de prueba</w:t>
      </w:r>
      <w:r w:rsidR="00A3722E">
        <w:rPr>
          <w:rFonts w:ascii="Arial" w:hAnsi="Arial" w:cs="Arial"/>
          <w:bCs/>
          <w:sz w:val="20"/>
          <w:szCs w:val="20"/>
        </w:rPr>
        <w:t xml:space="preserve"> pensar y visualizar en los siguientes conceptos:</w:t>
      </w:r>
    </w:p>
    <w:p w14:paraId="64AFF062"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Árbol</w:t>
      </w:r>
    </w:p>
    <w:p w14:paraId="4CA5D670"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Computadora</w:t>
      </w:r>
    </w:p>
    <w:p w14:paraId="112063AD"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Cuaderno</w:t>
      </w:r>
    </w:p>
    <w:p w14:paraId="229CA749" w14:textId="77777777" w:rsidR="00A3722E" w:rsidRPr="00FA6605"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Perro</w:t>
      </w:r>
    </w:p>
    <w:p w14:paraId="6E985847" w14:textId="26345E4C"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proceso de esta primera examinación se tomó como calentamiento para la segunda examinación o como control comparativo frente a</w:t>
      </w:r>
      <w:r w:rsidR="00DF044A">
        <w:rPr>
          <w:rFonts w:ascii="Arial" w:hAnsi="Arial" w:cs="Arial"/>
          <w:bCs/>
          <w:sz w:val="20"/>
          <w:szCs w:val="20"/>
        </w:rPr>
        <w:t xml:space="preserve"> la segunda evaluación</w:t>
      </w:r>
      <w:r>
        <w:rPr>
          <w:rFonts w:ascii="Arial" w:hAnsi="Arial" w:cs="Arial"/>
          <w:bCs/>
          <w:sz w:val="20"/>
          <w:szCs w:val="20"/>
        </w:rPr>
        <w:t xml:space="preserve">, en </w:t>
      </w:r>
      <w:r w:rsidR="000E08FF">
        <w:rPr>
          <w:rFonts w:ascii="Arial" w:hAnsi="Arial" w:cs="Arial"/>
          <w:bCs/>
          <w:sz w:val="20"/>
          <w:szCs w:val="20"/>
        </w:rPr>
        <w:t>la</w:t>
      </w:r>
      <w:r>
        <w:rPr>
          <w:rFonts w:ascii="Arial" w:hAnsi="Arial" w:cs="Arial"/>
          <w:bCs/>
          <w:sz w:val="20"/>
          <w:szCs w:val="20"/>
        </w:rPr>
        <w:t xml:space="preserve"> que se les pidió a los </w:t>
      </w:r>
      <w:r w:rsidR="00443875">
        <w:rPr>
          <w:rFonts w:ascii="Arial" w:hAnsi="Arial" w:cs="Arial"/>
          <w:bCs/>
          <w:sz w:val="20"/>
          <w:szCs w:val="20"/>
        </w:rPr>
        <w:t>sujetos de prueba</w:t>
      </w:r>
      <w:r>
        <w:rPr>
          <w:rFonts w:ascii="Arial" w:hAnsi="Arial" w:cs="Arial"/>
          <w:bCs/>
          <w:sz w:val="20"/>
          <w:szCs w:val="20"/>
        </w:rPr>
        <w:t xml:space="preserve"> concentrarse en intentar mover el ratón o </w:t>
      </w:r>
      <w:r>
        <w:rPr>
          <w:rFonts w:ascii="Arial" w:hAnsi="Arial" w:cs="Arial"/>
          <w:bCs/>
          <w:i/>
          <w:iCs/>
          <w:sz w:val="20"/>
          <w:szCs w:val="20"/>
        </w:rPr>
        <w:t>mouse</w:t>
      </w:r>
      <w:r>
        <w:rPr>
          <w:rFonts w:ascii="Arial" w:hAnsi="Arial" w:cs="Arial"/>
          <w:bCs/>
          <w:sz w:val="20"/>
          <w:szCs w:val="20"/>
        </w:rPr>
        <w:t xml:space="preserve"> de una computadora en las cuatro direcciones básicas: hacia arriba, hacia abajo, hacia la izquierda y hacia la derecha</w:t>
      </w:r>
      <w:r w:rsidR="00DF044A">
        <w:rPr>
          <w:rFonts w:ascii="Arial" w:hAnsi="Arial" w:cs="Arial"/>
          <w:bCs/>
          <w:sz w:val="20"/>
          <w:szCs w:val="20"/>
        </w:rPr>
        <w:t xml:space="preserve"> </w:t>
      </w:r>
      <w:r w:rsidR="003C04EA" w:rsidRPr="003C04EA">
        <w:rPr>
          <w:rFonts w:ascii="Arial" w:hAnsi="Arial" w:cs="Arial"/>
          <w:bCs/>
          <w:sz w:val="20"/>
          <w:szCs w:val="20"/>
        </w:rPr>
        <w:t>siendo estas instrucciones las que determinaran que el proceso mental realizado en la prueba fuera intención de movimiento</w:t>
      </w:r>
      <w:r>
        <w:rPr>
          <w:rFonts w:ascii="Arial" w:hAnsi="Arial" w:cs="Arial"/>
          <w:bCs/>
          <w:sz w:val="20"/>
          <w:szCs w:val="20"/>
        </w:rPr>
        <w:t>.</w:t>
      </w:r>
    </w:p>
    <w:p w14:paraId="657F7DDF" w14:textId="77777777"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ambas evaluaciones se pidió una toma de control tratando de no realizar concentración en un pensamiento en específico.</w:t>
      </w:r>
    </w:p>
    <w:p w14:paraId="63BD9AB2" w14:textId="68E6A221" w:rsidR="002E3678" w:rsidRDefault="002E3678"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esta forma las etiquetas </w:t>
      </w:r>
      <w:r w:rsidR="005456CA">
        <w:rPr>
          <w:rFonts w:ascii="Arial" w:hAnsi="Arial" w:cs="Arial"/>
          <w:bCs/>
          <w:sz w:val="20"/>
          <w:szCs w:val="20"/>
        </w:rPr>
        <w:t>que se usaban como resultado esperado para rotular cada dato de los conjuntos de datos fueron</w:t>
      </w:r>
      <w:r w:rsidR="00B239F6">
        <w:rPr>
          <w:rFonts w:ascii="Arial" w:hAnsi="Arial" w:cs="Arial"/>
          <w:bCs/>
          <w:sz w:val="20"/>
          <w:szCs w:val="20"/>
        </w:rPr>
        <w:t>, para la primera examinación – de aquí en adelante, llamada examinación de evocación de un concepto –</w:t>
      </w:r>
      <w:r w:rsidR="005456CA">
        <w:rPr>
          <w:rFonts w:ascii="Arial" w:hAnsi="Arial" w:cs="Arial"/>
          <w:bCs/>
          <w:sz w:val="20"/>
          <w:szCs w:val="20"/>
        </w:rPr>
        <w:t xml:space="preserve"> las siguientes</w:t>
      </w:r>
      <w:r w:rsidR="00B239F6">
        <w:rPr>
          <w:rFonts w:ascii="Arial" w:hAnsi="Arial" w:cs="Arial"/>
          <w:bCs/>
          <w:sz w:val="20"/>
          <w:szCs w:val="20"/>
        </w:rPr>
        <w:t>:</w:t>
      </w:r>
    </w:p>
    <w:p w14:paraId="3F015CA1" w14:textId="1E6433E8"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Arbol</w:t>
      </w:r>
      <w:proofErr w:type="spellEnd"/>
    </w:p>
    <w:p w14:paraId="1441BC3C" w14:textId="052CDA0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Computadora</w:t>
      </w:r>
    </w:p>
    <w:p w14:paraId="32582B26" w14:textId="1B7176BF"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Cuaderno</w:t>
      </w:r>
    </w:p>
    <w:p w14:paraId="7864BF5D" w14:textId="0BB483B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Perro</w:t>
      </w:r>
    </w:p>
    <w:p w14:paraId="033FEFAF" w14:textId="4FC9D82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1AEF4894" w14:textId="2D3DE128" w:rsidR="00B239F6"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Las etiquetas para la examinación de intención de movimiento fueron las siguientes:</w:t>
      </w:r>
    </w:p>
    <w:p w14:paraId="1DB26457" w14:textId="63D864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MouseUp</w:t>
      </w:r>
      <w:proofErr w:type="spellEnd"/>
    </w:p>
    <w:p w14:paraId="3F4652F5" w14:textId="429AA1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MouseDown</w:t>
      </w:r>
      <w:proofErr w:type="spellEnd"/>
    </w:p>
    <w:p w14:paraId="0CC91AE1" w14:textId="33FE5AE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MouseLeft</w:t>
      </w:r>
      <w:proofErr w:type="spellEnd"/>
    </w:p>
    <w:p w14:paraId="36C8B1FE" w14:textId="694A689A"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MouseRight</w:t>
      </w:r>
      <w:proofErr w:type="spellEnd"/>
    </w:p>
    <w:p w14:paraId="00ECB6ED" w14:textId="590A31D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4C1E8414" w14:textId="048B4AD7" w:rsidR="002C47B5"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Referenciando a </w:t>
      </w:r>
      <w:r w:rsidR="00242B9F">
        <w:rPr>
          <w:rFonts w:ascii="Arial" w:hAnsi="Arial" w:cs="Arial"/>
          <w:bCs/>
          <w:sz w:val="20"/>
          <w:szCs w:val="20"/>
        </w:rPr>
        <w:t xml:space="preserve">cada intención de mover el </w:t>
      </w:r>
      <w:proofErr w:type="gramStart"/>
      <w:r w:rsidR="00242B9F">
        <w:rPr>
          <w:rFonts w:ascii="Arial" w:hAnsi="Arial" w:cs="Arial"/>
          <w:bCs/>
          <w:sz w:val="20"/>
          <w:szCs w:val="20"/>
        </w:rPr>
        <w:t>mouse</w:t>
      </w:r>
      <w:proofErr w:type="gramEnd"/>
      <w:r w:rsidR="00242B9F">
        <w:rPr>
          <w:rFonts w:ascii="Arial" w:hAnsi="Arial" w:cs="Arial"/>
          <w:bCs/>
          <w:sz w:val="20"/>
          <w:szCs w:val="20"/>
        </w:rPr>
        <w:t xml:space="preserve"> en alguna de las cuatro direcciones básicas.</w:t>
      </w:r>
    </w:p>
    <w:p w14:paraId="2CBBB97B" w14:textId="6AB51748" w:rsidR="00A73E28" w:rsidRDefault="00A73E28" w:rsidP="00A73E2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Ahora, el valor del perfil, como se comenta es establecido bajo </w:t>
      </w:r>
      <w:r>
        <w:rPr>
          <w:rFonts w:ascii="Arial" w:hAnsi="Arial" w:cs="Arial"/>
          <w:sz w:val="20"/>
          <w:szCs w:val="20"/>
        </w:rPr>
        <w:t>algún nombre familiar personal correspondiente al voluntario y terminado en un “1” o un “2” para diferenciar entre la examinación de evocación de un concepto o la examinación de intención de movimiento. Por ejemplo, la evaluación del participante</w:t>
      </w:r>
      <w:r w:rsidR="00595F1E">
        <w:rPr>
          <w:rFonts w:ascii="Arial" w:hAnsi="Arial" w:cs="Arial"/>
          <w:sz w:val="20"/>
          <w:szCs w:val="20"/>
        </w:rPr>
        <w:t xml:space="preserve"> número cinco se estableció como </w:t>
      </w:r>
      <w:r w:rsidR="00595F1E" w:rsidRPr="00595F1E">
        <w:rPr>
          <w:rFonts w:ascii="Consolas" w:hAnsi="Consolas" w:cs="Arial"/>
          <w:sz w:val="20"/>
          <w:szCs w:val="20"/>
        </w:rPr>
        <w:t>Roman1</w:t>
      </w:r>
      <w:r w:rsidR="00595F1E">
        <w:rPr>
          <w:rFonts w:ascii="Arial" w:hAnsi="Arial" w:cs="Arial"/>
          <w:sz w:val="20"/>
          <w:szCs w:val="20"/>
        </w:rPr>
        <w:t xml:space="preserve"> para la evaluación de evocación de un concepto, mientras que se nombró como </w:t>
      </w:r>
      <w:r w:rsidR="00595F1E" w:rsidRPr="00595F1E">
        <w:rPr>
          <w:rFonts w:ascii="Consolas" w:hAnsi="Consolas" w:cs="Arial"/>
          <w:sz w:val="20"/>
          <w:szCs w:val="20"/>
        </w:rPr>
        <w:t>Roman2</w:t>
      </w:r>
      <w:r w:rsidR="00595F1E">
        <w:rPr>
          <w:rFonts w:ascii="Arial" w:hAnsi="Arial" w:cs="Arial"/>
          <w:sz w:val="20"/>
          <w:szCs w:val="20"/>
        </w:rPr>
        <w:t xml:space="preserve"> para la evaluación de intención del movimiento. Los nombres antes de la aplicación del número pueden encontrarse en el anexo 7. </w:t>
      </w:r>
      <w:r w:rsidR="006E7432">
        <w:rPr>
          <w:rFonts w:ascii="Arial" w:hAnsi="Arial" w:cs="Arial"/>
          <w:sz w:val="20"/>
          <w:szCs w:val="20"/>
        </w:rPr>
        <w:t>L</w:t>
      </w:r>
      <w:r w:rsidR="00595F1E">
        <w:rPr>
          <w:rFonts w:ascii="Arial" w:hAnsi="Arial" w:cs="Arial"/>
          <w:sz w:val="20"/>
          <w:szCs w:val="20"/>
        </w:rPr>
        <w:t xml:space="preserve">a forma de nombrar los perfiles es </w:t>
      </w:r>
      <w:r w:rsidR="00C96778">
        <w:rPr>
          <w:rFonts w:ascii="Arial" w:hAnsi="Arial" w:cs="Arial"/>
          <w:sz w:val="20"/>
          <w:szCs w:val="20"/>
        </w:rPr>
        <w:t>semejante para cada voluntario.</w:t>
      </w:r>
    </w:p>
    <w:p w14:paraId="083E183B" w14:textId="53A7B5B1" w:rsidR="001B3DA7" w:rsidRDefault="005138F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Con esto mencionado, finalmente se alude a la realización de la experimentación. </w:t>
      </w:r>
      <w:r w:rsidR="00BD061D">
        <w:rPr>
          <w:rFonts w:ascii="Arial" w:hAnsi="Arial" w:cs="Arial"/>
          <w:sz w:val="20"/>
          <w:szCs w:val="20"/>
        </w:rPr>
        <w:t>El proceso</w:t>
      </w:r>
      <w:r w:rsidR="00C85EBE">
        <w:rPr>
          <w:rFonts w:ascii="Arial" w:hAnsi="Arial" w:cs="Arial"/>
          <w:sz w:val="20"/>
          <w:szCs w:val="20"/>
        </w:rPr>
        <w:t xml:space="preserve"> de experimentación de campo </w:t>
      </w:r>
      <w:r w:rsidR="00C85EBE">
        <w:rPr>
          <w:rFonts w:ascii="Arial" w:hAnsi="Arial" w:cs="Arial"/>
          <w:bCs/>
          <w:sz w:val="20"/>
          <w:szCs w:val="20"/>
        </w:rPr>
        <w:t>se estandarizó mediante un protocolo el cual puede encontrarse a mayor profundidad en el anexo 6</w:t>
      </w:r>
      <w:r w:rsidR="00CD35BB">
        <w:rPr>
          <w:rFonts w:ascii="Arial" w:hAnsi="Arial" w:cs="Arial"/>
          <w:bCs/>
          <w:sz w:val="20"/>
          <w:szCs w:val="20"/>
        </w:rPr>
        <w:t xml:space="preserve"> donde se detallan los pasos que se siguieron previo a la experimentación, durante este periodo y después del mismo.</w:t>
      </w:r>
      <w:r w:rsidR="001B3DA7">
        <w:rPr>
          <w:rFonts w:ascii="Arial" w:hAnsi="Arial" w:cs="Arial"/>
          <w:bCs/>
          <w:sz w:val="20"/>
          <w:szCs w:val="20"/>
        </w:rPr>
        <w:t xml:space="preserve"> La experimentación de campo se realizó bajo este protocolo con todos los voluntarios</w:t>
      </w:r>
      <w:r w:rsidR="008005E3">
        <w:rPr>
          <w:rFonts w:ascii="Arial" w:hAnsi="Arial" w:cs="Arial"/>
          <w:bCs/>
          <w:sz w:val="20"/>
          <w:szCs w:val="20"/>
        </w:rPr>
        <w:t xml:space="preserve"> obteniendo documentación audiovisual del participante como de lo que sucedía en la pantalla del equipo de cómputo donde se realizaban las pruebas.</w:t>
      </w:r>
    </w:p>
    <w:p w14:paraId="2A7CF34D" w14:textId="1B0D3558" w:rsidR="002A2422" w:rsidRDefault="002A2422" w:rsidP="00D444E1">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2A2422">
        <w:rPr>
          <w:rFonts w:ascii="Arial" w:hAnsi="Arial" w:cs="Arial"/>
          <w:bCs/>
          <w:noProof/>
          <w:sz w:val="20"/>
          <w:szCs w:val="20"/>
        </w:rPr>
        <w:lastRenderedPageBreak/>
        <w:drawing>
          <wp:inline distT="0" distB="0" distL="0" distR="0" wp14:anchorId="64C42591" wp14:editId="379C5587">
            <wp:extent cx="4495800" cy="2346319"/>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46"/>
                    <a:stretch>
                      <a:fillRect/>
                    </a:stretch>
                  </pic:blipFill>
                  <pic:spPr>
                    <a:xfrm>
                      <a:off x="0" y="0"/>
                      <a:ext cx="4500691" cy="2348872"/>
                    </a:xfrm>
                    <a:prstGeom prst="rect">
                      <a:avLst/>
                    </a:prstGeom>
                  </pic:spPr>
                </pic:pic>
              </a:graphicData>
            </a:graphic>
          </wp:inline>
        </w:drawing>
      </w:r>
    </w:p>
    <w:p w14:paraId="06317A9C" w14:textId="649AA31D" w:rsidR="002A2422" w:rsidRPr="002A2422" w:rsidRDefault="002A2422" w:rsidP="002A242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10.3. Ejemplo de ejecución de la función </w:t>
      </w:r>
      <w:proofErr w:type="spellStart"/>
      <w:r w:rsidRPr="002A2422">
        <w:rPr>
          <w:rFonts w:ascii="Consolas" w:hAnsi="Consolas" w:cs="Arial"/>
          <w:sz w:val="16"/>
          <w:szCs w:val="16"/>
        </w:rPr>
        <w:t>createDataset</w:t>
      </w:r>
      <w:proofErr w:type="spellEnd"/>
      <w:r w:rsidR="00E0765F">
        <w:rPr>
          <w:rFonts w:ascii="Arial" w:hAnsi="Arial" w:cs="Arial"/>
          <w:sz w:val="16"/>
          <w:szCs w:val="16"/>
        </w:rPr>
        <w:t xml:space="preserve"> con el voluntario 24.</w:t>
      </w:r>
    </w:p>
    <w:p w14:paraId="1D260E1C" w14:textId="48C37753" w:rsidR="002C12A5" w:rsidRDefault="00D444E1" w:rsidP="00A17C4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consola, no se mostraban resultados visibles tras ejecutar la función </w:t>
      </w:r>
      <w:proofErr w:type="spellStart"/>
      <w:r>
        <w:rPr>
          <w:rFonts w:ascii="Arial" w:hAnsi="Arial" w:cs="Arial"/>
          <w:bCs/>
          <w:sz w:val="20"/>
          <w:szCs w:val="20"/>
        </w:rPr>
        <w:t>createDataset</w:t>
      </w:r>
      <w:proofErr w:type="spellEnd"/>
      <w:r>
        <w:rPr>
          <w:rFonts w:ascii="Arial" w:hAnsi="Arial" w:cs="Arial"/>
          <w:bCs/>
          <w:sz w:val="20"/>
          <w:szCs w:val="20"/>
        </w:rPr>
        <w:t xml:space="preserve"> como se observa en la figura 10.3 ejemplificando la ejecución continua del participante 24, sin embargo, </w:t>
      </w:r>
      <w:r w:rsidR="00A47CD8">
        <w:rPr>
          <w:rFonts w:ascii="Arial" w:hAnsi="Arial" w:cs="Arial"/>
          <w:bCs/>
          <w:sz w:val="20"/>
          <w:szCs w:val="20"/>
        </w:rPr>
        <w:t>realizar las dos examinaciones por persona</w:t>
      </w:r>
      <w:r>
        <w:rPr>
          <w:rFonts w:ascii="Arial" w:hAnsi="Arial" w:cs="Arial"/>
          <w:bCs/>
          <w:sz w:val="20"/>
          <w:szCs w:val="20"/>
        </w:rPr>
        <w:t xml:space="preserve"> sí </w:t>
      </w:r>
      <w:r w:rsidR="00A47CD8">
        <w:rPr>
          <w:rFonts w:ascii="Arial" w:hAnsi="Arial" w:cs="Arial"/>
          <w:bCs/>
          <w:sz w:val="20"/>
          <w:szCs w:val="20"/>
        </w:rPr>
        <w:t>daba como resultado</w:t>
      </w:r>
      <w:r w:rsidR="00AF3AB1">
        <w:rPr>
          <w:rFonts w:ascii="Arial" w:hAnsi="Arial" w:cs="Arial"/>
          <w:bCs/>
          <w:sz w:val="20"/>
          <w:szCs w:val="20"/>
        </w:rPr>
        <w:t xml:space="preserve"> dos archivos separados por comas</w:t>
      </w:r>
      <w:r w:rsidR="00165648">
        <w:rPr>
          <w:rFonts w:ascii="Arial" w:hAnsi="Arial" w:cs="Arial"/>
          <w:bCs/>
          <w:sz w:val="20"/>
          <w:szCs w:val="20"/>
        </w:rPr>
        <w:t xml:space="preserve"> </w:t>
      </w:r>
      <w:r w:rsidR="00AA3C61">
        <w:rPr>
          <w:rFonts w:ascii="Arial" w:hAnsi="Arial" w:cs="Arial"/>
          <w:bCs/>
          <w:sz w:val="20"/>
          <w:szCs w:val="20"/>
        </w:rPr>
        <w:t>como el que se aprecia en la figura 10.</w:t>
      </w:r>
      <w:r w:rsidR="00A47CD8">
        <w:rPr>
          <w:rFonts w:ascii="Arial" w:hAnsi="Arial" w:cs="Arial"/>
          <w:bCs/>
          <w:sz w:val="20"/>
          <w:szCs w:val="20"/>
        </w:rPr>
        <w:t>4</w:t>
      </w:r>
      <w:r w:rsidR="00A17C4E">
        <w:rPr>
          <w:rFonts w:ascii="Arial" w:hAnsi="Arial" w:cs="Arial"/>
          <w:bCs/>
          <w:sz w:val="20"/>
          <w:szCs w:val="20"/>
        </w:rPr>
        <w:t>.</w:t>
      </w:r>
    </w:p>
    <w:p w14:paraId="486836BE" w14:textId="3548ADAD" w:rsidR="00AA3C61" w:rsidRDefault="0038521F" w:rsidP="00F7704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38521F">
        <w:rPr>
          <w:rFonts w:ascii="Arial" w:hAnsi="Arial" w:cs="Arial"/>
          <w:bCs/>
          <w:noProof/>
          <w:sz w:val="20"/>
          <w:szCs w:val="20"/>
        </w:rPr>
        <w:drawing>
          <wp:inline distT="0" distB="0" distL="0" distR="0" wp14:anchorId="403B9E57" wp14:editId="45B60DF7">
            <wp:extent cx="4826578" cy="2700000"/>
            <wp:effectExtent l="0" t="0" r="0" b="5715"/>
            <wp:docPr id="55" name="Imagen 5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media"/>
                    <pic:cNvPicPr/>
                  </pic:nvPicPr>
                  <pic:blipFill>
                    <a:blip r:embed="rId47"/>
                    <a:stretch>
                      <a:fillRect/>
                    </a:stretch>
                  </pic:blipFill>
                  <pic:spPr>
                    <a:xfrm>
                      <a:off x="0" y="0"/>
                      <a:ext cx="4826578" cy="2700000"/>
                    </a:xfrm>
                    <a:prstGeom prst="rect">
                      <a:avLst/>
                    </a:prstGeom>
                  </pic:spPr>
                </pic:pic>
              </a:graphicData>
            </a:graphic>
          </wp:inline>
        </w:drawing>
      </w:r>
    </w:p>
    <w:p w14:paraId="40772C20" w14:textId="03BBA285" w:rsidR="0024186D" w:rsidRPr="0024186D" w:rsidRDefault="0024186D" w:rsidP="0024186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A47CD8">
        <w:rPr>
          <w:rFonts w:ascii="Arial" w:hAnsi="Arial" w:cs="Arial"/>
          <w:sz w:val="16"/>
          <w:szCs w:val="16"/>
        </w:rPr>
        <w:t>4</w:t>
      </w:r>
      <w:r>
        <w:rPr>
          <w:rFonts w:ascii="Arial" w:hAnsi="Arial" w:cs="Arial"/>
          <w:sz w:val="16"/>
          <w:szCs w:val="16"/>
        </w:rPr>
        <w:t xml:space="preserve">. Fragmento del </w:t>
      </w:r>
      <w:r w:rsidR="001F7BFD">
        <w:rPr>
          <w:rFonts w:ascii="Arial" w:hAnsi="Arial" w:cs="Arial"/>
          <w:sz w:val="16"/>
          <w:szCs w:val="16"/>
        </w:rPr>
        <w:t xml:space="preserve">segundo </w:t>
      </w:r>
      <w:r>
        <w:rPr>
          <w:rFonts w:ascii="Arial" w:hAnsi="Arial" w:cs="Arial"/>
          <w:sz w:val="16"/>
          <w:szCs w:val="16"/>
        </w:rPr>
        <w:t>archivo</w:t>
      </w:r>
      <w:r w:rsidR="001F7BFD">
        <w:rPr>
          <w:rFonts w:ascii="Arial" w:hAnsi="Arial" w:cs="Arial"/>
          <w:sz w:val="16"/>
          <w:szCs w:val="16"/>
        </w:rPr>
        <w:t xml:space="preserve"> </w:t>
      </w:r>
      <w:r>
        <w:rPr>
          <w:rFonts w:ascii="Arial" w:hAnsi="Arial" w:cs="Arial"/>
          <w:sz w:val="16"/>
          <w:szCs w:val="16"/>
        </w:rPr>
        <w:t>obtenido de la experimentación de campo del voluntario 14</w:t>
      </w:r>
      <w:r w:rsidR="001F7BFD">
        <w:rPr>
          <w:rFonts w:ascii="Arial" w:hAnsi="Arial" w:cs="Arial"/>
          <w:sz w:val="16"/>
          <w:szCs w:val="16"/>
        </w:rPr>
        <w:t>.</w:t>
      </w:r>
    </w:p>
    <w:p w14:paraId="769A3910" w14:textId="74FE86A7" w:rsidR="00A95288" w:rsidRDefault="00A95288"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Ya con este conjunto de datos podía evaluarse su eficiencia introduciendo estos </w:t>
      </w:r>
      <w:r w:rsidR="004C185E">
        <w:rPr>
          <w:rFonts w:ascii="Arial" w:hAnsi="Arial" w:cs="Arial"/>
          <w:sz w:val="20"/>
          <w:szCs w:val="20"/>
        </w:rPr>
        <w:t xml:space="preserve">archivos a los modelos de machine </w:t>
      </w:r>
      <w:proofErr w:type="spellStart"/>
      <w:r w:rsidR="004C185E">
        <w:rPr>
          <w:rFonts w:ascii="Arial" w:hAnsi="Arial" w:cs="Arial"/>
          <w:sz w:val="20"/>
          <w:szCs w:val="20"/>
        </w:rPr>
        <w:t>learning</w:t>
      </w:r>
      <w:proofErr w:type="spellEnd"/>
      <w:r w:rsidR="004C185E">
        <w:rPr>
          <w:rFonts w:ascii="Arial" w:hAnsi="Arial" w:cs="Arial"/>
          <w:sz w:val="20"/>
          <w:szCs w:val="20"/>
        </w:rPr>
        <w:t xml:space="preserve"> implementados en Python</w:t>
      </w:r>
      <w:r w:rsidR="00871D74">
        <w:rPr>
          <w:rFonts w:ascii="Arial" w:hAnsi="Arial" w:cs="Arial"/>
          <w:sz w:val="20"/>
          <w:szCs w:val="20"/>
        </w:rPr>
        <w:t xml:space="preserve">, ya sea invocando a la función únicamente </w:t>
      </w:r>
      <w:r w:rsidR="00A069D3">
        <w:rPr>
          <w:rFonts w:ascii="Arial" w:hAnsi="Arial" w:cs="Arial"/>
          <w:sz w:val="20"/>
          <w:szCs w:val="20"/>
        </w:rPr>
        <w:t xml:space="preserve">del modelo de machine </w:t>
      </w:r>
      <w:proofErr w:type="spellStart"/>
      <w:r w:rsidR="00A069D3">
        <w:rPr>
          <w:rFonts w:ascii="Arial" w:hAnsi="Arial" w:cs="Arial"/>
          <w:sz w:val="20"/>
          <w:szCs w:val="20"/>
        </w:rPr>
        <w:t>learning</w:t>
      </w:r>
      <w:proofErr w:type="spellEnd"/>
      <w:r w:rsidR="00A069D3">
        <w:rPr>
          <w:rFonts w:ascii="Arial" w:hAnsi="Arial" w:cs="Arial"/>
          <w:sz w:val="20"/>
          <w:szCs w:val="20"/>
        </w:rPr>
        <w:t xml:space="preserve"> indicándole a qué perfil evaluará – como se aprecia en la figura 10.5 con el voluntario</w:t>
      </w:r>
      <w:r w:rsidR="00593313">
        <w:rPr>
          <w:rFonts w:ascii="Arial" w:hAnsi="Arial" w:cs="Arial"/>
          <w:sz w:val="20"/>
          <w:szCs w:val="20"/>
        </w:rPr>
        <w:t xml:space="preserve"> 17</w:t>
      </w:r>
      <w:r w:rsidR="00C63EE9">
        <w:rPr>
          <w:rFonts w:ascii="Arial" w:hAnsi="Arial" w:cs="Arial"/>
          <w:sz w:val="20"/>
          <w:szCs w:val="20"/>
        </w:rPr>
        <w:t xml:space="preserve"> precisando la matriz de confusión de la evaluación</w:t>
      </w:r>
      <w:r w:rsidR="00203AFC">
        <w:rPr>
          <w:rFonts w:ascii="Arial" w:hAnsi="Arial" w:cs="Arial"/>
          <w:sz w:val="20"/>
          <w:szCs w:val="20"/>
        </w:rPr>
        <w:t xml:space="preserve"> y la efectividad</w:t>
      </w:r>
      <w:r w:rsidR="00A069D3">
        <w:rPr>
          <w:rFonts w:ascii="Arial" w:hAnsi="Arial" w:cs="Arial"/>
          <w:sz w:val="20"/>
          <w:szCs w:val="20"/>
        </w:rPr>
        <w:t xml:space="preserve"> – o </w:t>
      </w:r>
      <w:r w:rsidR="00593313">
        <w:rPr>
          <w:rFonts w:ascii="Arial" w:hAnsi="Arial" w:cs="Arial"/>
          <w:sz w:val="20"/>
          <w:szCs w:val="20"/>
        </w:rPr>
        <w:t xml:space="preserve">usando la función </w:t>
      </w:r>
      <w:proofErr w:type="spellStart"/>
      <w:r w:rsidR="00593313" w:rsidRPr="0036277F">
        <w:rPr>
          <w:rFonts w:ascii="Consolas" w:hAnsi="Consolas" w:cs="Arial"/>
          <w:sz w:val="20"/>
          <w:szCs w:val="20"/>
        </w:rPr>
        <w:t>runModels</w:t>
      </w:r>
      <w:proofErr w:type="spellEnd"/>
      <w:r w:rsidR="00C63EE9">
        <w:rPr>
          <w:rFonts w:ascii="Arial" w:hAnsi="Arial" w:cs="Arial"/>
          <w:sz w:val="20"/>
          <w:szCs w:val="20"/>
        </w:rPr>
        <w:t xml:space="preserve"> e indicándole en una lista los perfiles a los que evaluaría.</w:t>
      </w:r>
      <w:r w:rsidR="0098534A" w:rsidRPr="0098534A">
        <w:rPr>
          <w:rFonts w:ascii="Arial" w:hAnsi="Arial" w:cs="Arial"/>
          <w:sz w:val="20"/>
          <w:szCs w:val="20"/>
        </w:rPr>
        <w:t xml:space="preserve"> </w:t>
      </w:r>
      <w:r w:rsidR="0098534A">
        <w:rPr>
          <w:rFonts w:ascii="Arial" w:hAnsi="Arial" w:cs="Arial"/>
          <w:sz w:val="20"/>
          <w:szCs w:val="20"/>
        </w:rPr>
        <w:t>Esta función devuelve la precisión de clasificación por cada concepto, obteniendo cinco valores que fueron registrados.</w:t>
      </w:r>
    </w:p>
    <w:p w14:paraId="08318990" w14:textId="250D764D"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203AFC">
        <w:rPr>
          <w:rFonts w:ascii="Arial" w:hAnsi="Arial" w:cs="Arial"/>
          <w:noProof/>
          <w:sz w:val="20"/>
          <w:szCs w:val="20"/>
        </w:rPr>
        <w:lastRenderedPageBreak/>
        <w:drawing>
          <wp:inline distT="0" distB="0" distL="0" distR="0" wp14:anchorId="10802D5C" wp14:editId="56277D4E">
            <wp:extent cx="4991797" cy="2343477"/>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48"/>
                    <a:stretch>
                      <a:fillRect/>
                    </a:stretch>
                  </pic:blipFill>
                  <pic:spPr>
                    <a:xfrm>
                      <a:off x="0" y="0"/>
                      <a:ext cx="4991797" cy="2343477"/>
                    </a:xfrm>
                    <a:prstGeom prst="rect">
                      <a:avLst/>
                    </a:prstGeom>
                  </pic:spPr>
                </pic:pic>
              </a:graphicData>
            </a:graphic>
          </wp:inline>
        </w:drawing>
      </w:r>
    </w:p>
    <w:p w14:paraId="750D5B75" w14:textId="2B733E27"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10.5. Ejecución del algoritmo </w:t>
      </w:r>
      <w:proofErr w:type="spellStart"/>
      <w:r>
        <w:rPr>
          <w:rFonts w:ascii="Arial" w:hAnsi="Arial" w:cs="Arial"/>
          <w:sz w:val="16"/>
          <w:szCs w:val="16"/>
        </w:rPr>
        <w:t>naive</w:t>
      </w:r>
      <w:proofErr w:type="spellEnd"/>
      <w:r>
        <w:rPr>
          <w:rFonts w:ascii="Arial" w:hAnsi="Arial" w:cs="Arial"/>
          <w:sz w:val="16"/>
          <w:szCs w:val="16"/>
        </w:rPr>
        <w:t xml:space="preserve"> Bayes con el voluntario 17 en su prueba de evocación de un concepto.</w:t>
      </w:r>
    </w:p>
    <w:p w14:paraId="51CDD97D" w14:textId="77777777" w:rsidR="008E6EB8" w:rsidRDefault="00944649"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Dado que los valores en primeras evaluaciones resultaron bajos, además se realizó un proceso de normalización eligiendo la Normalización Z</w:t>
      </w:r>
      <w:r w:rsidR="00EA4977">
        <w:rPr>
          <w:rFonts w:ascii="Arial" w:hAnsi="Arial" w:cs="Arial"/>
          <w:sz w:val="20"/>
          <w:szCs w:val="20"/>
        </w:rPr>
        <w:t>, buscando un mejor desempeño de los algoritmos tras este tratamiento de los datos</w:t>
      </w:r>
      <w:r w:rsidR="00723F27">
        <w:rPr>
          <w:rFonts w:ascii="Arial" w:hAnsi="Arial" w:cs="Arial"/>
          <w:sz w:val="20"/>
          <w:szCs w:val="20"/>
        </w:rPr>
        <w:t xml:space="preserve"> ejecutando la función </w:t>
      </w:r>
      <w:proofErr w:type="spellStart"/>
      <w:r w:rsidR="00723F27" w:rsidRPr="00723F27">
        <w:rPr>
          <w:rFonts w:ascii="Consolas" w:hAnsi="Consolas" w:cs="Arial"/>
          <w:sz w:val="20"/>
          <w:szCs w:val="20"/>
        </w:rPr>
        <w:t>NormZ</w:t>
      </w:r>
      <w:proofErr w:type="spellEnd"/>
      <w:r w:rsidR="00EA4977">
        <w:rPr>
          <w:rFonts w:ascii="Arial" w:hAnsi="Arial" w:cs="Arial"/>
          <w:sz w:val="20"/>
          <w:szCs w:val="20"/>
        </w:rPr>
        <w:t>.</w:t>
      </w:r>
      <w:r w:rsidR="00723F27">
        <w:rPr>
          <w:rFonts w:ascii="Arial" w:hAnsi="Arial" w:cs="Arial"/>
          <w:sz w:val="20"/>
          <w:szCs w:val="20"/>
        </w:rPr>
        <w:t xml:space="preserve"> En la ejecución de esta función se debe pasar una lista de los perfiles a los que se normalizará el conjunto de datos</w:t>
      </w:r>
      <w:r w:rsidR="009653FD">
        <w:rPr>
          <w:rFonts w:ascii="Arial" w:hAnsi="Arial" w:cs="Arial"/>
          <w:sz w:val="20"/>
          <w:szCs w:val="20"/>
        </w:rPr>
        <w:t>, se recomienda declarar todos los perfiles pues no toma mucho tiempo de evaluación.</w:t>
      </w:r>
      <w:r w:rsidR="00EA4977">
        <w:rPr>
          <w:rFonts w:ascii="Arial" w:hAnsi="Arial" w:cs="Arial"/>
          <w:sz w:val="20"/>
          <w:szCs w:val="20"/>
        </w:rPr>
        <w:t xml:space="preserve"> </w:t>
      </w:r>
      <w:r w:rsidR="008E6EB8">
        <w:rPr>
          <w:rFonts w:ascii="Arial" w:hAnsi="Arial" w:cs="Arial"/>
          <w:sz w:val="20"/>
          <w:szCs w:val="20"/>
        </w:rPr>
        <w:t>La ejecución de esta función se observa en la figura 10.6.</w:t>
      </w:r>
    </w:p>
    <w:p w14:paraId="412B834B" w14:textId="11C07F1F"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8E6EB8">
        <w:rPr>
          <w:rFonts w:ascii="Arial" w:hAnsi="Arial" w:cs="Arial"/>
          <w:noProof/>
          <w:sz w:val="20"/>
          <w:szCs w:val="20"/>
        </w:rPr>
        <w:drawing>
          <wp:inline distT="0" distB="0" distL="0" distR="0" wp14:anchorId="20D98CC0" wp14:editId="54F955F9">
            <wp:extent cx="3362794" cy="40010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794" cy="400106"/>
                    </a:xfrm>
                    <a:prstGeom prst="rect">
                      <a:avLst/>
                    </a:prstGeom>
                  </pic:spPr>
                </pic:pic>
              </a:graphicData>
            </a:graphic>
          </wp:inline>
        </w:drawing>
      </w:r>
    </w:p>
    <w:p w14:paraId="47B8829C" w14:textId="109FAB2A"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10.6. Ejecución de la función de normalización </w:t>
      </w:r>
      <m:oMath>
        <m:r>
          <w:rPr>
            <w:rFonts w:ascii="Cambria Math" w:hAnsi="Cambria Math" w:cs="Arial"/>
            <w:sz w:val="16"/>
            <w:szCs w:val="16"/>
          </w:rPr>
          <m:t>z</m:t>
        </m:r>
      </m:oMath>
      <w:r>
        <w:rPr>
          <w:rFonts w:ascii="Arial" w:hAnsi="Arial" w:cs="Arial"/>
          <w:sz w:val="16"/>
          <w:szCs w:val="16"/>
        </w:rPr>
        <w:t xml:space="preserve"> </w:t>
      </w:r>
      <w:r w:rsidR="00DB7234">
        <w:rPr>
          <w:rFonts w:ascii="Arial" w:hAnsi="Arial" w:cs="Arial"/>
          <w:sz w:val="16"/>
          <w:szCs w:val="16"/>
        </w:rPr>
        <w:t>sobre ambas evaluaciones de los participantes 1 y 2.</w:t>
      </w:r>
    </w:p>
    <w:p w14:paraId="69A72BBA" w14:textId="47B5FFC3" w:rsidR="007E39A9" w:rsidRPr="007E39A9" w:rsidRDefault="00F77048" w:rsidP="00F7704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F77048">
        <w:rPr>
          <w:rFonts w:ascii="Arial" w:hAnsi="Arial" w:cs="Arial"/>
          <w:noProof/>
          <w:sz w:val="20"/>
          <w:szCs w:val="20"/>
        </w:rPr>
        <w:drawing>
          <wp:inline distT="0" distB="0" distL="0" distR="0" wp14:anchorId="2C21B8AD" wp14:editId="0A4B7D17">
            <wp:extent cx="4855057" cy="2700000"/>
            <wp:effectExtent l="0" t="0" r="3175" b="571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50"/>
                    <a:stretch>
                      <a:fillRect/>
                    </a:stretch>
                  </pic:blipFill>
                  <pic:spPr>
                    <a:xfrm>
                      <a:off x="0" y="0"/>
                      <a:ext cx="4855057" cy="2700000"/>
                    </a:xfrm>
                    <a:prstGeom prst="rect">
                      <a:avLst/>
                    </a:prstGeom>
                  </pic:spPr>
                </pic:pic>
              </a:graphicData>
            </a:graphic>
          </wp:inline>
        </w:drawing>
      </w:r>
    </w:p>
    <w:p w14:paraId="559A8ADB" w14:textId="776A384A" w:rsidR="00EA4977" w:rsidRDefault="007E39A9" w:rsidP="007E39A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644721">
        <w:rPr>
          <w:rFonts w:ascii="Arial" w:hAnsi="Arial" w:cs="Arial"/>
          <w:sz w:val="16"/>
          <w:szCs w:val="16"/>
        </w:rPr>
        <w:t>7</w:t>
      </w:r>
      <w:r>
        <w:rPr>
          <w:rFonts w:ascii="Arial" w:hAnsi="Arial" w:cs="Arial"/>
          <w:sz w:val="16"/>
          <w:szCs w:val="16"/>
        </w:rPr>
        <w:t xml:space="preserve">. Fragmento del segundo archivo obtenido </w:t>
      </w:r>
      <w:r w:rsidR="00D86E90">
        <w:rPr>
          <w:rFonts w:ascii="Arial" w:hAnsi="Arial" w:cs="Arial"/>
          <w:sz w:val="16"/>
          <w:szCs w:val="16"/>
        </w:rPr>
        <w:t xml:space="preserve">tras la </w:t>
      </w:r>
      <w:r w:rsidR="0063545F">
        <w:rPr>
          <w:rFonts w:ascii="Arial" w:hAnsi="Arial" w:cs="Arial"/>
          <w:sz w:val="16"/>
          <w:szCs w:val="16"/>
        </w:rPr>
        <w:t>n</w:t>
      </w:r>
      <w:r w:rsidR="00D86E90">
        <w:rPr>
          <w:rFonts w:ascii="Arial" w:hAnsi="Arial" w:cs="Arial"/>
          <w:sz w:val="16"/>
          <w:szCs w:val="16"/>
        </w:rPr>
        <w:t xml:space="preserve">ormalización </w:t>
      </w:r>
      <m:oMath>
        <m:r>
          <w:rPr>
            <w:rFonts w:ascii="Cambria Math" w:hAnsi="Cambria Math" w:cs="Arial"/>
            <w:sz w:val="16"/>
            <w:szCs w:val="16"/>
          </w:rPr>
          <m:t>z</m:t>
        </m:r>
      </m:oMath>
      <w:r w:rsidR="00D86E90">
        <w:rPr>
          <w:rFonts w:ascii="Arial" w:hAnsi="Arial" w:cs="Arial"/>
          <w:sz w:val="16"/>
          <w:szCs w:val="16"/>
        </w:rPr>
        <w:t xml:space="preserve"> </w:t>
      </w:r>
      <w:r>
        <w:rPr>
          <w:rFonts w:ascii="Arial" w:hAnsi="Arial" w:cs="Arial"/>
          <w:sz w:val="16"/>
          <w:szCs w:val="16"/>
        </w:rPr>
        <w:t>del voluntario 26.</w:t>
      </w:r>
    </w:p>
    <w:p w14:paraId="4227C666" w14:textId="17FA55D3" w:rsidR="00644721" w:rsidRDefault="0064472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Un ejemplo de cómo resultan los conjuntos de datos tras la ejecución de la función de normalización puede visualizarse en la figura 10.7.</w:t>
      </w:r>
    </w:p>
    <w:p w14:paraId="09B1903A" w14:textId="32B1EF8B" w:rsidR="00965507" w:rsidRDefault="0096550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 no fue suficiente para tener resultados satisfactorios, por lo que posteriormente se les aplicó a los datos un</w:t>
      </w:r>
      <w:r w:rsidR="00F1097E">
        <w:rPr>
          <w:rFonts w:ascii="Arial" w:hAnsi="Arial" w:cs="Arial"/>
          <w:sz w:val="20"/>
          <w:szCs w:val="20"/>
        </w:rPr>
        <w:t xml:space="preserve">a </w:t>
      </w:r>
      <w:r w:rsidR="00BD53CF">
        <w:rPr>
          <w:rFonts w:ascii="Arial" w:hAnsi="Arial" w:cs="Arial"/>
          <w:sz w:val="20"/>
          <w:szCs w:val="20"/>
        </w:rPr>
        <w:t>t</w:t>
      </w:r>
      <w:r w:rsidR="00F1097E">
        <w:rPr>
          <w:rFonts w:ascii="Arial" w:hAnsi="Arial" w:cs="Arial"/>
          <w:sz w:val="20"/>
          <w:szCs w:val="20"/>
        </w:rPr>
        <w:t>ransformada de Fourier bajo el enfoque de magnitud y fase</w:t>
      </w:r>
      <w:r w:rsidR="00794D82">
        <w:rPr>
          <w:rFonts w:ascii="Arial" w:hAnsi="Arial" w:cs="Arial"/>
          <w:sz w:val="20"/>
          <w:szCs w:val="20"/>
        </w:rPr>
        <w:t xml:space="preserve"> que puede verse la ejecución de los comandos en las figuras 10.8 y 10.9;</w:t>
      </w:r>
      <w:r w:rsidR="00F1097E">
        <w:rPr>
          <w:rFonts w:ascii="Arial" w:hAnsi="Arial" w:cs="Arial"/>
          <w:sz w:val="20"/>
          <w:szCs w:val="20"/>
        </w:rPr>
        <w:t xml:space="preserve"> lo cual resultó en dos columnas nuevas por cada canal previo, es decir, un conjunto de datos como el que se visualiza en la figura 10.</w:t>
      </w:r>
      <w:r w:rsidR="00BD53CF">
        <w:rPr>
          <w:rFonts w:ascii="Arial" w:hAnsi="Arial" w:cs="Arial"/>
          <w:sz w:val="20"/>
          <w:szCs w:val="20"/>
        </w:rPr>
        <w:t>10</w:t>
      </w:r>
      <w:r w:rsidR="00F1097E">
        <w:rPr>
          <w:rFonts w:ascii="Arial" w:hAnsi="Arial" w:cs="Arial"/>
          <w:sz w:val="20"/>
          <w:szCs w:val="20"/>
        </w:rPr>
        <w:t>.</w:t>
      </w:r>
    </w:p>
    <w:p w14:paraId="35272BCB" w14:textId="1BD18EB9"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520E7A">
        <w:rPr>
          <w:rFonts w:ascii="Arial" w:hAnsi="Arial" w:cs="Arial"/>
          <w:noProof/>
          <w:sz w:val="20"/>
          <w:szCs w:val="20"/>
        </w:rPr>
        <w:drawing>
          <wp:inline distT="0" distB="0" distL="0" distR="0" wp14:anchorId="515D07B4" wp14:editId="78FD5C94">
            <wp:extent cx="4353533" cy="543001"/>
            <wp:effectExtent l="0" t="0" r="0" b="9525"/>
            <wp:docPr id="106" name="Imagen 1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Logotipo&#10;&#10;Descripción generada automáticamente"/>
                    <pic:cNvPicPr/>
                  </pic:nvPicPr>
                  <pic:blipFill>
                    <a:blip r:embed="rId51"/>
                    <a:stretch>
                      <a:fillRect/>
                    </a:stretch>
                  </pic:blipFill>
                  <pic:spPr>
                    <a:xfrm>
                      <a:off x="0" y="0"/>
                      <a:ext cx="4353533" cy="543001"/>
                    </a:xfrm>
                    <a:prstGeom prst="rect">
                      <a:avLst/>
                    </a:prstGeom>
                  </pic:spPr>
                </pic:pic>
              </a:graphicData>
            </a:graphic>
          </wp:inline>
        </w:drawing>
      </w:r>
    </w:p>
    <w:p w14:paraId="31882B35" w14:textId="7C4465BB"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w:t>
      </w:r>
      <w:r w:rsidR="00BD53CF">
        <w:rPr>
          <w:rFonts w:ascii="Arial" w:hAnsi="Arial" w:cs="Arial"/>
          <w:sz w:val="16"/>
          <w:szCs w:val="16"/>
        </w:rPr>
        <w:t>8</w:t>
      </w:r>
      <w:r>
        <w:rPr>
          <w:rFonts w:ascii="Arial" w:hAnsi="Arial" w:cs="Arial"/>
          <w:sz w:val="16"/>
          <w:szCs w:val="16"/>
        </w:rPr>
        <w:t xml:space="preserve">. Ejecución de la función de </w:t>
      </w:r>
      <w:r w:rsidR="00BD53CF">
        <w:rPr>
          <w:rFonts w:ascii="Arial" w:hAnsi="Arial" w:cs="Arial"/>
          <w:sz w:val="16"/>
          <w:szCs w:val="16"/>
        </w:rPr>
        <w:t>transformada de Fourier</w:t>
      </w:r>
      <w:r>
        <w:rPr>
          <w:rFonts w:ascii="Arial" w:hAnsi="Arial" w:cs="Arial"/>
          <w:sz w:val="16"/>
          <w:szCs w:val="16"/>
        </w:rPr>
        <w:t xml:space="preserve"> sobre ambas evaluaciones de los participantes 12, 13 y 14.</w:t>
      </w:r>
    </w:p>
    <w:p w14:paraId="6A39B65F" w14:textId="0D76ABBC" w:rsidR="001E0BE7" w:rsidRDefault="001E0BE7"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1E0BE7">
        <w:rPr>
          <w:rFonts w:ascii="Arial" w:hAnsi="Arial" w:cs="Arial"/>
          <w:noProof/>
          <w:sz w:val="20"/>
          <w:szCs w:val="20"/>
        </w:rPr>
        <w:drawing>
          <wp:inline distT="0" distB="0" distL="0" distR="0" wp14:anchorId="1CA711F5" wp14:editId="5068A27E">
            <wp:extent cx="4572638" cy="609685"/>
            <wp:effectExtent l="0" t="0" r="0" b="0"/>
            <wp:docPr id="126" name="Imagen 1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Texto&#10;&#10;Descripción generada automáticamente con confianza media"/>
                    <pic:cNvPicPr/>
                  </pic:nvPicPr>
                  <pic:blipFill>
                    <a:blip r:embed="rId52"/>
                    <a:stretch>
                      <a:fillRect/>
                    </a:stretch>
                  </pic:blipFill>
                  <pic:spPr>
                    <a:xfrm>
                      <a:off x="0" y="0"/>
                      <a:ext cx="4572638" cy="609685"/>
                    </a:xfrm>
                    <a:prstGeom prst="rect">
                      <a:avLst/>
                    </a:prstGeom>
                  </pic:spPr>
                </pic:pic>
              </a:graphicData>
            </a:graphic>
          </wp:inline>
        </w:drawing>
      </w:r>
    </w:p>
    <w:p w14:paraId="5DE6226E" w14:textId="76E04784" w:rsidR="001E0BE7" w:rsidRPr="001E0BE7" w:rsidRDefault="001E0BE7" w:rsidP="001E0BE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10.9. Ejecución de la división en enfoque magnitud y fase sobre ambas evaluaciones de los participantes 12, 13 y 14.</w:t>
      </w:r>
    </w:p>
    <w:p w14:paraId="2E7B6F97" w14:textId="1B19AD08" w:rsidR="00CD7C5C" w:rsidRDefault="00CD7C5C"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CD7C5C">
        <w:rPr>
          <w:rFonts w:ascii="Arial" w:hAnsi="Arial" w:cs="Arial"/>
          <w:noProof/>
          <w:sz w:val="20"/>
          <w:szCs w:val="20"/>
        </w:rPr>
        <w:drawing>
          <wp:inline distT="0" distB="0" distL="0" distR="0" wp14:anchorId="430FCD8B" wp14:editId="682EFC72">
            <wp:extent cx="5612130" cy="2373630"/>
            <wp:effectExtent l="0" t="0" r="7620" b="762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53"/>
                    <a:stretch>
                      <a:fillRect/>
                    </a:stretch>
                  </pic:blipFill>
                  <pic:spPr>
                    <a:xfrm>
                      <a:off x="0" y="0"/>
                      <a:ext cx="5612130" cy="2373630"/>
                    </a:xfrm>
                    <a:prstGeom prst="rect">
                      <a:avLst/>
                    </a:prstGeom>
                  </pic:spPr>
                </pic:pic>
              </a:graphicData>
            </a:graphic>
          </wp:inline>
        </w:drawing>
      </w:r>
    </w:p>
    <w:p w14:paraId="749E19B4" w14:textId="792FA215" w:rsidR="00CD7C5C" w:rsidRDefault="00CD7C5C" w:rsidP="00CD7C5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343D1E">
        <w:rPr>
          <w:rFonts w:ascii="Arial" w:hAnsi="Arial" w:cs="Arial"/>
          <w:sz w:val="16"/>
          <w:szCs w:val="16"/>
        </w:rPr>
        <w:t>10</w:t>
      </w:r>
      <w:r>
        <w:rPr>
          <w:rFonts w:ascii="Arial" w:hAnsi="Arial" w:cs="Arial"/>
          <w:sz w:val="16"/>
          <w:szCs w:val="16"/>
        </w:rPr>
        <w:t xml:space="preserve">. Fragmento del segundo archivo obtenido tras la </w:t>
      </w:r>
      <w:r w:rsidR="0009259C">
        <w:rPr>
          <w:rFonts w:ascii="Arial" w:hAnsi="Arial" w:cs="Arial"/>
          <w:sz w:val="16"/>
          <w:szCs w:val="16"/>
        </w:rPr>
        <w:t>t</w:t>
      </w:r>
      <w:r>
        <w:rPr>
          <w:rFonts w:ascii="Arial" w:hAnsi="Arial" w:cs="Arial"/>
          <w:sz w:val="16"/>
          <w:szCs w:val="16"/>
        </w:rPr>
        <w:t>ransformación de Fourier del voluntario 19.</w:t>
      </w:r>
    </w:p>
    <w:p w14:paraId="251150E3" w14:textId="58E5D258" w:rsidR="0087760D"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w:t>
      </w:r>
      <w:r w:rsidR="00530512">
        <w:rPr>
          <w:rFonts w:ascii="Arial" w:hAnsi="Arial" w:cs="Arial"/>
          <w:sz w:val="20"/>
          <w:szCs w:val="20"/>
        </w:rPr>
        <w:t>o</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w:t>
      </w:r>
      <w:r w:rsidR="00802C87">
        <w:rPr>
          <w:rFonts w:ascii="Arial" w:hAnsi="Arial" w:cs="Arial"/>
          <w:sz w:val="20"/>
          <w:szCs w:val="20"/>
        </w:rPr>
        <w:t xml:space="preserve"> Al ejecutar estos modelos en Python, el resultado similar al que se visualiza en la figura 10.</w:t>
      </w:r>
      <w:r w:rsidR="00BE3AB4">
        <w:rPr>
          <w:rFonts w:ascii="Arial" w:hAnsi="Arial" w:cs="Arial"/>
          <w:sz w:val="20"/>
          <w:szCs w:val="20"/>
        </w:rPr>
        <w:t>11</w:t>
      </w:r>
      <w:r w:rsidR="00802C87">
        <w:rPr>
          <w:rFonts w:ascii="Arial" w:hAnsi="Arial" w:cs="Arial"/>
          <w:sz w:val="20"/>
          <w:szCs w:val="20"/>
        </w:rPr>
        <w:t>.</w:t>
      </w:r>
    </w:p>
    <w:p w14:paraId="36D6FACB" w14:textId="5306BA6E" w:rsidR="007C569E" w:rsidRDefault="00DB393F" w:rsidP="00DB393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B393F">
        <w:rPr>
          <w:rFonts w:ascii="Arial" w:hAnsi="Arial" w:cs="Arial"/>
          <w:noProof/>
          <w:sz w:val="20"/>
          <w:szCs w:val="20"/>
        </w:rPr>
        <w:lastRenderedPageBreak/>
        <w:drawing>
          <wp:inline distT="0" distB="0" distL="0" distR="0" wp14:anchorId="442ADF68" wp14:editId="68AFD3E4">
            <wp:extent cx="5001323" cy="2391109"/>
            <wp:effectExtent l="0" t="0" r="0" b="9525"/>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54"/>
                    <a:stretch>
                      <a:fillRect/>
                    </a:stretch>
                  </pic:blipFill>
                  <pic:spPr>
                    <a:xfrm>
                      <a:off x="0" y="0"/>
                      <a:ext cx="5001323" cy="2391109"/>
                    </a:xfrm>
                    <a:prstGeom prst="rect">
                      <a:avLst/>
                    </a:prstGeom>
                  </pic:spPr>
                </pic:pic>
              </a:graphicData>
            </a:graphic>
          </wp:inline>
        </w:drawing>
      </w:r>
    </w:p>
    <w:p w14:paraId="0523E15E" w14:textId="2A567837" w:rsidR="005554C3" w:rsidRDefault="005554C3" w:rsidP="005554C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BE3AB4">
        <w:rPr>
          <w:rFonts w:ascii="Arial" w:hAnsi="Arial" w:cs="Arial"/>
          <w:sz w:val="16"/>
          <w:szCs w:val="16"/>
        </w:rPr>
        <w:t>11</w:t>
      </w:r>
      <w:r>
        <w:rPr>
          <w:rFonts w:ascii="Arial" w:hAnsi="Arial" w:cs="Arial"/>
          <w:sz w:val="16"/>
          <w:szCs w:val="16"/>
        </w:rPr>
        <w:t xml:space="preserve">. Resultado de ejecución del modelo de </w:t>
      </w:r>
      <w:proofErr w:type="spellStart"/>
      <w:r w:rsidR="007D1A1B">
        <w:rPr>
          <w:rFonts w:ascii="Arial" w:hAnsi="Arial" w:cs="Arial"/>
          <w:sz w:val="16"/>
          <w:szCs w:val="16"/>
        </w:rPr>
        <w:t>r</w:t>
      </w:r>
      <w:r>
        <w:rPr>
          <w:rFonts w:ascii="Arial" w:hAnsi="Arial" w:cs="Arial"/>
          <w:sz w:val="16"/>
          <w:szCs w:val="16"/>
        </w:rPr>
        <w:t>andom</w:t>
      </w:r>
      <w:proofErr w:type="spellEnd"/>
      <w:r>
        <w:rPr>
          <w:rFonts w:ascii="Arial" w:hAnsi="Arial" w:cs="Arial"/>
          <w:sz w:val="16"/>
          <w:szCs w:val="16"/>
        </w:rPr>
        <w:t xml:space="preserve"> </w:t>
      </w:r>
      <w:proofErr w:type="spellStart"/>
      <w:r w:rsidR="007D1A1B">
        <w:rPr>
          <w:rFonts w:ascii="Arial" w:hAnsi="Arial" w:cs="Arial"/>
          <w:sz w:val="16"/>
          <w:szCs w:val="16"/>
        </w:rPr>
        <w:t>f</w:t>
      </w:r>
      <w:r>
        <w:rPr>
          <w:rFonts w:ascii="Arial" w:hAnsi="Arial" w:cs="Arial"/>
          <w:sz w:val="16"/>
          <w:szCs w:val="16"/>
        </w:rPr>
        <w:t>orest</w:t>
      </w:r>
      <w:proofErr w:type="spellEnd"/>
      <w:r>
        <w:rPr>
          <w:rFonts w:ascii="Arial" w:hAnsi="Arial" w:cs="Arial"/>
          <w:sz w:val="16"/>
          <w:szCs w:val="16"/>
        </w:rPr>
        <w:t xml:space="preserve"> sobre </w:t>
      </w:r>
      <w:r w:rsidR="00090256">
        <w:rPr>
          <w:rFonts w:ascii="Arial" w:hAnsi="Arial" w:cs="Arial"/>
          <w:sz w:val="16"/>
          <w:szCs w:val="16"/>
        </w:rPr>
        <w:t xml:space="preserve">la segunda evaluación </w:t>
      </w:r>
      <w:r>
        <w:rPr>
          <w:rFonts w:ascii="Arial" w:hAnsi="Arial" w:cs="Arial"/>
          <w:sz w:val="16"/>
          <w:szCs w:val="16"/>
        </w:rPr>
        <w:t>del voluntario 1</w:t>
      </w:r>
      <w:r w:rsidR="00213EB1">
        <w:rPr>
          <w:rFonts w:ascii="Arial" w:hAnsi="Arial" w:cs="Arial"/>
          <w:sz w:val="16"/>
          <w:szCs w:val="16"/>
        </w:rPr>
        <w:t>0</w:t>
      </w:r>
      <w:r>
        <w:rPr>
          <w:rFonts w:ascii="Arial" w:hAnsi="Arial" w:cs="Arial"/>
          <w:sz w:val="16"/>
          <w:szCs w:val="16"/>
        </w:rPr>
        <w:t>.</w:t>
      </w:r>
    </w:p>
    <w:p w14:paraId="340E7C42" w14:textId="4E00F041" w:rsidR="00213EB1" w:rsidRDefault="00213EB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gramStart"/>
      <w:r>
        <w:rPr>
          <w:rFonts w:ascii="Arial" w:hAnsi="Arial" w:cs="Arial"/>
          <w:sz w:val="20"/>
          <w:szCs w:val="20"/>
        </w:rPr>
        <w:t>Finalmente</w:t>
      </w:r>
      <w:proofErr w:type="gramEnd"/>
      <w:r>
        <w:rPr>
          <w:rFonts w:ascii="Arial" w:hAnsi="Arial" w:cs="Arial"/>
          <w:sz w:val="20"/>
          <w:szCs w:val="20"/>
        </w:rPr>
        <w:t xml:space="preserve"> este procedimiento </w:t>
      </w:r>
      <w:r w:rsidR="00ED6CC7">
        <w:rPr>
          <w:rFonts w:ascii="Arial" w:hAnsi="Arial" w:cs="Arial"/>
          <w:sz w:val="20"/>
          <w:szCs w:val="20"/>
        </w:rPr>
        <w:t>se ejecutó cinco ocasiones distintas</w:t>
      </w:r>
      <w:r>
        <w:rPr>
          <w:rFonts w:ascii="Arial" w:hAnsi="Arial" w:cs="Arial"/>
          <w:sz w:val="20"/>
          <w:szCs w:val="20"/>
        </w:rPr>
        <w:t xml:space="preserve"> </w:t>
      </w:r>
      <w:r w:rsidR="004B29F0">
        <w:rPr>
          <w:rFonts w:ascii="Arial" w:hAnsi="Arial" w:cs="Arial"/>
          <w:sz w:val="20"/>
          <w:szCs w:val="20"/>
        </w:rPr>
        <w:t xml:space="preserve">por </w:t>
      </w:r>
      <w:r w:rsidR="000B096A">
        <w:rPr>
          <w:rFonts w:ascii="Arial" w:hAnsi="Arial" w:cs="Arial"/>
          <w:sz w:val="20"/>
          <w:szCs w:val="20"/>
        </w:rPr>
        <w:t xml:space="preserve">cada </w:t>
      </w:r>
      <w:r w:rsidR="004B29F0">
        <w:rPr>
          <w:rFonts w:ascii="Arial" w:hAnsi="Arial" w:cs="Arial"/>
          <w:sz w:val="20"/>
          <w:szCs w:val="20"/>
        </w:rPr>
        <w:t>modelo</w:t>
      </w:r>
      <w:r w:rsidR="000B096A">
        <w:rPr>
          <w:rFonts w:ascii="Arial" w:hAnsi="Arial" w:cs="Arial"/>
          <w:sz w:val="20"/>
          <w:szCs w:val="20"/>
        </w:rPr>
        <w:t>,</w:t>
      </w:r>
      <w:r w:rsidR="004B29F0">
        <w:rPr>
          <w:rFonts w:ascii="Arial" w:hAnsi="Arial" w:cs="Arial"/>
          <w:sz w:val="20"/>
          <w:szCs w:val="20"/>
        </w:rPr>
        <w:t xml:space="preserve"> para cada </w:t>
      </w:r>
      <w:r w:rsidR="000D0135">
        <w:rPr>
          <w:rFonts w:ascii="Arial" w:hAnsi="Arial" w:cs="Arial"/>
          <w:sz w:val="20"/>
          <w:szCs w:val="20"/>
        </w:rPr>
        <w:t>evaluación</w:t>
      </w:r>
      <w:r w:rsidR="004B29F0">
        <w:rPr>
          <w:rFonts w:ascii="Arial" w:hAnsi="Arial" w:cs="Arial"/>
          <w:sz w:val="20"/>
          <w:szCs w:val="20"/>
        </w:rPr>
        <w:t xml:space="preserve"> de cada voluntario, de modo que se obtuviera un promedio de es</w:t>
      </w:r>
      <w:r w:rsidR="00A63423">
        <w:rPr>
          <w:rFonts w:ascii="Arial" w:hAnsi="Arial" w:cs="Arial"/>
          <w:sz w:val="20"/>
          <w:szCs w:val="20"/>
        </w:rPr>
        <w:t xml:space="preserve">tas </w:t>
      </w:r>
      <w:r w:rsidR="00A305C3">
        <w:rPr>
          <w:rFonts w:ascii="Arial" w:hAnsi="Arial" w:cs="Arial"/>
          <w:sz w:val="20"/>
          <w:szCs w:val="20"/>
        </w:rPr>
        <w:t xml:space="preserve">cinco </w:t>
      </w:r>
      <w:r w:rsidR="00A63423">
        <w:rPr>
          <w:rFonts w:ascii="Arial" w:hAnsi="Arial" w:cs="Arial"/>
          <w:sz w:val="20"/>
          <w:szCs w:val="20"/>
        </w:rPr>
        <w:t>ejecuciones</w:t>
      </w:r>
      <w:r w:rsidR="006A4049">
        <w:rPr>
          <w:rFonts w:ascii="Arial" w:hAnsi="Arial" w:cs="Arial"/>
          <w:sz w:val="20"/>
          <w:szCs w:val="20"/>
        </w:rPr>
        <w:t>. Todos estos resultados se almacenaron en una hoja de</w:t>
      </w:r>
      <w:r w:rsidR="00311671">
        <w:rPr>
          <w:rFonts w:ascii="Arial" w:hAnsi="Arial" w:cs="Arial"/>
          <w:sz w:val="20"/>
          <w:szCs w:val="20"/>
        </w:rPr>
        <w:t xml:space="preserve"> cálculo donde se realizaría la interpretación de resultados. Un fragmento de la hoja de cálculo puede verse en la figura 10.</w:t>
      </w:r>
      <w:r w:rsidR="005F790A">
        <w:rPr>
          <w:rFonts w:ascii="Arial" w:hAnsi="Arial" w:cs="Arial"/>
          <w:sz w:val="20"/>
          <w:szCs w:val="20"/>
        </w:rPr>
        <w:t>12</w:t>
      </w:r>
      <w:r w:rsidR="0082499E">
        <w:rPr>
          <w:rFonts w:ascii="Arial" w:hAnsi="Arial" w:cs="Arial"/>
          <w:sz w:val="20"/>
          <w:szCs w:val="20"/>
        </w:rPr>
        <w:t xml:space="preserve"> donde las ejecuciones están en celdas cuyo color es grisáceo mientras que los promedios de dichas ejecuciones están coloreados con distintas</w:t>
      </w:r>
      <w:r w:rsidR="007178A3">
        <w:rPr>
          <w:rFonts w:ascii="Arial" w:hAnsi="Arial" w:cs="Arial"/>
          <w:sz w:val="20"/>
          <w:szCs w:val="20"/>
        </w:rPr>
        <w:t xml:space="preserve"> señalizaciones; naranja para SVM, azul para </w:t>
      </w:r>
      <w:proofErr w:type="spellStart"/>
      <w:r w:rsidR="003501BE">
        <w:rPr>
          <w:rFonts w:ascii="Arial" w:hAnsi="Arial" w:cs="Arial"/>
          <w:sz w:val="20"/>
          <w:szCs w:val="20"/>
        </w:rPr>
        <w:t>n</w:t>
      </w:r>
      <w:r w:rsidR="007178A3">
        <w:rPr>
          <w:rFonts w:ascii="Arial" w:hAnsi="Arial" w:cs="Arial"/>
          <w:sz w:val="20"/>
          <w:szCs w:val="20"/>
        </w:rPr>
        <w:t>aive</w:t>
      </w:r>
      <w:proofErr w:type="spellEnd"/>
      <w:r w:rsidR="007178A3">
        <w:rPr>
          <w:rFonts w:ascii="Arial" w:hAnsi="Arial" w:cs="Arial"/>
          <w:sz w:val="20"/>
          <w:szCs w:val="20"/>
        </w:rPr>
        <w:t xml:space="preserve"> Bayes y amarillo para </w:t>
      </w:r>
      <w:proofErr w:type="spellStart"/>
      <w:r w:rsidR="003501BE">
        <w:rPr>
          <w:rFonts w:ascii="Arial" w:hAnsi="Arial" w:cs="Arial"/>
          <w:sz w:val="20"/>
          <w:szCs w:val="20"/>
        </w:rPr>
        <w:t>r</w:t>
      </w:r>
      <w:r w:rsidR="007178A3">
        <w:rPr>
          <w:rFonts w:ascii="Arial" w:hAnsi="Arial" w:cs="Arial"/>
          <w:sz w:val="20"/>
          <w:szCs w:val="20"/>
        </w:rPr>
        <w:t>andom</w:t>
      </w:r>
      <w:proofErr w:type="spellEnd"/>
      <w:r w:rsidR="007178A3">
        <w:rPr>
          <w:rFonts w:ascii="Arial" w:hAnsi="Arial" w:cs="Arial"/>
          <w:sz w:val="20"/>
          <w:szCs w:val="20"/>
        </w:rPr>
        <w:t xml:space="preserve"> </w:t>
      </w:r>
      <w:proofErr w:type="spellStart"/>
      <w:r w:rsidR="003501BE">
        <w:rPr>
          <w:rFonts w:ascii="Arial" w:hAnsi="Arial" w:cs="Arial"/>
          <w:sz w:val="20"/>
          <w:szCs w:val="20"/>
        </w:rPr>
        <w:t>f</w:t>
      </w:r>
      <w:r w:rsidR="007178A3">
        <w:rPr>
          <w:rFonts w:ascii="Arial" w:hAnsi="Arial" w:cs="Arial"/>
          <w:sz w:val="20"/>
          <w:szCs w:val="20"/>
        </w:rPr>
        <w:t>orest</w:t>
      </w:r>
      <w:proofErr w:type="spellEnd"/>
      <w:r w:rsidR="00AF235D">
        <w:rPr>
          <w:rFonts w:ascii="Arial" w:hAnsi="Arial" w:cs="Arial"/>
          <w:sz w:val="20"/>
          <w:szCs w:val="20"/>
        </w:rPr>
        <w:t>.</w:t>
      </w:r>
      <w:r w:rsidR="007178A3">
        <w:rPr>
          <w:rFonts w:ascii="Arial" w:hAnsi="Arial" w:cs="Arial"/>
          <w:sz w:val="20"/>
          <w:szCs w:val="20"/>
        </w:rPr>
        <w:t xml:space="preserve"> Los resultados son presentados a continuación.</w:t>
      </w:r>
    </w:p>
    <w:p w14:paraId="241E6C5C" w14:textId="59790A01" w:rsidR="00AF235D"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6442F4">
        <w:rPr>
          <w:rFonts w:ascii="Arial" w:hAnsi="Arial" w:cs="Arial"/>
          <w:noProof/>
          <w:sz w:val="20"/>
          <w:szCs w:val="20"/>
        </w:rPr>
        <w:drawing>
          <wp:inline distT="0" distB="0" distL="0" distR="0" wp14:anchorId="1381A068" wp14:editId="56DB562A">
            <wp:extent cx="5612130" cy="2567940"/>
            <wp:effectExtent l="0" t="0" r="7620" b="381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55"/>
                    <a:stretch>
                      <a:fillRect/>
                    </a:stretch>
                  </pic:blipFill>
                  <pic:spPr>
                    <a:xfrm>
                      <a:off x="0" y="0"/>
                      <a:ext cx="5612130" cy="2567940"/>
                    </a:xfrm>
                    <a:prstGeom prst="rect">
                      <a:avLst/>
                    </a:prstGeom>
                  </pic:spPr>
                </pic:pic>
              </a:graphicData>
            </a:graphic>
          </wp:inline>
        </w:drawing>
      </w:r>
    </w:p>
    <w:p w14:paraId="5390C1B5" w14:textId="10AE16D8" w:rsidR="006442F4"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5F790A">
        <w:rPr>
          <w:rFonts w:ascii="Arial" w:hAnsi="Arial" w:cs="Arial"/>
          <w:sz w:val="16"/>
          <w:szCs w:val="16"/>
        </w:rPr>
        <w:t>12</w:t>
      </w:r>
      <w:r>
        <w:rPr>
          <w:rFonts w:ascii="Arial" w:hAnsi="Arial" w:cs="Arial"/>
          <w:sz w:val="16"/>
          <w:szCs w:val="16"/>
        </w:rPr>
        <w:t xml:space="preserve">. Resultados de ejecución de los tres modelos sobre </w:t>
      </w:r>
      <w:r w:rsidR="005F790A">
        <w:rPr>
          <w:rFonts w:ascii="Arial" w:hAnsi="Arial" w:cs="Arial"/>
          <w:sz w:val="16"/>
          <w:szCs w:val="16"/>
        </w:rPr>
        <w:t>la primera evaluación</w:t>
      </w:r>
      <w:r w:rsidR="0082499E">
        <w:rPr>
          <w:rFonts w:ascii="Arial" w:hAnsi="Arial" w:cs="Arial"/>
          <w:sz w:val="16"/>
          <w:szCs w:val="16"/>
        </w:rPr>
        <w:t xml:space="preserve"> de los primeros siete voluntarios</w:t>
      </w:r>
      <w:r>
        <w:rPr>
          <w:rFonts w:ascii="Arial" w:hAnsi="Arial" w:cs="Arial"/>
          <w:sz w:val="16"/>
          <w:szCs w:val="16"/>
        </w:rPr>
        <w:t>.</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2AB10418"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11. Análisis e </w:t>
      </w:r>
      <w:r w:rsidR="009E43F6">
        <w:rPr>
          <w:rFonts w:ascii="Arial" w:hAnsi="Arial" w:cs="Arial"/>
          <w:b/>
        </w:rPr>
        <w:t>i</w:t>
      </w:r>
      <w:r>
        <w:rPr>
          <w:rFonts w:ascii="Arial" w:hAnsi="Arial" w:cs="Arial"/>
          <w:b/>
        </w:rPr>
        <w:t xml:space="preserve">nterpretación de </w:t>
      </w:r>
      <w:r w:rsidR="009E43F6">
        <w:rPr>
          <w:rFonts w:ascii="Arial" w:hAnsi="Arial" w:cs="Arial"/>
          <w:b/>
        </w:rPr>
        <w:t>r</w:t>
      </w:r>
      <w:r>
        <w:rPr>
          <w:rFonts w:ascii="Arial" w:hAnsi="Arial" w:cs="Arial"/>
          <w:b/>
        </w:rPr>
        <w:t>esultados</w:t>
      </w:r>
    </w:p>
    <w:p w14:paraId="72423B9D" w14:textId="5C1840C0" w:rsidR="00B92EDC" w:rsidRPr="001F1BC1" w:rsidRDefault="00B92EDC" w:rsidP="00B92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El éxito es fácil de obtener. Lo difícil es merecerlo</w:t>
      </w:r>
      <w:r w:rsidRPr="001F1BC1">
        <w:rPr>
          <w:rFonts w:ascii="Arial" w:hAnsi="Arial" w:cs="Arial"/>
          <w:bCs/>
          <w:i/>
          <w:iCs/>
          <w:sz w:val="20"/>
          <w:szCs w:val="20"/>
        </w:rPr>
        <w:t>.</w:t>
      </w:r>
    </w:p>
    <w:p w14:paraId="6FC4F6F0" w14:textId="573D202D" w:rsidR="00B92EDC" w:rsidRPr="00B92EDC" w:rsidRDefault="00B92EDC" w:rsidP="00B92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Camus</w:t>
      </w:r>
      <w:r w:rsidRPr="00F02D49">
        <w:rPr>
          <w:rFonts w:ascii="Arial" w:hAnsi="Arial" w:cs="Arial"/>
          <w:bCs/>
          <w:sz w:val="18"/>
          <w:szCs w:val="18"/>
        </w:rPr>
        <w:t>.</w:t>
      </w:r>
    </w:p>
    <w:p w14:paraId="675C47D8" w14:textId="04FB3B7B" w:rsidR="00945123" w:rsidRDefault="0094512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Tras la evaluación realizada en anteriores capítulos, los resultados se fueron registrando en una hoja de cálculo </w:t>
      </w:r>
      <w:r w:rsidR="00B03AB4">
        <w:rPr>
          <w:rFonts w:ascii="Arial" w:hAnsi="Arial" w:cs="Arial"/>
          <w:bCs/>
          <w:sz w:val="20"/>
          <w:szCs w:val="20"/>
        </w:rPr>
        <w:t xml:space="preserve">ordenando cuidadosamente los resultados de modo que sea posible comparar algunos de los resultados. </w:t>
      </w:r>
      <w:proofErr w:type="gramStart"/>
      <w:r w:rsidR="00B03AB4">
        <w:rPr>
          <w:rFonts w:ascii="Arial" w:hAnsi="Arial" w:cs="Arial"/>
          <w:bCs/>
          <w:sz w:val="20"/>
          <w:szCs w:val="20"/>
        </w:rPr>
        <w:t>Primeramente</w:t>
      </w:r>
      <w:proofErr w:type="gramEnd"/>
      <w:r w:rsidR="00B03AB4">
        <w:rPr>
          <w:rFonts w:ascii="Arial" w:hAnsi="Arial" w:cs="Arial"/>
          <w:bCs/>
          <w:sz w:val="20"/>
          <w:szCs w:val="20"/>
        </w:rPr>
        <w:t xml:space="preserve"> puede observarse en la figura 11.1</w:t>
      </w:r>
      <w:r w:rsidR="007641B4">
        <w:rPr>
          <w:rFonts w:ascii="Arial" w:hAnsi="Arial" w:cs="Arial"/>
          <w:bCs/>
          <w:sz w:val="20"/>
          <w:szCs w:val="20"/>
        </w:rPr>
        <w:t xml:space="preserve"> una comparación de eficiencia entre los tres algoritmos usando los conjuntos de datos en crudo de ambas evaluaciones, las de evocación de un concepto (rotuladas con el número 1) y las de intención de movimiento (etiquetadas con el número 2)</w:t>
      </w:r>
      <w:r w:rsidR="00280709">
        <w:rPr>
          <w:rFonts w:ascii="Arial" w:hAnsi="Arial" w:cs="Arial"/>
          <w:bCs/>
          <w:sz w:val="20"/>
          <w:szCs w:val="20"/>
        </w:rPr>
        <w:t>.</w:t>
      </w:r>
    </w:p>
    <w:p w14:paraId="49DB2EFA" w14:textId="0881AD7E" w:rsidR="00280709" w:rsidRDefault="00280709" w:rsidP="0062727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71E96627" wp14:editId="5B51A466">
            <wp:extent cx="4572000" cy="2743200"/>
            <wp:effectExtent l="0" t="0" r="0" b="0"/>
            <wp:docPr id="127" name="Gráfico 127">
              <a:extLst xmlns:a="http://schemas.openxmlformats.org/drawingml/2006/main">
                <a:ext uri="{FF2B5EF4-FFF2-40B4-BE49-F238E27FC236}">
                  <a16:creationId xmlns:a16="http://schemas.microsoft.com/office/drawing/2014/main" id="{F76D778F-7AAC-22DA-DDF2-0A92730E94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40F10AF" w14:textId="0BAF5915" w:rsidR="00627278" w:rsidRPr="00627278" w:rsidRDefault="00627278" w:rsidP="0062727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11.1. </w:t>
      </w:r>
      <w:r w:rsidR="00773964">
        <w:rPr>
          <w:rFonts w:ascii="Arial" w:hAnsi="Arial" w:cs="Arial"/>
          <w:sz w:val="16"/>
          <w:szCs w:val="16"/>
        </w:rPr>
        <w:t>Comparación de eficiencia de los conjuntos de datos en crudo con ambas evaluaciones.</w:t>
      </w:r>
    </w:p>
    <w:p w14:paraId="7F440C49" w14:textId="225D865B" w:rsidR="00280709" w:rsidRDefault="00773964"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w:t>
      </w:r>
      <w:proofErr w:type="gramStart"/>
      <w:r>
        <w:rPr>
          <w:rFonts w:ascii="Arial" w:hAnsi="Arial" w:cs="Arial"/>
          <w:bCs/>
          <w:sz w:val="20"/>
          <w:szCs w:val="20"/>
        </w:rPr>
        <w:t>que</w:t>
      </w:r>
      <w:proofErr w:type="gramEnd"/>
      <w:r>
        <w:rPr>
          <w:rFonts w:ascii="Arial" w:hAnsi="Arial" w:cs="Arial"/>
          <w:bCs/>
          <w:sz w:val="20"/>
          <w:szCs w:val="20"/>
        </w:rPr>
        <w:t xml:space="preserve"> en la evaluación de </w:t>
      </w:r>
      <w:r w:rsidR="00F27565">
        <w:rPr>
          <w:rFonts w:ascii="Arial" w:hAnsi="Arial" w:cs="Arial"/>
          <w:bCs/>
          <w:sz w:val="20"/>
          <w:szCs w:val="20"/>
        </w:rPr>
        <w:t xml:space="preserve">evocación de un concepto, SVM consigue una media de precisión de </w:t>
      </w:r>
      <w:r w:rsidR="00F27565" w:rsidRPr="00F27565">
        <w:rPr>
          <w:rFonts w:ascii="Arial" w:hAnsi="Arial" w:cs="Arial"/>
          <w:bCs/>
          <w:sz w:val="20"/>
          <w:szCs w:val="20"/>
        </w:rPr>
        <w:t>0.20589154</w:t>
      </w:r>
      <w:r w:rsidR="00B45A69">
        <w:rPr>
          <w:rFonts w:ascii="Arial" w:hAnsi="Arial" w:cs="Arial"/>
          <w:bCs/>
          <w:sz w:val="20"/>
          <w:szCs w:val="20"/>
        </w:rPr>
        <w:t xml:space="preserve">, muy similar a </w:t>
      </w:r>
      <w:proofErr w:type="spellStart"/>
      <w:r w:rsidR="00B45A69">
        <w:rPr>
          <w:rFonts w:ascii="Arial" w:hAnsi="Arial" w:cs="Arial"/>
          <w:bCs/>
          <w:sz w:val="20"/>
          <w:szCs w:val="20"/>
        </w:rPr>
        <w:t>naive</w:t>
      </w:r>
      <w:proofErr w:type="spellEnd"/>
      <w:r w:rsidR="00B45A69">
        <w:rPr>
          <w:rFonts w:ascii="Arial" w:hAnsi="Arial" w:cs="Arial"/>
          <w:bCs/>
          <w:sz w:val="20"/>
          <w:szCs w:val="20"/>
        </w:rPr>
        <w:t xml:space="preserve"> Bayes con una media de 0.21927877 de precisión, mientras que notablemente, </w:t>
      </w:r>
      <w:proofErr w:type="spellStart"/>
      <w:r w:rsidR="00B45A69">
        <w:rPr>
          <w:rFonts w:ascii="Arial" w:hAnsi="Arial" w:cs="Arial"/>
          <w:bCs/>
          <w:sz w:val="20"/>
          <w:szCs w:val="20"/>
        </w:rPr>
        <w:t>random</w:t>
      </w:r>
      <w:proofErr w:type="spellEnd"/>
      <w:r w:rsidR="00B45A69">
        <w:rPr>
          <w:rFonts w:ascii="Arial" w:hAnsi="Arial" w:cs="Arial"/>
          <w:bCs/>
          <w:sz w:val="20"/>
          <w:szCs w:val="20"/>
        </w:rPr>
        <w:t xml:space="preserve"> </w:t>
      </w:r>
      <w:proofErr w:type="spellStart"/>
      <w:r w:rsidR="00B45A69">
        <w:rPr>
          <w:rFonts w:ascii="Arial" w:hAnsi="Arial" w:cs="Arial"/>
          <w:bCs/>
          <w:sz w:val="20"/>
          <w:szCs w:val="20"/>
        </w:rPr>
        <w:t>forest</w:t>
      </w:r>
      <w:proofErr w:type="spellEnd"/>
      <w:r w:rsidR="00B45A69">
        <w:rPr>
          <w:rFonts w:ascii="Arial" w:hAnsi="Arial" w:cs="Arial"/>
          <w:bCs/>
          <w:sz w:val="20"/>
          <w:szCs w:val="20"/>
        </w:rPr>
        <w:t xml:space="preserve"> consigue una media de eficiencia</w:t>
      </w:r>
      <w:r w:rsidR="0018125A">
        <w:rPr>
          <w:rFonts w:ascii="Arial" w:hAnsi="Arial" w:cs="Arial"/>
          <w:bCs/>
          <w:sz w:val="20"/>
          <w:szCs w:val="20"/>
        </w:rPr>
        <w:t xml:space="preserve"> de 0.400848</w:t>
      </w:r>
      <w:r w:rsidR="00BC6A94">
        <w:rPr>
          <w:rFonts w:ascii="Arial" w:hAnsi="Arial" w:cs="Arial"/>
          <w:bCs/>
          <w:sz w:val="20"/>
          <w:szCs w:val="20"/>
        </w:rPr>
        <w:t>0</w:t>
      </w:r>
      <w:r w:rsidR="0018125A">
        <w:rPr>
          <w:rFonts w:ascii="Arial" w:hAnsi="Arial" w:cs="Arial"/>
          <w:bCs/>
          <w:sz w:val="20"/>
          <w:szCs w:val="20"/>
        </w:rPr>
        <w:t>0 siendo el mejor de los tres, aunque todos con valores de precisión muy bajos.</w:t>
      </w:r>
    </w:p>
    <w:p w14:paraId="61FD8517" w14:textId="0284965C" w:rsidR="009F6B45" w:rsidRDefault="009F6B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la evaluación de intención del movimiento</w:t>
      </w:r>
      <w:r w:rsidR="002313D3">
        <w:rPr>
          <w:rFonts w:ascii="Arial" w:hAnsi="Arial" w:cs="Arial"/>
          <w:bCs/>
          <w:sz w:val="20"/>
          <w:szCs w:val="20"/>
        </w:rPr>
        <w:t xml:space="preserve">, la precisión media del SVM sube hasta un 0.23690072 mientras que </w:t>
      </w:r>
      <w:proofErr w:type="spellStart"/>
      <w:r w:rsidR="002313D3">
        <w:rPr>
          <w:rFonts w:ascii="Arial" w:hAnsi="Arial" w:cs="Arial"/>
          <w:bCs/>
          <w:sz w:val="20"/>
          <w:szCs w:val="20"/>
        </w:rPr>
        <w:t>naive</w:t>
      </w:r>
      <w:proofErr w:type="spellEnd"/>
      <w:r w:rsidR="002313D3">
        <w:rPr>
          <w:rFonts w:ascii="Arial" w:hAnsi="Arial" w:cs="Arial"/>
          <w:bCs/>
          <w:sz w:val="20"/>
          <w:szCs w:val="20"/>
        </w:rPr>
        <w:t xml:space="preserve"> Bayes baja a una media de 0.19646146 de precisión y </w:t>
      </w:r>
      <w:proofErr w:type="spellStart"/>
      <w:r w:rsidR="002313D3">
        <w:rPr>
          <w:rFonts w:ascii="Arial" w:hAnsi="Arial" w:cs="Arial"/>
          <w:bCs/>
          <w:sz w:val="20"/>
          <w:szCs w:val="20"/>
        </w:rPr>
        <w:t>random</w:t>
      </w:r>
      <w:proofErr w:type="spellEnd"/>
      <w:r w:rsidR="002313D3">
        <w:rPr>
          <w:rFonts w:ascii="Arial" w:hAnsi="Arial" w:cs="Arial"/>
          <w:bCs/>
          <w:sz w:val="20"/>
          <w:szCs w:val="20"/>
        </w:rPr>
        <w:t xml:space="preserve"> </w:t>
      </w:r>
      <w:proofErr w:type="spellStart"/>
      <w:r w:rsidR="002313D3">
        <w:rPr>
          <w:rFonts w:ascii="Arial" w:hAnsi="Arial" w:cs="Arial"/>
          <w:bCs/>
          <w:sz w:val="20"/>
          <w:szCs w:val="20"/>
        </w:rPr>
        <w:t>forest</w:t>
      </w:r>
      <w:proofErr w:type="spellEnd"/>
      <w:r w:rsidR="002313D3">
        <w:rPr>
          <w:rFonts w:ascii="Arial" w:hAnsi="Arial" w:cs="Arial"/>
          <w:bCs/>
          <w:sz w:val="20"/>
          <w:szCs w:val="20"/>
        </w:rPr>
        <w:t xml:space="preserve"> también decrece </w:t>
      </w:r>
      <w:r w:rsidR="008B2F3F">
        <w:rPr>
          <w:rFonts w:ascii="Arial" w:hAnsi="Arial" w:cs="Arial"/>
          <w:bCs/>
          <w:sz w:val="20"/>
          <w:szCs w:val="20"/>
        </w:rPr>
        <w:t xml:space="preserve">con respecto la evaluación anterior cayendo </w:t>
      </w:r>
      <w:r w:rsidR="002313D3">
        <w:rPr>
          <w:rFonts w:ascii="Arial" w:hAnsi="Arial" w:cs="Arial"/>
          <w:bCs/>
          <w:sz w:val="20"/>
          <w:szCs w:val="20"/>
        </w:rPr>
        <w:t xml:space="preserve">a </w:t>
      </w:r>
      <w:r w:rsidR="008B2F3F">
        <w:rPr>
          <w:rFonts w:ascii="Arial" w:hAnsi="Arial" w:cs="Arial"/>
          <w:bCs/>
          <w:sz w:val="20"/>
          <w:szCs w:val="20"/>
        </w:rPr>
        <w:t>0.35477906 pero manteniéndose como el mejor de los tres en esta evaluación.</w:t>
      </w:r>
    </w:p>
    <w:p w14:paraId="37796FD9" w14:textId="382B2A8D" w:rsidR="00383959" w:rsidRDefault="0038395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curioso observar que la dispersión de los datos es menor en la evaluación e intención de movimiento que en la de evocación de un </w:t>
      </w:r>
      <w:r w:rsidR="00F96E5C">
        <w:rPr>
          <w:rFonts w:ascii="Arial" w:hAnsi="Arial" w:cs="Arial"/>
          <w:bCs/>
          <w:sz w:val="20"/>
          <w:szCs w:val="20"/>
        </w:rPr>
        <w:t>concepto; esto observado a partir que las desviaciones estándar de los tres modelos son más bajas en la evaluación de intención del movimiento que en la de evocación de un concepto.</w:t>
      </w:r>
    </w:p>
    <w:p w14:paraId="4DFB708B" w14:textId="211D1583" w:rsidR="00855AA0" w:rsidRDefault="00FD1E7B" w:rsidP="00855AA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Dado que los valores</w:t>
      </w:r>
      <w:r w:rsidR="00855AA0">
        <w:rPr>
          <w:rFonts w:ascii="Arial" w:hAnsi="Arial" w:cs="Arial"/>
          <w:bCs/>
          <w:sz w:val="20"/>
          <w:szCs w:val="20"/>
        </w:rPr>
        <w:t xml:space="preserve"> de eficiencia son en sí muy bajos, la evaluación también se hizo con los conjuntos normalizados, obteniendo como resultado la gráfica que se visualiza en la figura 11.2 usando, en esta ocasión, los conjuntos de datos normalizados de ambas evaluaciones, </w:t>
      </w:r>
      <w:r w:rsidR="00FB43B3">
        <w:rPr>
          <w:rFonts w:ascii="Arial" w:hAnsi="Arial" w:cs="Arial"/>
          <w:bCs/>
          <w:sz w:val="20"/>
          <w:szCs w:val="20"/>
        </w:rPr>
        <w:t xml:space="preserve">nuevamente, </w:t>
      </w:r>
      <w:r w:rsidR="00855AA0">
        <w:rPr>
          <w:rFonts w:ascii="Arial" w:hAnsi="Arial" w:cs="Arial"/>
          <w:bCs/>
          <w:sz w:val="20"/>
          <w:szCs w:val="20"/>
        </w:rPr>
        <w:t>las de evocación de un concepto rotuladas con el número 1 y las de intención de movimiento etiquetadas con el número 2.</w:t>
      </w:r>
    </w:p>
    <w:p w14:paraId="699CAF7D" w14:textId="1D4781EE" w:rsid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B5036F7" wp14:editId="0C0C2C7C">
            <wp:extent cx="4572000" cy="2743200"/>
            <wp:effectExtent l="0" t="0" r="0" b="0"/>
            <wp:docPr id="128" name="Gráfico 128">
              <a:extLst xmlns:a="http://schemas.openxmlformats.org/drawingml/2006/main">
                <a:ext uri="{FF2B5EF4-FFF2-40B4-BE49-F238E27FC236}">
                  <a16:creationId xmlns:a16="http://schemas.microsoft.com/office/drawing/2014/main" id="{53AD84B0-32C3-0B0F-95BC-0B1B6CA148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7BA09C1" w14:textId="192C4D58" w:rsidR="00FB43B3" w:rsidRP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11.2. Comparación de eficiencia de los conjuntos de datos normalizados con ambas evaluaciones.</w:t>
      </w:r>
    </w:p>
    <w:p w14:paraId="6568AF38" w14:textId="77777777" w:rsidR="00C31777" w:rsidRDefault="009B20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puede observarse</w:t>
      </w:r>
      <w:r w:rsidR="00BC6A94">
        <w:rPr>
          <w:rFonts w:ascii="Arial" w:hAnsi="Arial" w:cs="Arial"/>
          <w:bCs/>
          <w:sz w:val="20"/>
          <w:szCs w:val="20"/>
        </w:rPr>
        <w:t xml:space="preserve"> que la SVM consigue una media de 0.18778087 de precisión, </w:t>
      </w:r>
      <w:proofErr w:type="spellStart"/>
      <w:r w:rsidR="00BC6A94">
        <w:rPr>
          <w:rFonts w:ascii="Arial" w:hAnsi="Arial" w:cs="Arial"/>
          <w:bCs/>
          <w:sz w:val="20"/>
          <w:szCs w:val="20"/>
        </w:rPr>
        <w:t>naive</w:t>
      </w:r>
      <w:proofErr w:type="spellEnd"/>
      <w:r w:rsidR="00BC6A94">
        <w:rPr>
          <w:rFonts w:ascii="Arial" w:hAnsi="Arial" w:cs="Arial"/>
          <w:bCs/>
          <w:sz w:val="20"/>
          <w:szCs w:val="20"/>
        </w:rPr>
        <w:t xml:space="preserve"> Bayes logra un 0.21953171 de efectividad media</w:t>
      </w:r>
      <w:r w:rsidR="002F6BBC">
        <w:rPr>
          <w:rFonts w:ascii="Arial" w:hAnsi="Arial" w:cs="Arial"/>
          <w:bCs/>
          <w:sz w:val="20"/>
          <w:szCs w:val="20"/>
        </w:rPr>
        <w:t xml:space="preserve"> y </w:t>
      </w:r>
      <w:proofErr w:type="spellStart"/>
      <w:r w:rsidR="002F6BBC">
        <w:rPr>
          <w:rFonts w:ascii="Arial" w:hAnsi="Arial" w:cs="Arial"/>
          <w:bCs/>
          <w:sz w:val="20"/>
          <w:szCs w:val="20"/>
        </w:rPr>
        <w:t>random</w:t>
      </w:r>
      <w:proofErr w:type="spellEnd"/>
      <w:r w:rsidR="002F6BBC">
        <w:rPr>
          <w:rFonts w:ascii="Arial" w:hAnsi="Arial" w:cs="Arial"/>
          <w:bCs/>
          <w:sz w:val="20"/>
          <w:szCs w:val="20"/>
        </w:rPr>
        <w:t xml:space="preserve"> </w:t>
      </w:r>
      <w:proofErr w:type="spellStart"/>
      <w:r w:rsidR="002F6BBC">
        <w:rPr>
          <w:rFonts w:ascii="Arial" w:hAnsi="Arial" w:cs="Arial"/>
          <w:bCs/>
          <w:sz w:val="20"/>
          <w:szCs w:val="20"/>
        </w:rPr>
        <w:t>forest</w:t>
      </w:r>
      <w:proofErr w:type="spellEnd"/>
      <w:r w:rsidR="002F6BBC">
        <w:rPr>
          <w:rFonts w:ascii="Arial" w:hAnsi="Arial" w:cs="Arial"/>
          <w:bCs/>
          <w:sz w:val="20"/>
          <w:szCs w:val="20"/>
        </w:rPr>
        <w:t xml:space="preserve"> consigue 0.40139967 de precisión media en la evaluación de evocación de un concepto siendo este último nuevamente, el más alto de los tres. </w:t>
      </w:r>
    </w:p>
    <w:p w14:paraId="15496862" w14:textId="77777777" w:rsidR="00C31777" w:rsidRDefault="002F6B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385C53">
        <w:rPr>
          <w:rFonts w:ascii="Arial" w:hAnsi="Arial" w:cs="Arial"/>
          <w:bCs/>
          <w:sz w:val="20"/>
          <w:szCs w:val="20"/>
        </w:rPr>
        <w:t xml:space="preserve"> en intención del movimiento, SVM logra un puntaje de 0.17290407 medio de precisión, </w:t>
      </w:r>
      <w:proofErr w:type="spellStart"/>
      <w:r w:rsidR="00385C53">
        <w:rPr>
          <w:rFonts w:ascii="Arial" w:hAnsi="Arial" w:cs="Arial"/>
          <w:bCs/>
          <w:sz w:val="20"/>
          <w:szCs w:val="20"/>
        </w:rPr>
        <w:t>naive</w:t>
      </w:r>
      <w:proofErr w:type="spellEnd"/>
      <w:r w:rsidR="00385C53">
        <w:rPr>
          <w:rFonts w:ascii="Arial" w:hAnsi="Arial" w:cs="Arial"/>
          <w:bCs/>
          <w:sz w:val="20"/>
          <w:szCs w:val="20"/>
        </w:rPr>
        <w:t xml:space="preserve"> Bayes llega a 0.19509990 de precisión media y </w:t>
      </w:r>
      <w:proofErr w:type="spellStart"/>
      <w:r w:rsidR="00385C53">
        <w:rPr>
          <w:rFonts w:ascii="Arial" w:hAnsi="Arial" w:cs="Arial"/>
          <w:bCs/>
          <w:sz w:val="20"/>
          <w:szCs w:val="20"/>
        </w:rPr>
        <w:t>random</w:t>
      </w:r>
      <w:proofErr w:type="spellEnd"/>
      <w:r w:rsidR="00385C53">
        <w:rPr>
          <w:rFonts w:ascii="Arial" w:hAnsi="Arial" w:cs="Arial"/>
          <w:bCs/>
          <w:sz w:val="20"/>
          <w:szCs w:val="20"/>
        </w:rPr>
        <w:t xml:space="preserve"> </w:t>
      </w:r>
      <w:proofErr w:type="spellStart"/>
      <w:r w:rsidR="00385C53">
        <w:rPr>
          <w:rFonts w:ascii="Arial" w:hAnsi="Arial" w:cs="Arial"/>
          <w:bCs/>
          <w:sz w:val="20"/>
          <w:szCs w:val="20"/>
        </w:rPr>
        <w:t>forest</w:t>
      </w:r>
      <w:proofErr w:type="spellEnd"/>
      <w:r w:rsidR="00385C53">
        <w:rPr>
          <w:rFonts w:ascii="Arial" w:hAnsi="Arial" w:cs="Arial"/>
          <w:bCs/>
          <w:sz w:val="20"/>
          <w:szCs w:val="20"/>
        </w:rPr>
        <w:t xml:space="preserve"> alcanza un valor de 0.35450163 de precisión media que, al igual que con los datos en crudo, </w:t>
      </w:r>
      <w:r w:rsidR="009D334F">
        <w:rPr>
          <w:rFonts w:ascii="Arial" w:hAnsi="Arial" w:cs="Arial"/>
          <w:bCs/>
          <w:sz w:val="20"/>
          <w:szCs w:val="20"/>
        </w:rPr>
        <w:t xml:space="preserve">no mejora en comparación a la evaluación de evocación de un </w:t>
      </w:r>
      <w:proofErr w:type="gramStart"/>
      <w:r w:rsidR="009D334F">
        <w:rPr>
          <w:rFonts w:ascii="Arial" w:hAnsi="Arial" w:cs="Arial"/>
          <w:bCs/>
          <w:sz w:val="20"/>
          <w:szCs w:val="20"/>
        </w:rPr>
        <w:t>concepto</w:t>
      </w:r>
      <w:proofErr w:type="gramEnd"/>
      <w:r w:rsidR="009D334F">
        <w:rPr>
          <w:rFonts w:ascii="Arial" w:hAnsi="Arial" w:cs="Arial"/>
          <w:bCs/>
          <w:sz w:val="20"/>
          <w:szCs w:val="20"/>
        </w:rPr>
        <w:t xml:space="preserve"> pero sí se mantiene como el mejor de los tres algoritmos en intención del movimiento con datos normalizados.</w:t>
      </w:r>
      <w:r w:rsidR="00C31777">
        <w:rPr>
          <w:rFonts w:ascii="Arial" w:hAnsi="Arial" w:cs="Arial"/>
          <w:bCs/>
          <w:sz w:val="20"/>
          <w:szCs w:val="20"/>
        </w:rPr>
        <w:t xml:space="preserve"> </w:t>
      </w:r>
    </w:p>
    <w:p w14:paraId="566CBC7C" w14:textId="48979B64" w:rsidR="009D334F" w:rsidRDefault="009D334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r w:rsidR="00C31777">
        <w:rPr>
          <w:rFonts w:ascii="Arial" w:hAnsi="Arial" w:cs="Arial"/>
          <w:bCs/>
          <w:sz w:val="20"/>
          <w:szCs w:val="20"/>
        </w:rPr>
        <w:t>dispersión de los datos parece mantener un comportamiento similar a los datos en crudo con ciertas variaciones</w:t>
      </w:r>
      <w:r w:rsidR="0015749C">
        <w:rPr>
          <w:rFonts w:ascii="Arial" w:hAnsi="Arial" w:cs="Arial"/>
          <w:bCs/>
          <w:sz w:val="20"/>
          <w:szCs w:val="20"/>
        </w:rPr>
        <w:t>.</w:t>
      </w:r>
    </w:p>
    <w:p w14:paraId="299F1AF2" w14:textId="3F7A584D" w:rsidR="0015749C" w:rsidRDefault="0015749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Sin </w:t>
      </w:r>
      <w:proofErr w:type="gramStart"/>
      <w:r>
        <w:rPr>
          <w:rFonts w:ascii="Arial" w:hAnsi="Arial" w:cs="Arial"/>
          <w:bCs/>
          <w:sz w:val="20"/>
          <w:szCs w:val="20"/>
        </w:rPr>
        <w:t>embargo</w:t>
      </w:r>
      <w:proofErr w:type="gramEnd"/>
      <w:r>
        <w:rPr>
          <w:rFonts w:ascii="Arial" w:hAnsi="Arial" w:cs="Arial"/>
          <w:bCs/>
          <w:sz w:val="20"/>
          <w:szCs w:val="20"/>
        </w:rPr>
        <w:t xml:space="preserve"> tenía que aplicársele el último paso del preprocesamiento de datos: la transformada de Fourier y con este se hizo el análisis definitivo</w:t>
      </w:r>
      <w:r w:rsidR="00926D1C">
        <w:rPr>
          <w:rFonts w:ascii="Arial" w:hAnsi="Arial" w:cs="Arial"/>
          <w:bCs/>
          <w:sz w:val="20"/>
          <w:szCs w:val="20"/>
        </w:rPr>
        <w:t xml:space="preserve"> evaluando los modelos en estas mismas condiciones. Los resultados se muestran en la figura 11.3 señalando nuevamente, las de evocación de un concepto rotuladas con el número 1 y las de intención de movimiento etiquetadas con el número 2.</w:t>
      </w:r>
    </w:p>
    <w:p w14:paraId="032F4AD5" w14:textId="224D80E2" w:rsidR="00855AA0" w:rsidRDefault="00095575" w:rsidP="0009557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12562A28" wp14:editId="1C3F8A2A">
            <wp:extent cx="4572000" cy="2743200"/>
            <wp:effectExtent l="0" t="0" r="0" b="0"/>
            <wp:docPr id="129" name="Gráfico 129">
              <a:extLst xmlns:a="http://schemas.openxmlformats.org/drawingml/2006/main">
                <a:ext uri="{FF2B5EF4-FFF2-40B4-BE49-F238E27FC236}">
                  <a16:creationId xmlns:a16="http://schemas.microsoft.com/office/drawing/2014/main" id="{195749A8-0C17-0CEE-0246-E3BED578A2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C5D264C" w14:textId="77F33804" w:rsidR="00423AAD" w:rsidRPr="00FB43B3" w:rsidRDefault="00423AAD" w:rsidP="00423AA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11.3. Comparación de eficiencia de los conjuntos de datos transformados con ambas evaluaciones.</w:t>
      </w:r>
    </w:p>
    <w:p w14:paraId="5C219E89" w14:textId="5DF17CE0" w:rsidR="00280709" w:rsidRDefault="00423AA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He aquí la mayor sorpresa, pues </w:t>
      </w:r>
      <w:r w:rsidR="00BC243A">
        <w:rPr>
          <w:rFonts w:ascii="Arial" w:hAnsi="Arial" w:cs="Arial"/>
          <w:bCs/>
          <w:sz w:val="20"/>
          <w:szCs w:val="20"/>
        </w:rPr>
        <w:t xml:space="preserve">nótese que SVM y </w:t>
      </w:r>
      <w:proofErr w:type="spellStart"/>
      <w:r w:rsidR="00BC243A">
        <w:rPr>
          <w:rFonts w:ascii="Arial" w:hAnsi="Arial" w:cs="Arial"/>
          <w:bCs/>
          <w:sz w:val="20"/>
          <w:szCs w:val="20"/>
        </w:rPr>
        <w:t>naive</w:t>
      </w:r>
      <w:proofErr w:type="spellEnd"/>
      <w:r w:rsidR="00BC243A">
        <w:rPr>
          <w:rFonts w:ascii="Arial" w:hAnsi="Arial" w:cs="Arial"/>
          <w:bCs/>
          <w:sz w:val="20"/>
          <w:szCs w:val="20"/>
        </w:rPr>
        <w:t xml:space="preserve"> Bayes logran un puntaje medio de precisión de 0.29375322 y 0.24820144 respectivamente</w:t>
      </w:r>
      <w:r w:rsidR="00231567">
        <w:rPr>
          <w:rFonts w:ascii="Arial" w:hAnsi="Arial" w:cs="Arial"/>
          <w:bCs/>
          <w:sz w:val="20"/>
          <w:szCs w:val="20"/>
        </w:rPr>
        <w:t xml:space="preserve">, mientras que </w:t>
      </w:r>
      <w:proofErr w:type="spellStart"/>
      <w:r w:rsidR="00231567">
        <w:rPr>
          <w:rFonts w:ascii="Arial" w:hAnsi="Arial" w:cs="Arial"/>
          <w:bCs/>
          <w:sz w:val="20"/>
          <w:szCs w:val="20"/>
        </w:rPr>
        <w:t>random</w:t>
      </w:r>
      <w:proofErr w:type="spellEnd"/>
      <w:r w:rsidR="00231567">
        <w:rPr>
          <w:rFonts w:ascii="Arial" w:hAnsi="Arial" w:cs="Arial"/>
          <w:bCs/>
          <w:sz w:val="20"/>
          <w:szCs w:val="20"/>
        </w:rPr>
        <w:t xml:space="preserve"> </w:t>
      </w:r>
      <w:proofErr w:type="spellStart"/>
      <w:r w:rsidR="00231567">
        <w:rPr>
          <w:rFonts w:ascii="Arial" w:hAnsi="Arial" w:cs="Arial"/>
          <w:bCs/>
          <w:sz w:val="20"/>
          <w:szCs w:val="20"/>
        </w:rPr>
        <w:t>forest</w:t>
      </w:r>
      <w:proofErr w:type="spellEnd"/>
      <w:r w:rsidR="00231567">
        <w:rPr>
          <w:rFonts w:ascii="Arial" w:hAnsi="Arial" w:cs="Arial"/>
          <w:bCs/>
          <w:sz w:val="20"/>
          <w:szCs w:val="20"/>
        </w:rPr>
        <w:t xml:space="preserve">, gracias a este paso del preprocesamiento de datos, sube su eficiencia </w:t>
      </w:r>
      <w:r w:rsidR="00062855">
        <w:rPr>
          <w:rFonts w:ascii="Arial" w:hAnsi="Arial" w:cs="Arial"/>
          <w:bCs/>
          <w:sz w:val="20"/>
          <w:szCs w:val="20"/>
        </w:rPr>
        <w:t xml:space="preserve">media </w:t>
      </w:r>
      <w:r w:rsidR="00231567">
        <w:rPr>
          <w:rFonts w:ascii="Arial" w:hAnsi="Arial" w:cs="Arial"/>
          <w:bCs/>
          <w:sz w:val="20"/>
          <w:szCs w:val="20"/>
        </w:rPr>
        <w:t>hasta un 0.70169729</w:t>
      </w:r>
      <w:r w:rsidR="00062855">
        <w:rPr>
          <w:rFonts w:ascii="Arial" w:hAnsi="Arial" w:cs="Arial"/>
          <w:bCs/>
          <w:sz w:val="20"/>
          <w:szCs w:val="20"/>
        </w:rPr>
        <w:t xml:space="preserve"> en evocación de un concepto.</w:t>
      </w:r>
    </w:p>
    <w:p w14:paraId="72E831E0" w14:textId="6D45AE4C" w:rsidR="00062855" w:rsidRDefault="0006285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tendencia es sorprendente en intención del movimiento, pues SVM baja su precisión 0.15635184 y </w:t>
      </w:r>
      <w:proofErr w:type="spellStart"/>
      <w:r>
        <w:rPr>
          <w:rFonts w:ascii="Arial" w:hAnsi="Arial" w:cs="Arial"/>
          <w:bCs/>
          <w:sz w:val="20"/>
          <w:szCs w:val="20"/>
        </w:rPr>
        <w:t>naive</w:t>
      </w:r>
      <w:proofErr w:type="spellEnd"/>
      <w:r>
        <w:rPr>
          <w:rFonts w:ascii="Arial" w:hAnsi="Arial" w:cs="Arial"/>
          <w:bCs/>
          <w:sz w:val="20"/>
          <w:szCs w:val="20"/>
        </w:rPr>
        <w:t xml:space="preserve"> Bayes consigue </w:t>
      </w:r>
      <w:r w:rsidR="00945F47">
        <w:rPr>
          <w:rFonts w:ascii="Arial" w:hAnsi="Arial" w:cs="Arial"/>
          <w:bCs/>
          <w:sz w:val="20"/>
          <w:szCs w:val="20"/>
        </w:rPr>
        <w:t xml:space="preserve">un valor de 0.29064879 de precisión media, pero nuevamente </w:t>
      </w:r>
      <w:proofErr w:type="spellStart"/>
      <w:r w:rsidR="00945F47">
        <w:rPr>
          <w:rFonts w:ascii="Arial" w:hAnsi="Arial" w:cs="Arial"/>
          <w:bCs/>
          <w:sz w:val="20"/>
          <w:szCs w:val="20"/>
        </w:rPr>
        <w:t>random</w:t>
      </w:r>
      <w:proofErr w:type="spellEnd"/>
      <w:r w:rsidR="00945F47">
        <w:rPr>
          <w:rFonts w:ascii="Arial" w:hAnsi="Arial" w:cs="Arial"/>
          <w:bCs/>
          <w:sz w:val="20"/>
          <w:szCs w:val="20"/>
        </w:rPr>
        <w:t xml:space="preserve"> </w:t>
      </w:r>
      <w:proofErr w:type="spellStart"/>
      <w:r w:rsidR="00945F47">
        <w:rPr>
          <w:rFonts w:ascii="Arial" w:hAnsi="Arial" w:cs="Arial"/>
          <w:bCs/>
          <w:sz w:val="20"/>
          <w:szCs w:val="20"/>
        </w:rPr>
        <w:t>forest</w:t>
      </w:r>
      <w:proofErr w:type="spellEnd"/>
      <w:r w:rsidR="00945F47">
        <w:rPr>
          <w:rFonts w:ascii="Arial" w:hAnsi="Arial" w:cs="Arial"/>
          <w:bCs/>
          <w:sz w:val="20"/>
          <w:szCs w:val="20"/>
        </w:rPr>
        <w:t xml:space="preserve"> obtiene el mejor puntaje medio de toda la experimentación con un récord de 0.8457627</w:t>
      </w:r>
      <w:r w:rsidR="007C33B9">
        <w:rPr>
          <w:rFonts w:ascii="Arial" w:hAnsi="Arial" w:cs="Arial"/>
          <w:bCs/>
          <w:sz w:val="20"/>
          <w:szCs w:val="20"/>
        </w:rPr>
        <w:t>0; incluso consigue la dispersión de datos más baja de todo el experimento también</w:t>
      </w:r>
      <w:r w:rsidR="007645D3">
        <w:rPr>
          <w:rFonts w:ascii="Arial" w:hAnsi="Arial" w:cs="Arial"/>
          <w:bCs/>
          <w:sz w:val="20"/>
          <w:szCs w:val="20"/>
        </w:rPr>
        <w:t>.</w:t>
      </w:r>
    </w:p>
    <w:p w14:paraId="418FAF78" w14:textId="2F011EC4"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905FEAC" wp14:editId="5607F289">
            <wp:extent cx="4572000" cy="2743200"/>
            <wp:effectExtent l="0" t="0" r="0" b="0"/>
            <wp:docPr id="130" name="Gráfico 130">
              <a:extLst xmlns:a="http://schemas.openxmlformats.org/drawingml/2006/main">
                <a:ext uri="{FF2B5EF4-FFF2-40B4-BE49-F238E27FC236}">
                  <a16:creationId xmlns:a16="http://schemas.microsoft.com/office/drawing/2014/main" id="{12BC2567-9357-09E5-7E10-B66982819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21C80E1" w14:textId="31F28E30"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11.4. Evolución del SVM en ambas evaluaciones de procesos mentales.</w:t>
      </w:r>
    </w:p>
    <w:p w14:paraId="05E7BB1A" w14:textId="77777777" w:rsidR="00506352" w:rsidRDefault="00506352"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Incluso es interesante pensar en cómo los modelos evolucionaron en estas tres etapas del preprocesamiento de datos y es lo que se analizará a continuación. Puede observarse en la figura 11.4 la evolución del modelo SVM en las tres etapas evaluadas, separando con el número 1 los valores de la evaluación de evocación de un concepto e intención de movimiento siendo etiquetados los valores con el número 2.</w:t>
      </w:r>
    </w:p>
    <w:p w14:paraId="1CE0EE8B" w14:textId="7C8249B1" w:rsidR="009A37A5" w:rsidRDefault="009A37A5"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la precisión media de evocación de un concepto </w:t>
      </w:r>
      <w:r w:rsidR="00055F31">
        <w:rPr>
          <w:rFonts w:ascii="Arial" w:hAnsi="Arial" w:cs="Arial"/>
          <w:bCs/>
          <w:sz w:val="20"/>
          <w:szCs w:val="20"/>
        </w:rPr>
        <w:t>mejora al final de las tres etapas, pero en intención de movimiento decae en cada uno de los pasos. La dispersión de datos parece mantener un comportamiento similar en las tres etapas.</w:t>
      </w:r>
    </w:p>
    <w:p w14:paraId="52983EAC" w14:textId="68C18A9A" w:rsidR="003D01F4" w:rsidRDefault="003D01F4"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Ahora, en la figura 11.5 se observa la evolución de </w:t>
      </w:r>
      <w:proofErr w:type="spellStart"/>
      <w:r>
        <w:rPr>
          <w:rFonts w:ascii="Arial" w:hAnsi="Arial" w:cs="Arial"/>
          <w:bCs/>
          <w:sz w:val="20"/>
          <w:szCs w:val="20"/>
        </w:rPr>
        <w:t>naive</w:t>
      </w:r>
      <w:proofErr w:type="spellEnd"/>
      <w:r>
        <w:rPr>
          <w:rFonts w:ascii="Arial" w:hAnsi="Arial" w:cs="Arial"/>
          <w:bCs/>
          <w:sz w:val="20"/>
          <w:szCs w:val="20"/>
        </w:rPr>
        <w:t xml:space="preserve"> Bayes señalando nuevamente, las</w:t>
      </w:r>
      <w:r w:rsidR="00620BB5">
        <w:rPr>
          <w:rFonts w:ascii="Arial" w:hAnsi="Arial" w:cs="Arial"/>
          <w:bCs/>
          <w:sz w:val="20"/>
          <w:szCs w:val="20"/>
        </w:rPr>
        <w:t xml:space="preserve"> gráficas</w:t>
      </w:r>
      <w:r>
        <w:rPr>
          <w:rFonts w:ascii="Arial" w:hAnsi="Arial" w:cs="Arial"/>
          <w:bCs/>
          <w:sz w:val="20"/>
          <w:szCs w:val="20"/>
        </w:rPr>
        <w:t xml:space="preserve"> de evocación de un concepto rotuladas con el número 1 y las de intención de movimiento etiquetadas con el número 2.</w:t>
      </w:r>
    </w:p>
    <w:p w14:paraId="3D852E83" w14:textId="54BDBA71" w:rsidR="00F8476F" w:rsidRDefault="00F8476F" w:rsidP="00F8476F">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0DA66C47" wp14:editId="710BF781">
            <wp:extent cx="4572000" cy="2743200"/>
            <wp:effectExtent l="0" t="0" r="0" b="0"/>
            <wp:docPr id="131" name="Gráfico 131">
              <a:extLst xmlns:a="http://schemas.openxmlformats.org/drawingml/2006/main">
                <a:ext uri="{FF2B5EF4-FFF2-40B4-BE49-F238E27FC236}">
                  <a16:creationId xmlns:a16="http://schemas.microsoft.com/office/drawing/2014/main" id="{81F9B685-939E-5761-1896-C7D3719E7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D0C605E" w14:textId="29B91161" w:rsidR="00506352" w:rsidRDefault="00F8476F" w:rsidP="00E77179">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11.5. Evolución de </w:t>
      </w:r>
      <w:proofErr w:type="spellStart"/>
      <w:r>
        <w:rPr>
          <w:rFonts w:ascii="Arial" w:hAnsi="Arial" w:cs="Arial"/>
          <w:sz w:val="16"/>
          <w:szCs w:val="16"/>
        </w:rPr>
        <w:t>naive</w:t>
      </w:r>
      <w:proofErr w:type="spellEnd"/>
      <w:r>
        <w:rPr>
          <w:rFonts w:ascii="Arial" w:hAnsi="Arial" w:cs="Arial"/>
          <w:sz w:val="16"/>
          <w:szCs w:val="16"/>
        </w:rPr>
        <w:t xml:space="preserve"> Bayes en ambas evaluaciones de procesos mentales.</w:t>
      </w:r>
    </w:p>
    <w:p w14:paraId="6BBF553E" w14:textId="7C04F316" w:rsidR="00280709" w:rsidRDefault="00E7717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Aquí puede observarse </w:t>
      </w:r>
      <w:proofErr w:type="gramStart"/>
      <w:r>
        <w:rPr>
          <w:rFonts w:ascii="Arial" w:hAnsi="Arial" w:cs="Arial"/>
          <w:bCs/>
          <w:sz w:val="20"/>
          <w:szCs w:val="20"/>
        </w:rPr>
        <w:t>que</w:t>
      </w:r>
      <w:proofErr w:type="gramEnd"/>
      <w:r>
        <w:rPr>
          <w:rFonts w:ascii="Arial" w:hAnsi="Arial" w:cs="Arial"/>
          <w:bCs/>
          <w:sz w:val="20"/>
          <w:szCs w:val="20"/>
        </w:rPr>
        <w:t xml:space="preserve"> en ambos procesos mentales, al final de la evolución mejoran, siendo el de intención del movimiento el que consigue una mejora mayor que el de evocación de un concepto</w:t>
      </w:r>
      <w:r w:rsidR="0091331D">
        <w:rPr>
          <w:rFonts w:ascii="Arial" w:hAnsi="Arial" w:cs="Arial"/>
          <w:bCs/>
          <w:sz w:val="20"/>
          <w:szCs w:val="20"/>
        </w:rPr>
        <w:t>, aunque los valores de precisión no son tan buenos para ninguno de los dos procesos mentales en ninguna de las tres etapas.</w:t>
      </w:r>
    </w:p>
    <w:p w14:paraId="2EBD007B" w14:textId="1F7D010F" w:rsidR="0091331D" w:rsidRDefault="0091331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dispersión de los datos parece cerrarse de modo que en evocación de un concepto </w:t>
      </w:r>
      <w:r w:rsidR="00DA6F5C">
        <w:rPr>
          <w:rFonts w:ascii="Arial" w:hAnsi="Arial" w:cs="Arial"/>
          <w:bCs/>
          <w:sz w:val="20"/>
          <w:szCs w:val="20"/>
        </w:rPr>
        <w:t>se presenta menor dispersión, mientras que en intención de movimiento la dispersión aumenta ligeramente a lo largo de la evolución del modelo.</w:t>
      </w:r>
    </w:p>
    <w:p w14:paraId="6BC2EDDE" w14:textId="014A8E30" w:rsidR="00DA6F5C" w:rsidRDefault="00DA6F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w:t>
      </w:r>
      <w:proofErr w:type="gramStart"/>
      <w:r>
        <w:rPr>
          <w:rFonts w:ascii="Arial" w:hAnsi="Arial" w:cs="Arial"/>
          <w:bCs/>
          <w:sz w:val="20"/>
          <w:szCs w:val="20"/>
        </w:rPr>
        <w:t>último</w:t>
      </w:r>
      <w:proofErr w:type="gramEnd"/>
      <w:r>
        <w:rPr>
          <w:rFonts w:ascii="Arial" w:hAnsi="Arial" w:cs="Arial"/>
          <w:bCs/>
          <w:sz w:val="20"/>
          <w:szCs w:val="20"/>
        </w:rPr>
        <w:t xml:space="preserve"> se observará la increíble evolución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presentada en la figura 11.6 separando los datos de evocación de un concepto rotuladas con el número 1 y las de intención de movimiento etiquetadas con el número 2.</w:t>
      </w:r>
    </w:p>
    <w:p w14:paraId="38A232AF" w14:textId="0C0D38A9"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724373D9" wp14:editId="5DD55E5E">
            <wp:extent cx="4572000" cy="2743200"/>
            <wp:effectExtent l="0" t="0" r="0" b="0"/>
            <wp:docPr id="132" name="Gráfico 132">
              <a:extLst xmlns:a="http://schemas.openxmlformats.org/drawingml/2006/main">
                <a:ext uri="{FF2B5EF4-FFF2-40B4-BE49-F238E27FC236}">
                  <a16:creationId xmlns:a16="http://schemas.microsoft.com/office/drawing/2014/main" id="{15DB09C8-2B64-7583-4C02-0FC0B38FC0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BC6531A" w14:textId="31162125"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11.6. Evolución de </w:t>
      </w:r>
      <w:proofErr w:type="spellStart"/>
      <w:r>
        <w:rPr>
          <w:rFonts w:ascii="Arial" w:hAnsi="Arial" w:cs="Arial"/>
          <w:sz w:val="16"/>
          <w:szCs w:val="16"/>
        </w:rPr>
        <w:t>random</w:t>
      </w:r>
      <w:proofErr w:type="spellEnd"/>
      <w:r>
        <w:rPr>
          <w:rFonts w:ascii="Arial" w:hAnsi="Arial" w:cs="Arial"/>
          <w:sz w:val="16"/>
          <w:szCs w:val="16"/>
        </w:rPr>
        <w:t xml:space="preserve"> </w:t>
      </w:r>
      <w:proofErr w:type="spellStart"/>
      <w:r>
        <w:rPr>
          <w:rFonts w:ascii="Arial" w:hAnsi="Arial" w:cs="Arial"/>
          <w:sz w:val="16"/>
          <w:szCs w:val="16"/>
        </w:rPr>
        <w:t>forest</w:t>
      </w:r>
      <w:proofErr w:type="spellEnd"/>
      <w:r>
        <w:rPr>
          <w:rFonts w:ascii="Arial" w:hAnsi="Arial" w:cs="Arial"/>
          <w:sz w:val="16"/>
          <w:szCs w:val="16"/>
        </w:rPr>
        <w:t xml:space="preserve"> en ambas evaluaciones de procesos mentales.</w:t>
      </w:r>
    </w:p>
    <w:p w14:paraId="6931362B" w14:textId="4C95D8F8" w:rsidR="00620BB5" w:rsidRDefault="00620BB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sorprendente que ambos procesos maximicen la </w:t>
      </w:r>
      <w:r w:rsidR="00F6522D">
        <w:rPr>
          <w:rFonts w:ascii="Arial" w:hAnsi="Arial" w:cs="Arial"/>
          <w:bCs/>
          <w:sz w:val="20"/>
          <w:szCs w:val="20"/>
        </w:rPr>
        <w:t xml:space="preserve">precisión y minimicen la dispersión. Claramente esto es más notorio en la evaluación de intención de </w:t>
      </w:r>
      <w:proofErr w:type="gramStart"/>
      <w:r w:rsidR="00F6522D">
        <w:rPr>
          <w:rFonts w:ascii="Arial" w:hAnsi="Arial" w:cs="Arial"/>
          <w:bCs/>
          <w:sz w:val="20"/>
          <w:szCs w:val="20"/>
        </w:rPr>
        <w:t>movimiento</w:t>
      </w:r>
      <w:proofErr w:type="gramEnd"/>
      <w:r w:rsidR="00CF222F">
        <w:rPr>
          <w:rFonts w:ascii="Arial" w:hAnsi="Arial" w:cs="Arial"/>
          <w:bCs/>
          <w:sz w:val="20"/>
          <w:szCs w:val="20"/>
        </w:rPr>
        <w:t xml:space="preserve"> pero consiguiendo en mayor medida esta optimización gracias a la última etapa, que es la de transformación </w:t>
      </w:r>
      <w:r w:rsidR="00B67DFD">
        <w:rPr>
          <w:rFonts w:ascii="Arial" w:hAnsi="Arial" w:cs="Arial"/>
          <w:bCs/>
          <w:sz w:val="20"/>
          <w:szCs w:val="20"/>
        </w:rPr>
        <w:t>de los datos.</w:t>
      </w:r>
    </w:p>
    <w:p w14:paraId="7F716C69" w14:textId="08ED997D" w:rsidR="00077B14" w:rsidRDefault="004D2EB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gráficas adicionales, donde puede rescatarse la distribución de los datos – sobre todo</w:t>
      </w:r>
      <w:r w:rsidR="003D1F3F">
        <w:rPr>
          <w:rFonts w:ascii="Arial" w:hAnsi="Arial" w:cs="Arial"/>
          <w:bCs/>
          <w:sz w:val="20"/>
          <w:szCs w:val="20"/>
        </w:rPr>
        <w:t xml:space="preserve"> para observar</w:t>
      </w:r>
      <w:r>
        <w:rPr>
          <w:rFonts w:ascii="Arial" w:hAnsi="Arial" w:cs="Arial"/>
          <w:bCs/>
          <w:sz w:val="20"/>
          <w:szCs w:val="20"/>
        </w:rPr>
        <w:t xml:space="preserve"> aquellos valores atípicos que no se pueden percibir en las gráficas previas</w:t>
      </w:r>
      <w:r w:rsidR="008E4CFC">
        <w:rPr>
          <w:rFonts w:ascii="Arial" w:hAnsi="Arial" w:cs="Arial"/>
          <w:bCs/>
          <w:sz w:val="20"/>
          <w:szCs w:val="20"/>
        </w:rPr>
        <w:t xml:space="preserve"> – se exponen l</w:t>
      </w:r>
      <w:r w:rsidR="00186AD5">
        <w:rPr>
          <w:rFonts w:ascii="Arial" w:hAnsi="Arial" w:cs="Arial"/>
          <w:bCs/>
          <w:sz w:val="20"/>
          <w:szCs w:val="20"/>
        </w:rPr>
        <w:t xml:space="preserve">as gráficas </w:t>
      </w:r>
      <w:r w:rsidR="008E4CFC">
        <w:rPr>
          <w:rFonts w:ascii="Arial" w:hAnsi="Arial" w:cs="Arial"/>
          <w:bCs/>
          <w:sz w:val="20"/>
          <w:szCs w:val="20"/>
        </w:rPr>
        <w:t>siguientes, que</w:t>
      </w:r>
      <w:r w:rsidR="00186AD5">
        <w:rPr>
          <w:rFonts w:ascii="Arial" w:hAnsi="Arial" w:cs="Arial"/>
          <w:bCs/>
          <w:sz w:val="20"/>
          <w:szCs w:val="20"/>
        </w:rPr>
        <w:t xml:space="preserve"> son de caja y bigotes donde cada caja representa un concepto a predecir</w:t>
      </w:r>
      <w:r w:rsidR="00586531">
        <w:rPr>
          <w:rFonts w:ascii="Arial" w:hAnsi="Arial" w:cs="Arial"/>
          <w:bCs/>
          <w:sz w:val="20"/>
          <w:szCs w:val="20"/>
        </w:rPr>
        <w:t>.</w:t>
      </w:r>
    </w:p>
    <w:p w14:paraId="588F6039" w14:textId="27E38C80"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2"/>
                  </a:graphicData>
                </a:graphic>
              </wp:inline>
            </w:drawing>
          </mc:Choice>
          <mc:Fallback>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 name="Gráfico 64">
                          <a:extLst>
                            <a:ext uri="{FF2B5EF4-FFF2-40B4-BE49-F238E27FC236}">
                              <a16:creationId xmlns:a16="http://schemas.microsoft.com/office/drawing/2014/main" id="{5CBB2545-8FEB-49E4-A714-D1E7EE0FF08E}"/>
                            </a:ext>
                          </a:extLst>
                        </pic:cNvPr>
                        <pic:cNvPicPr>
                          <a:picLocks noGrp="1" noRot="1" noChangeAspect="1" noMove="1" noResize="1" noEditPoints="1" noAdjustHandles="1" noChangeArrowheads="1" noChangeShapeType="1"/>
                        </pic:cNvPicPr>
                      </pic:nvPicPr>
                      <pic:blipFill>
                        <a:blip r:embed="rId63"/>
                        <a:stretch>
                          <a:fillRect/>
                        </a:stretch>
                      </pic:blipFill>
                      <pic:spPr>
                        <a:xfrm>
                          <a:off x="0" y="0"/>
                          <a:ext cx="5612130" cy="2814320"/>
                        </a:xfrm>
                        <a:prstGeom prst="rect">
                          <a:avLst/>
                        </a:prstGeom>
                      </pic:spPr>
                    </pic:pic>
                  </a:graphicData>
                </a:graphic>
              </wp:inline>
            </w:drawing>
          </mc:Fallback>
        </mc:AlternateContent>
      </w:r>
    </w:p>
    <w:p w14:paraId="4FECEDF9" w14:textId="4320E616" w:rsidR="00CF6EAE" w:rsidRDefault="00CF6EAE" w:rsidP="00CF6EAE">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11.</w:t>
      </w:r>
      <w:r w:rsidR="00BB45E5">
        <w:rPr>
          <w:rFonts w:ascii="Arial" w:hAnsi="Arial" w:cs="Arial"/>
          <w:sz w:val="16"/>
          <w:szCs w:val="16"/>
        </w:rPr>
        <w:t>7</w:t>
      </w:r>
      <w:r>
        <w:rPr>
          <w:rFonts w:ascii="Arial" w:hAnsi="Arial" w:cs="Arial"/>
          <w:sz w:val="16"/>
          <w:szCs w:val="16"/>
        </w:rPr>
        <w:t xml:space="preserve">. Gráfica de los resultados de ejecución </w:t>
      </w:r>
      <w:r w:rsidR="00591EC5">
        <w:rPr>
          <w:rFonts w:ascii="Arial" w:hAnsi="Arial" w:cs="Arial"/>
          <w:sz w:val="16"/>
          <w:szCs w:val="16"/>
        </w:rPr>
        <w:t xml:space="preserve">de los tres modelos de machine </w:t>
      </w:r>
      <w:proofErr w:type="spellStart"/>
      <w:r w:rsidR="00591EC5">
        <w:rPr>
          <w:rFonts w:ascii="Arial" w:hAnsi="Arial" w:cs="Arial"/>
          <w:sz w:val="16"/>
          <w:szCs w:val="16"/>
        </w:rPr>
        <w:t>learning</w:t>
      </w:r>
      <w:proofErr w:type="spellEnd"/>
      <w:r w:rsidR="00591EC5">
        <w:rPr>
          <w:rFonts w:ascii="Arial" w:hAnsi="Arial" w:cs="Arial"/>
          <w:sz w:val="16"/>
          <w:szCs w:val="16"/>
        </w:rPr>
        <w:t xml:space="preserve"> usando los datos recopilados en la experimentación de campo</w:t>
      </w:r>
      <w:r w:rsidR="006D1B87">
        <w:rPr>
          <w:rFonts w:ascii="Arial" w:hAnsi="Arial" w:cs="Arial"/>
          <w:sz w:val="16"/>
          <w:szCs w:val="16"/>
        </w:rPr>
        <w:t xml:space="preserve"> usando </w:t>
      </w:r>
      <w:r w:rsidR="00BB45E5">
        <w:rPr>
          <w:rFonts w:ascii="Arial" w:hAnsi="Arial" w:cs="Arial"/>
          <w:sz w:val="16"/>
          <w:szCs w:val="16"/>
        </w:rPr>
        <w:t>la evaluación de evocación de un concepto</w:t>
      </w:r>
      <w:r w:rsidR="006D1B87">
        <w:rPr>
          <w:rFonts w:ascii="Arial" w:hAnsi="Arial" w:cs="Arial"/>
          <w:sz w:val="16"/>
          <w:szCs w:val="16"/>
        </w:rPr>
        <w:t xml:space="preserve"> de los voluntarios</w:t>
      </w:r>
      <w:r w:rsidR="00591EC5">
        <w:rPr>
          <w:rFonts w:ascii="Arial" w:hAnsi="Arial" w:cs="Arial"/>
          <w:sz w:val="16"/>
          <w:szCs w:val="16"/>
        </w:rPr>
        <w:t>.</w:t>
      </w:r>
    </w:p>
    <w:p w14:paraId="61E656B3" w14:textId="78C7AED3" w:rsidR="00077B14" w:rsidRDefault="00077B14"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izquierda a derecha están cinco cajas de los cinco conceptos a predecir por la SVM, después cinco cajas de los mismos </w:t>
      </w:r>
      <w:proofErr w:type="gramStart"/>
      <w:r>
        <w:rPr>
          <w:rFonts w:ascii="Arial" w:hAnsi="Arial" w:cs="Arial"/>
          <w:bCs/>
          <w:sz w:val="20"/>
          <w:szCs w:val="20"/>
        </w:rPr>
        <w:t>cinco</w:t>
      </w:r>
      <w:proofErr w:type="gramEnd"/>
      <w:r>
        <w:rPr>
          <w:rFonts w:ascii="Arial" w:hAnsi="Arial" w:cs="Arial"/>
          <w:bCs/>
          <w:sz w:val="20"/>
          <w:szCs w:val="20"/>
        </w:rPr>
        <w:t xml:space="preserve"> pero bajo </w:t>
      </w:r>
      <w:proofErr w:type="spellStart"/>
      <w:r>
        <w:rPr>
          <w:rFonts w:ascii="Arial" w:hAnsi="Arial" w:cs="Arial"/>
          <w:bCs/>
          <w:sz w:val="20"/>
          <w:szCs w:val="20"/>
        </w:rPr>
        <w:t>naive</w:t>
      </w:r>
      <w:proofErr w:type="spellEnd"/>
      <w:r>
        <w:rPr>
          <w:rFonts w:ascii="Arial" w:hAnsi="Arial" w:cs="Arial"/>
          <w:bCs/>
          <w:sz w:val="20"/>
          <w:szCs w:val="20"/>
        </w:rPr>
        <w:t xml:space="preserve"> Bayes y finalmente las cinco cajas correspondientes a los mismos conceptos bajo el modelo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w:t>
      </w:r>
    </w:p>
    <w:p w14:paraId="1B79C8DD" w14:textId="2AFFF0BD" w:rsidR="00294048" w:rsidRPr="00294048" w:rsidRDefault="00294048"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evaluación de evocación de un concepto posee, de izquierda a derecha los conceptos árbol, computadora, cuaderno, perro y el control de no concentrarse en nada. La evaluación de intención de movimiento de izquierda a derecha abarca las intenciones de movimiento de</w:t>
      </w:r>
      <w:r w:rsidR="00FA036A">
        <w:rPr>
          <w:rFonts w:ascii="Arial" w:hAnsi="Arial" w:cs="Arial"/>
          <w:bCs/>
          <w:sz w:val="20"/>
          <w:szCs w:val="20"/>
        </w:rPr>
        <w:t>l</w:t>
      </w:r>
      <w:r>
        <w:rPr>
          <w:rFonts w:ascii="Arial" w:hAnsi="Arial" w:cs="Arial"/>
          <w:bCs/>
          <w:sz w:val="20"/>
          <w:szCs w:val="20"/>
        </w:rPr>
        <w:t xml:space="preserve"> ratón o </w:t>
      </w:r>
      <w:r>
        <w:rPr>
          <w:rFonts w:ascii="Arial" w:hAnsi="Arial" w:cs="Arial"/>
          <w:bCs/>
          <w:i/>
          <w:iCs/>
          <w:sz w:val="20"/>
          <w:szCs w:val="20"/>
        </w:rPr>
        <w:t>mouse</w:t>
      </w:r>
      <w:r>
        <w:rPr>
          <w:rFonts w:ascii="Arial" w:hAnsi="Arial" w:cs="Arial"/>
          <w:bCs/>
          <w:sz w:val="20"/>
          <w:szCs w:val="20"/>
        </w:rPr>
        <w:t xml:space="preserve"> de la computadora hacia arriba, abajo, izquierda, derecha y el control de no concentrarse en una intención específica.</w:t>
      </w:r>
    </w:p>
    <w:p w14:paraId="5B73133B" w14:textId="12EBBCEE"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4"/>
                  </a:graphicData>
                </a:graphic>
              </wp:inline>
            </w:drawing>
          </mc:Choice>
          <mc:Fallback>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3" name="Gráfico 63">
                          <a:extLst>
                            <a:ext uri="{FF2B5EF4-FFF2-40B4-BE49-F238E27FC236}">
                              <a16:creationId xmlns:a16="http://schemas.microsoft.com/office/drawing/2014/main" id="{9BD3A799-BD40-41A6-BF0C-508D01B25517}"/>
                            </a:ext>
                          </a:extLst>
                        </pic:cNvPr>
                        <pic:cNvPicPr>
                          <a:picLocks noGrp="1" noRot="1" noChangeAspect="1" noMove="1" noResize="1" noEditPoints="1" noAdjustHandles="1" noChangeArrowheads="1" noChangeShapeType="1"/>
                        </pic:cNvPicPr>
                      </pic:nvPicPr>
                      <pic:blipFill>
                        <a:blip r:embed="rId65"/>
                        <a:stretch>
                          <a:fillRect/>
                        </a:stretch>
                      </pic:blipFill>
                      <pic:spPr>
                        <a:xfrm>
                          <a:off x="0" y="0"/>
                          <a:ext cx="5612130" cy="2788285"/>
                        </a:xfrm>
                        <a:prstGeom prst="rect">
                          <a:avLst/>
                        </a:prstGeom>
                      </pic:spPr>
                    </pic:pic>
                  </a:graphicData>
                </a:graphic>
              </wp:inline>
            </w:drawing>
          </mc:Fallback>
        </mc:AlternateContent>
      </w:r>
    </w:p>
    <w:p w14:paraId="481B85BE" w14:textId="01BBE350" w:rsidR="00AB3B35" w:rsidRPr="00CF6EAE" w:rsidRDefault="00AB3B35" w:rsidP="00AB3B3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BB45E5">
        <w:rPr>
          <w:rFonts w:ascii="Arial" w:hAnsi="Arial" w:cs="Arial"/>
          <w:sz w:val="16"/>
          <w:szCs w:val="16"/>
        </w:rPr>
        <w:t>8</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recopilados en la experimentación de campo</w:t>
      </w:r>
      <w:r w:rsidR="006D1B87" w:rsidRPr="006D1B87">
        <w:rPr>
          <w:rFonts w:ascii="Arial" w:hAnsi="Arial" w:cs="Arial"/>
          <w:sz w:val="16"/>
          <w:szCs w:val="16"/>
        </w:rPr>
        <w:t xml:space="preserve"> </w:t>
      </w:r>
      <w:r w:rsidR="006D1B87">
        <w:rPr>
          <w:rFonts w:ascii="Arial" w:hAnsi="Arial" w:cs="Arial"/>
          <w:sz w:val="16"/>
          <w:szCs w:val="16"/>
        </w:rPr>
        <w:t xml:space="preserve">usando </w:t>
      </w:r>
      <w:r w:rsidR="00BB45E5">
        <w:rPr>
          <w:rFonts w:ascii="Arial" w:hAnsi="Arial" w:cs="Arial"/>
          <w:sz w:val="16"/>
          <w:szCs w:val="16"/>
        </w:rPr>
        <w:t xml:space="preserve">la evaluación </w:t>
      </w:r>
      <w:r w:rsidR="009277CF">
        <w:rPr>
          <w:rFonts w:ascii="Arial" w:hAnsi="Arial" w:cs="Arial"/>
          <w:sz w:val="16"/>
          <w:szCs w:val="16"/>
        </w:rPr>
        <w:t>d</w:t>
      </w:r>
      <w:r w:rsidR="00BB45E5">
        <w:rPr>
          <w:rFonts w:ascii="Arial" w:hAnsi="Arial" w:cs="Arial"/>
          <w:sz w:val="16"/>
          <w:szCs w:val="16"/>
        </w:rPr>
        <w:t>e intención de movimiento</w:t>
      </w:r>
      <w:r w:rsidR="006D1B87">
        <w:rPr>
          <w:rFonts w:ascii="Arial" w:hAnsi="Arial" w:cs="Arial"/>
          <w:sz w:val="16"/>
          <w:szCs w:val="16"/>
        </w:rPr>
        <w:t xml:space="preserve"> de los voluntarios</w:t>
      </w:r>
      <w:r>
        <w:rPr>
          <w:rFonts w:ascii="Arial" w:hAnsi="Arial" w:cs="Arial"/>
          <w:sz w:val="16"/>
          <w:szCs w:val="16"/>
        </w:rPr>
        <w:t>.</w:t>
      </w:r>
    </w:p>
    <w:p w14:paraId="30C31C25" w14:textId="5F1297A3" w:rsidR="00AB3B35"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pueden apreciar distintas interpretaciones de </w:t>
      </w:r>
      <w:r w:rsidR="00847D95">
        <w:rPr>
          <w:rFonts w:ascii="Arial" w:hAnsi="Arial" w:cs="Arial"/>
          <w:bCs/>
          <w:sz w:val="20"/>
          <w:szCs w:val="20"/>
        </w:rPr>
        <w:t>los</w:t>
      </w:r>
      <w:r>
        <w:rPr>
          <w:rFonts w:ascii="Arial" w:hAnsi="Arial" w:cs="Arial"/>
          <w:bCs/>
          <w:sz w:val="20"/>
          <w:szCs w:val="20"/>
        </w:rPr>
        <w:t xml:space="preserve"> resultados</w:t>
      </w:r>
      <w:r w:rsidR="00B67503">
        <w:rPr>
          <w:rFonts w:ascii="Arial" w:hAnsi="Arial" w:cs="Arial"/>
          <w:bCs/>
          <w:sz w:val="20"/>
          <w:szCs w:val="20"/>
        </w:rPr>
        <w:t xml:space="preserve"> en crudo como los mencionados en gráficas previas</w:t>
      </w:r>
      <w:r>
        <w:rPr>
          <w:rFonts w:ascii="Arial" w:hAnsi="Arial" w:cs="Arial"/>
          <w:bCs/>
          <w:sz w:val="20"/>
          <w:szCs w:val="20"/>
        </w:rPr>
        <w:t xml:space="preserve">, sin embargo, </w:t>
      </w:r>
      <w:r w:rsidR="00B67503">
        <w:rPr>
          <w:rFonts w:ascii="Arial" w:hAnsi="Arial" w:cs="Arial"/>
          <w:bCs/>
          <w:sz w:val="20"/>
          <w:szCs w:val="20"/>
        </w:rPr>
        <w:t xml:space="preserve">las figuras 11.7 y 11.8 refuerzan </w:t>
      </w:r>
      <w:r>
        <w:rPr>
          <w:rFonts w:ascii="Arial" w:hAnsi="Arial" w:cs="Arial"/>
          <w:bCs/>
          <w:sz w:val="20"/>
          <w:szCs w:val="20"/>
        </w:rPr>
        <w:t>la conclusión que la precisión de los modelos no es fiable dado su bajo porcentaje de eficiencia alcanzado en general.</w:t>
      </w:r>
      <w:r w:rsidR="00553C8E">
        <w:rPr>
          <w:rFonts w:ascii="Arial" w:hAnsi="Arial" w:cs="Arial"/>
          <w:bCs/>
          <w:sz w:val="20"/>
          <w:szCs w:val="20"/>
        </w:rPr>
        <w:t xml:space="preserve"> </w:t>
      </w:r>
      <w:proofErr w:type="gramStart"/>
      <w:r w:rsidR="00553C8E">
        <w:rPr>
          <w:rFonts w:ascii="Arial" w:hAnsi="Arial" w:cs="Arial"/>
          <w:bCs/>
          <w:sz w:val="20"/>
          <w:szCs w:val="20"/>
        </w:rPr>
        <w:t>Además</w:t>
      </w:r>
      <w:proofErr w:type="gramEnd"/>
      <w:r w:rsidR="00553C8E">
        <w:rPr>
          <w:rFonts w:ascii="Arial" w:hAnsi="Arial" w:cs="Arial"/>
          <w:bCs/>
          <w:sz w:val="20"/>
          <w:szCs w:val="20"/>
        </w:rPr>
        <w:t xml:space="preserve"> es destacable que, sobre todo, </w:t>
      </w:r>
      <w:r w:rsidR="0033795E">
        <w:rPr>
          <w:rFonts w:ascii="Arial" w:hAnsi="Arial" w:cs="Arial"/>
          <w:bCs/>
          <w:sz w:val="20"/>
          <w:szCs w:val="20"/>
        </w:rPr>
        <w:t xml:space="preserve">SVM y </w:t>
      </w:r>
      <w:proofErr w:type="spellStart"/>
      <w:r w:rsidR="0033795E">
        <w:rPr>
          <w:rFonts w:ascii="Arial" w:hAnsi="Arial" w:cs="Arial"/>
          <w:bCs/>
          <w:sz w:val="20"/>
          <w:szCs w:val="20"/>
        </w:rPr>
        <w:t>naive</w:t>
      </w:r>
      <w:proofErr w:type="spellEnd"/>
      <w:r w:rsidR="0033795E">
        <w:rPr>
          <w:rFonts w:ascii="Arial" w:hAnsi="Arial" w:cs="Arial"/>
          <w:bCs/>
          <w:sz w:val="20"/>
          <w:szCs w:val="20"/>
        </w:rPr>
        <w:t xml:space="preserve"> Bayes muestran una gran cantidad de datos atípicos</w:t>
      </w:r>
      <w:r w:rsidR="00060F60">
        <w:rPr>
          <w:rFonts w:ascii="Arial" w:hAnsi="Arial" w:cs="Arial"/>
          <w:bCs/>
          <w:sz w:val="20"/>
          <w:szCs w:val="20"/>
        </w:rPr>
        <w:t xml:space="preserve">, lo cual da a pensar que estos modelos no </w:t>
      </w:r>
      <w:r w:rsidR="00DE4305">
        <w:rPr>
          <w:rFonts w:ascii="Arial" w:hAnsi="Arial" w:cs="Arial"/>
          <w:bCs/>
          <w:sz w:val="20"/>
          <w:szCs w:val="20"/>
        </w:rPr>
        <w:t>consiguen un ajuste óptimo a una distribución normal.</w:t>
      </w:r>
    </w:p>
    <w:p w14:paraId="3D18E596" w14:textId="71EA7542" w:rsidR="00FD0F50" w:rsidRDefault="00BB45E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Ahora, tras el</w:t>
      </w:r>
      <w:r w:rsidR="00FD0F50">
        <w:rPr>
          <w:rFonts w:ascii="Arial" w:hAnsi="Arial" w:cs="Arial"/>
          <w:bCs/>
          <w:sz w:val="20"/>
          <w:szCs w:val="20"/>
        </w:rPr>
        <w:t xml:space="preserve"> procedimiento de normalización </w:t>
      </w:r>
      <w:r>
        <w:rPr>
          <w:rFonts w:ascii="Arial" w:hAnsi="Arial" w:cs="Arial"/>
          <w:bCs/>
          <w:sz w:val="20"/>
          <w:szCs w:val="20"/>
        </w:rPr>
        <w:t>n</w:t>
      </w:r>
      <w:r w:rsidR="00BA2F40">
        <w:rPr>
          <w:rFonts w:ascii="Arial" w:hAnsi="Arial" w:cs="Arial"/>
          <w:bCs/>
          <w:sz w:val="20"/>
          <w:szCs w:val="20"/>
        </w:rPr>
        <w:t>uevamente se pasaron los datos por los modelos para observar si existía algún cambio. Estos cambios se reflejan en las figuras 11.</w:t>
      </w:r>
      <w:r w:rsidR="007118BF">
        <w:rPr>
          <w:rFonts w:ascii="Arial" w:hAnsi="Arial" w:cs="Arial"/>
          <w:bCs/>
          <w:sz w:val="20"/>
          <w:szCs w:val="20"/>
        </w:rPr>
        <w:t>9</w:t>
      </w:r>
      <w:r w:rsidR="00BA2F40">
        <w:rPr>
          <w:rFonts w:ascii="Arial" w:hAnsi="Arial" w:cs="Arial"/>
          <w:bCs/>
          <w:sz w:val="20"/>
          <w:szCs w:val="20"/>
        </w:rPr>
        <w:t xml:space="preserve"> y 11.</w:t>
      </w:r>
      <w:r w:rsidR="007118BF">
        <w:rPr>
          <w:rFonts w:ascii="Arial" w:hAnsi="Arial" w:cs="Arial"/>
          <w:bCs/>
          <w:sz w:val="20"/>
          <w:szCs w:val="20"/>
        </w:rPr>
        <w:t>10</w:t>
      </w:r>
      <w:r w:rsidR="0064676A">
        <w:rPr>
          <w:rFonts w:ascii="Arial" w:hAnsi="Arial" w:cs="Arial"/>
          <w:bCs/>
          <w:sz w:val="20"/>
          <w:szCs w:val="20"/>
        </w:rPr>
        <w:t>.</w:t>
      </w:r>
    </w:p>
    <w:p w14:paraId="29D76B09" w14:textId="6E515C19"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6"/>
                  </a:graphicData>
                </a:graphic>
              </wp:inline>
            </w:drawing>
          </mc:Choice>
          <mc:Fallback>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5" name="Gráfico 65">
                          <a:extLst>
                            <a:ext uri="{FF2B5EF4-FFF2-40B4-BE49-F238E27FC236}">
                              <a16:creationId xmlns:a16="http://schemas.microsoft.com/office/drawing/2014/main" id="{3096B460-3779-4ED1-B0BD-228CC0152401}"/>
                            </a:ext>
                          </a:extLst>
                        </pic:cNvPr>
                        <pic:cNvPicPr>
                          <a:picLocks noGrp="1" noRot="1" noChangeAspect="1" noMove="1" noResize="1" noEditPoints="1" noAdjustHandles="1" noChangeArrowheads="1" noChangeShapeType="1"/>
                        </pic:cNvPicPr>
                      </pic:nvPicPr>
                      <pic:blipFill>
                        <a:blip r:embed="rId67"/>
                        <a:stretch>
                          <a:fillRect/>
                        </a:stretch>
                      </pic:blipFill>
                      <pic:spPr>
                        <a:xfrm>
                          <a:off x="0" y="0"/>
                          <a:ext cx="5612130" cy="2797175"/>
                        </a:xfrm>
                        <a:prstGeom prst="rect">
                          <a:avLst/>
                        </a:prstGeom>
                      </pic:spPr>
                    </pic:pic>
                  </a:graphicData>
                </a:graphic>
              </wp:inline>
            </w:drawing>
          </mc:Fallback>
        </mc:AlternateContent>
      </w:r>
    </w:p>
    <w:p w14:paraId="42D86E92" w14:textId="404EADBA" w:rsidR="0064676A" w:rsidRPr="00CF6EAE"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9</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7118BF">
        <w:rPr>
          <w:rFonts w:ascii="Arial" w:hAnsi="Arial" w:cs="Arial"/>
          <w:sz w:val="16"/>
          <w:szCs w:val="16"/>
        </w:rPr>
        <w:t>la evaluación de evocación de un concepto</w:t>
      </w:r>
      <w:r>
        <w:rPr>
          <w:rFonts w:ascii="Arial" w:hAnsi="Arial" w:cs="Arial"/>
          <w:sz w:val="16"/>
          <w:szCs w:val="16"/>
        </w:rPr>
        <w:t xml:space="preserve"> de los voluntarios.</w:t>
      </w:r>
    </w:p>
    <w:p w14:paraId="421BE2CB" w14:textId="08A1118A"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8"/>
                  </a:graphicData>
                </a:graphic>
              </wp:inline>
            </w:drawing>
          </mc:Choice>
          <mc:Fallback>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6" name="Gráfico 66">
                          <a:extLst>
                            <a:ext uri="{FF2B5EF4-FFF2-40B4-BE49-F238E27FC236}">
                              <a16:creationId xmlns:a16="http://schemas.microsoft.com/office/drawing/2014/main" id="{5B0978B9-30E0-40E0-A1F9-FBA1A674ABFF}"/>
                            </a:ext>
                          </a:extLst>
                        </pic:cNvPr>
                        <pic:cNvPicPr>
                          <a:picLocks noGrp="1" noRot="1" noChangeAspect="1" noMove="1" noResize="1" noEditPoints="1" noAdjustHandles="1" noChangeArrowheads="1" noChangeShapeType="1"/>
                        </pic:cNvPicPr>
                      </pic:nvPicPr>
                      <pic:blipFill>
                        <a:blip r:embed="rId69"/>
                        <a:stretch>
                          <a:fillRect/>
                        </a:stretch>
                      </pic:blipFill>
                      <pic:spPr>
                        <a:xfrm>
                          <a:off x="0" y="0"/>
                          <a:ext cx="5612130" cy="2806065"/>
                        </a:xfrm>
                        <a:prstGeom prst="rect">
                          <a:avLst/>
                        </a:prstGeom>
                      </pic:spPr>
                    </pic:pic>
                  </a:graphicData>
                </a:graphic>
              </wp:inline>
            </w:drawing>
          </mc:Fallback>
        </mc:AlternateContent>
      </w:r>
    </w:p>
    <w:p w14:paraId="2BF86BF9" w14:textId="2B97A120" w:rsidR="0064676A" w:rsidRPr="0064676A"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10</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6B283B">
        <w:rPr>
          <w:rFonts w:ascii="Arial" w:hAnsi="Arial" w:cs="Arial"/>
          <w:sz w:val="16"/>
          <w:szCs w:val="16"/>
        </w:rPr>
        <w:t xml:space="preserve">la evaluación e intención de movimiento </w:t>
      </w:r>
      <w:r>
        <w:rPr>
          <w:rFonts w:ascii="Arial" w:hAnsi="Arial" w:cs="Arial"/>
          <w:sz w:val="16"/>
          <w:szCs w:val="16"/>
        </w:rPr>
        <w:t>de los voluntarios.</w:t>
      </w:r>
    </w:p>
    <w:p w14:paraId="24689C8A" w14:textId="1225A4A6" w:rsidR="00AB3B35" w:rsidRDefault="003D70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que los resultados </w:t>
      </w:r>
      <w:r w:rsidR="006B283B">
        <w:rPr>
          <w:rFonts w:ascii="Arial" w:hAnsi="Arial" w:cs="Arial"/>
          <w:bCs/>
          <w:sz w:val="20"/>
          <w:szCs w:val="20"/>
        </w:rPr>
        <w:t>no muestran</w:t>
      </w:r>
      <w:r w:rsidR="00D86329">
        <w:rPr>
          <w:rFonts w:ascii="Arial" w:hAnsi="Arial" w:cs="Arial"/>
          <w:bCs/>
          <w:sz w:val="20"/>
          <w:szCs w:val="20"/>
        </w:rPr>
        <w:t xml:space="preserve"> en este caso una clara mejora o caída</w:t>
      </w:r>
      <w:r>
        <w:rPr>
          <w:rFonts w:ascii="Arial" w:hAnsi="Arial" w:cs="Arial"/>
          <w:bCs/>
          <w:sz w:val="20"/>
          <w:szCs w:val="20"/>
        </w:rPr>
        <w:t xml:space="preserve">, </w:t>
      </w:r>
      <w:r w:rsidR="0037405F">
        <w:rPr>
          <w:rFonts w:ascii="Arial" w:hAnsi="Arial" w:cs="Arial"/>
          <w:bCs/>
          <w:sz w:val="20"/>
          <w:szCs w:val="20"/>
        </w:rPr>
        <w:t xml:space="preserve">la normalización </w:t>
      </w:r>
      <w:r w:rsidR="00D86329">
        <w:rPr>
          <w:rFonts w:ascii="Arial" w:hAnsi="Arial" w:cs="Arial"/>
          <w:bCs/>
          <w:sz w:val="20"/>
          <w:szCs w:val="20"/>
        </w:rPr>
        <w:t xml:space="preserve">brindaba </w:t>
      </w:r>
      <w:r w:rsidR="0037405F">
        <w:rPr>
          <w:rFonts w:ascii="Arial" w:hAnsi="Arial" w:cs="Arial"/>
          <w:bCs/>
          <w:sz w:val="20"/>
          <w:szCs w:val="20"/>
        </w:rPr>
        <w:t xml:space="preserve">una mejoría esperanzadora, pero no era suficiente. Es </w:t>
      </w:r>
      <w:r w:rsidR="00D86329">
        <w:rPr>
          <w:rFonts w:ascii="Arial" w:hAnsi="Arial" w:cs="Arial"/>
          <w:bCs/>
          <w:sz w:val="20"/>
          <w:szCs w:val="20"/>
        </w:rPr>
        <w:t xml:space="preserve">así </w:t>
      </w:r>
      <w:proofErr w:type="gramStart"/>
      <w:r w:rsidR="00D86329">
        <w:rPr>
          <w:rFonts w:ascii="Arial" w:hAnsi="Arial" w:cs="Arial"/>
          <w:bCs/>
          <w:sz w:val="20"/>
          <w:szCs w:val="20"/>
        </w:rPr>
        <w:t>que</w:t>
      </w:r>
      <w:proofErr w:type="gramEnd"/>
      <w:r w:rsidR="00D86329">
        <w:rPr>
          <w:rFonts w:ascii="Arial" w:hAnsi="Arial" w:cs="Arial"/>
          <w:bCs/>
          <w:sz w:val="20"/>
          <w:szCs w:val="20"/>
        </w:rPr>
        <w:t xml:space="preserve"> </w:t>
      </w:r>
      <w:r w:rsidR="00F9766C">
        <w:rPr>
          <w:rFonts w:ascii="Arial" w:hAnsi="Arial" w:cs="Arial"/>
          <w:bCs/>
          <w:sz w:val="20"/>
          <w:szCs w:val="20"/>
        </w:rPr>
        <w:t xml:space="preserve">se avanza, como ya se describió previamente, a la transformación </w:t>
      </w:r>
      <w:r w:rsidR="0037405F">
        <w:rPr>
          <w:rFonts w:ascii="Arial" w:hAnsi="Arial" w:cs="Arial"/>
          <w:bCs/>
          <w:sz w:val="20"/>
          <w:szCs w:val="20"/>
        </w:rPr>
        <w:t>de Fourier</w:t>
      </w:r>
      <w:r w:rsidR="004F4F89">
        <w:rPr>
          <w:rFonts w:ascii="Arial" w:hAnsi="Arial" w:cs="Arial"/>
          <w:bCs/>
          <w:sz w:val="20"/>
          <w:szCs w:val="20"/>
        </w:rPr>
        <w:t>. Los resultados se presentan en las figuras 11.</w:t>
      </w:r>
      <w:r w:rsidR="00396DB0">
        <w:rPr>
          <w:rFonts w:ascii="Arial" w:hAnsi="Arial" w:cs="Arial"/>
          <w:bCs/>
          <w:sz w:val="20"/>
          <w:szCs w:val="20"/>
        </w:rPr>
        <w:t>11</w:t>
      </w:r>
      <w:r w:rsidR="004F4F89">
        <w:rPr>
          <w:rFonts w:ascii="Arial" w:hAnsi="Arial" w:cs="Arial"/>
          <w:bCs/>
          <w:sz w:val="20"/>
          <w:szCs w:val="20"/>
        </w:rPr>
        <w:t xml:space="preserve"> y 11.</w:t>
      </w:r>
      <w:r w:rsidR="00396DB0">
        <w:rPr>
          <w:rFonts w:ascii="Arial" w:hAnsi="Arial" w:cs="Arial"/>
          <w:bCs/>
          <w:sz w:val="20"/>
          <w:szCs w:val="20"/>
        </w:rPr>
        <w:t>12</w:t>
      </w:r>
      <w:r w:rsidR="004F4F89">
        <w:rPr>
          <w:rFonts w:ascii="Arial" w:hAnsi="Arial" w:cs="Arial"/>
          <w:bCs/>
          <w:sz w:val="20"/>
          <w:szCs w:val="20"/>
        </w:rPr>
        <w:t>.</w:t>
      </w:r>
    </w:p>
    <w:p w14:paraId="67F57C98" w14:textId="6B46BDE6" w:rsidR="004F4F89"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0"/>
                  </a:graphicData>
                </a:graphic>
              </wp:inline>
            </w:drawing>
          </mc:Choice>
          <mc:Fallback>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7" name="Gráfico 67">
                          <a:extLst>
                            <a:ext uri="{FF2B5EF4-FFF2-40B4-BE49-F238E27FC236}">
                              <a16:creationId xmlns:a16="http://schemas.microsoft.com/office/drawing/2014/main" id="{88F8E19F-EF1B-4331-8428-285A7DF8B744}"/>
                            </a:ext>
                          </a:extLst>
                        </pic:cNvPr>
                        <pic:cNvPicPr>
                          <a:picLocks noGrp="1" noRot="1" noChangeAspect="1" noMove="1" noResize="1" noEditPoints="1" noAdjustHandles="1" noChangeArrowheads="1" noChangeShapeType="1"/>
                        </pic:cNvPicPr>
                      </pic:nvPicPr>
                      <pic:blipFill>
                        <a:blip r:embed="rId71"/>
                        <a:stretch>
                          <a:fillRect/>
                        </a:stretch>
                      </pic:blipFill>
                      <pic:spPr>
                        <a:xfrm>
                          <a:off x="0" y="0"/>
                          <a:ext cx="5612130" cy="2783205"/>
                        </a:xfrm>
                        <a:prstGeom prst="rect">
                          <a:avLst/>
                        </a:prstGeom>
                      </pic:spPr>
                    </pic:pic>
                  </a:graphicData>
                </a:graphic>
              </wp:inline>
            </w:drawing>
          </mc:Fallback>
        </mc:AlternateContent>
      </w:r>
    </w:p>
    <w:p w14:paraId="74F244DD" w14:textId="42C20355"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396DB0">
        <w:rPr>
          <w:rFonts w:ascii="Arial" w:hAnsi="Arial" w:cs="Arial"/>
          <w:sz w:val="16"/>
          <w:szCs w:val="16"/>
        </w:rPr>
        <w:t>11</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transformados mediante una transformada de Fourier usando </w:t>
      </w:r>
      <w:r w:rsidR="00396DB0">
        <w:rPr>
          <w:rFonts w:ascii="Arial" w:hAnsi="Arial" w:cs="Arial"/>
          <w:sz w:val="16"/>
          <w:szCs w:val="16"/>
        </w:rPr>
        <w:t>la evaluación de evocación de un concepto</w:t>
      </w:r>
      <w:r>
        <w:rPr>
          <w:rFonts w:ascii="Arial" w:hAnsi="Arial" w:cs="Arial"/>
          <w:sz w:val="16"/>
          <w:szCs w:val="16"/>
        </w:rPr>
        <w:t xml:space="preserve"> de los voluntarios.</w:t>
      </w:r>
    </w:p>
    <w:p w14:paraId="5340B87C" w14:textId="511A5F9C" w:rsidR="00D80AD2"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2"/>
                  </a:graphicData>
                </a:graphic>
              </wp:inline>
            </w:drawing>
          </mc:Choice>
          <mc:Fallback>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8" name="Gráfico 68">
                          <a:extLst>
                            <a:ext uri="{FF2B5EF4-FFF2-40B4-BE49-F238E27FC236}">
                              <a16:creationId xmlns:a16="http://schemas.microsoft.com/office/drawing/2014/main" id="{2BB3BC54-8DFA-435D-BC26-6FDF591F9DC5}"/>
                            </a:ext>
                          </a:extLst>
                        </pic:cNvPr>
                        <pic:cNvPicPr>
                          <a:picLocks noGrp="1" noRot="1" noChangeAspect="1" noMove="1" noResize="1" noEditPoints="1" noAdjustHandles="1" noChangeArrowheads="1" noChangeShapeType="1"/>
                        </pic:cNvPicPr>
                      </pic:nvPicPr>
                      <pic:blipFill>
                        <a:blip r:embed="rId73"/>
                        <a:stretch>
                          <a:fillRect/>
                        </a:stretch>
                      </pic:blipFill>
                      <pic:spPr>
                        <a:xfrm>
                          <a:off x="0" y="0"/>
                          <a:ext cx="5612130" cy="2807970"/>
                        </a:xfrm>
                        <a:prstGeom prst="rect">
                          <a:avLst/>
                        </a:prstGeom>
                      </pic:spPr>
                    </pic:pic>
                  </a:graphicData>
                </a:graphic>
              </wp:inline>
            </w:drawing>
          </mc:Fallback>
        </mc:AlternateContent>
      </w:r>
    </w:p>
    <w:p w14:paraId="47F30EDD" w14:textId="0249130C"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F32289">
        <w:rPr>
          <w:rFonts w:ascii="Arial" w:hAnsi="Arial" w:cs="Arial"/>
          <w:sz w:val="16"/>
          <w:szCs w:val="16"/>
        </w:rPr>
        <w:t>12</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w:t>
      </w:r>
      <w:r w:rsidR="00994185">
        <w:rPr>
          <w:rFonts w:ascii="Arial" w:hAnsi="Arial" w:cs="Arial"/>
          <w:sz w:val="16"/>
          <w:szCs w:val="16"/>
        </w:rPr>
        <w:t>transformados mediante una transformada de Fourier</w:t>
      </w:r>
      <w:r>
        <w:rPr>
          <w:rFonts w:ascii="Arial" w:hAnsi="Arial" w:cs="Arial"/>
          <w:sz w:val="16"/>
          <w:szCs w:val="16"/>
        </w:rPr>
        <w:t xml:space="preserve"> usando</w:t>
      </w:r>
      <w:r w:rsidR="00396DB0">
        <w:rPr>
          <w:rFonts w:ascii="Arial" w:hAnsi="Arial" w:cs="Arial"/>
          <w:sz w:val="16"/>
          <w:szCs w:val="16"/>
        </w:rPr>
        <w:t xml:space="preserve"> la evaluación de intención de movimiento</w:t>
      </w:r>
      <w:r>
        <w:rPr>
          <w:rFonts w:ascii="Arial" w:hAnsi="Arial" w:cs="Arial"/>
          <w:sz w:val="16"/>
          <w:szCs w:val="16"/>
        </w:rPr>
        <w:t xml:space="preserve"> de los voluntarios.</w:t>
      </w:r>
    </w:p>
    <w:p w14:paraId="435BC086" w14:textId="797B2A83" w:rsidR="00DA32F7" w:rsidRPr="00FF7E52" w:rsidRDefault="00396DB0" w:rsidP="00A326D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y como en las gráficas previas, e</w:t>
      </w:r>
      <w:r w:rsidR="00810093">
        <w:rPr>
          <w:rFonts w:ascii="Arial" w:hAnsi="Arial" w:cs="Arial"/>
          <w:bCs/>
          <w:sz w:val="20"/>
          <w:szCs w:val="20"/>
        </w:rPr>
        <w:t xml:space="preserve">s aquí donde se percibe el mayor cambio, pues a partir de dicha transformación, los modelos </w:t>
      </w:r>
      <w:r w:rsidR="00B53C8C">
        <w:rPr>
          <w:rFonts w:ascii="Arial" w:hAnsi="Arial" w:cs="Arial"/>
          <w:bCs/>
          <w:sz w:val="20"/>
          <w:szCs w:val="20"/>
        </w:rPr>
        <w:t xml:space="preserve">escalan de peor a mejor siendo el que menor alcance tiene el SVM, siguiendo con </w:t>
      </w:r>
      <w:proofErr w:type="spellStart"/>
      <w:r w:rsidR="00F11D3A">
        <w:rPr>
          <w:rFonts w:ascii="Arial" w:hAnsi="Arial" w:cs="Arial"/>
          <w:bCs/>
          <w:sz w:val="20"/>
          <w:szCs w:val="20"/>
        </w:rPr>
        <w:t>n</w:t>
      </w:r>
      <w:r w:rsidR="00B53C8C">
        <w:rPr>
          <w:rFonts w:ascii="Arial" w:hAnsi="Arial" w:cs="Arial"/>
          <w:bCs/>
          <w:sz w:val="20"/>
          <w:szCs w:val="20"/>
        </w:rPr>
        <w:t>aive</w:t>
      </w:r>
      <w:proofErr w:type="spellEnd"/>
      <w:r w:rsidR="00B53C8C">
        <w:rPr>
          <w:rFonts w:ascii="Arial" w:hAnsi="Arial" w:cs="Arial"/>
          <w:bCs/>
          <w:sz w:val="20"/>
          <w:szCs w:val="20"/>
        </w:rPr>
        <w:t xml:space="preserve"> Bayes que encuentra algunos valores atípicos en </w:t>
      </w:r>
      <w:r w:rsidR="00890C76">
        <w:rPr>
          <w:rFonts w:ascii="Arial" w:hAnsi="Arial" w:cs="Arial"/>
          <w:bCs/>
          <w:sz w:val="20"/>
          <w:szCs w:val="20"/>
        </w:rPr>
        <w:t xml:space="preserve">predicciones con alta fiabilidad pero estancándose aún en medias bajas y llegando al </w:t>
      </w:r>
      <w:proofErr w:type="spellStart"/>
      <w:r w:rsidR="00F11D3A">
        <w:rPr>
          <w:rFonts w:ascii="Arial" w:hAnsi="Arial" w:cs="Arial"/>
          <w:bCs/>
          <w:sz w:val="20"/>
          <w:szCs w:val="20"/>
        </w:rPr>
        <w:t>r</w:t>
      </w:r>
      <w:r w:rsidR="00890C76">
        <w:rPr>
          <w:rFonts w:ascii="Arial" w:hAnsi="Arial" w:cs="Arial"/>
          <w:bCs/>
          <w:sz w:val="20"/>
          <w:szCs w:val="20"/>
        </w:rPr>
        <w:t>andom</w:t>
      </w:r>
      <w:proofErr w:type="spellEnd"/>
      <w:r w:rsidR="00890C76">
        <w:rPr>
          <w:rFonts w:ascii="Arial" w:hAnsi="Arial" w:cs="Arial"/>
          <w:bCs/>
          <w:sz w:val="20"/>
          <w:szCs w:val="20"/>
        </w:rPr>
        <w:t xml:space="preserve"> </w:t>
      </w:r>
      <w:proofErr w:type="spellStart"/>
      <w:r w:rsidR="00F11D3A">
        <w:rPr>
          <w:rFonts w:ascii="Arial" w:hAnsi="Arial" w:cs="Arial"/>
          <w:bCs/>
          <w:sz w:val="20"/>
          <w:szCs w:val="20"/>
        </w:rPr>
        <w:t>f</w:t>
      </w:r>
      <w:r w:rsidR="00890C76">
        <w:rPr>
          <w:rFonts w:ascii="Arial" w:hAnsi="Arial" w:cs="Arial"/>
          <w:bCs/>
          <w:sz w:val="20"/>
          <w:szCs w:val="20"/>
        </w:rPr>
        <w:t>orest</w:t>
      </w:r>
      <w:proofErr w:type="spellEnd"/>
      <w:r w:rsidR="00890C76">
        <w:rPr>
          <w:rFonts w:ascii="Arial" w:hAnsi="Arial" w:cs="Arial"/>
          <w:bCs/>
          <w:sz w:val="20"/>
          <w:szCs w:val="20"/>
        </w:rPr>
        <w:t xml:space="preserve"> que tiene una distribución </w:t>
      </w:r>
      <w:r w:rsidR="00CB30DF">
        <w:rPr>
          <w:rFonts w:ascii="Arial" w:hAnsi="Arial" w:cs="Arial"/>
          <w:bCs/>
          <w:sz w:val="20"/>
          <w:szCs w:val="20"/>
        </w:rPr>
        <w:t xml:space="preserve">muy alentadora dentro de este procedimiento, con una distribución de predicciones cercana a valores que pueden considerarse mayormente fiables, aún con ciertas fallas, pero </w:t>
      </w:r>
      <w:r w:rsidR="00A326DB">
        <w:rPr>
          <w:rFonts w:ascii="Arial" w:hAnsi="Arial" w:cs="Arial"/>
          <w:bCs/>
          <w:sz w:val="20"/>
          <w:szCs w:val="20"/>
        </w:rPr>
        <w:t xml:space="preserve">éstas </w:t>
      </w:r>
      <w:r w:rsidR="00A326DB">
        <w:rPr>
          <w:rFonts w:ascii="Arial" w:hAnsi="Arial" w:cs="Arial"/>
          <w:bCs/>
          <w:sz w:val="20"/>
          <w:szCs w:val="20"/>
        </w:rPr>
        <w:lastRenderedPageBreak/>
        <w:t xml:space="preserve">parecen ser más catalogadas como predicciones atípicas, de modo que con la transformación de Fourier puede observarse que de forma más eficiente el modelo de </w:t>
      </w:r>
      <w:proofErr w:type="spellStart"/>
      <w:r w:rsidR="00F11D3A">
        <w:rPr>
          <w:rFonts w:ascii="Arial" w:hAnsi="Arial" w:cs="Arial"/>
          <w:bCs/>
          <w:sz w:val="20"/>
          <w:szCs w:val="20"/>
        </w:rPr>
        <w:t>r</w:t>
      </w:r>
      <w:r w:rsidR="00A326DB">
        <w:rPr>
          <w:rFonts w:ascii="Arial" w:hAnsi="Arial" w:cs="Arial"/>
          <w:bCs/>
          <w:sz w:val="20"/>
          <w:szCs w:val="20"/>
        </w:rPr>
        <w:t>andom</w:t>
      </w:r>
      <w:proofErr w:type="spellEnd"/>
      <w:r w:rsidR="00A326DB">
        <w:rPr>
          <w:rFonts w:ascii="Arial" w:hAnsi="Arial" w:cs="Arial"/>
          <w:bCs/>
          <w:sz w:val="20"/>
          <w:szCs w:val="20"/>
        </w:rPr>
        <w:t xml:space="preserve"> </w:t>
      </w:r>
      <w:proofErr w:type="spellStart"/>
      <w:r w:rsidR="00F11D3A">
        <w:rPr>
          <w:rFonts w:ascii="Arial" w:hAnsi="Arial" w:cs="Arial"/>
          <w:bCs/>
          <w:sz w:val="20"/>
          <w:szCs w:val="20"/>
        </w:rPr>
        <w:t>f</w:t>
      </w:r>
      <w:r w:rsidR="00A326DB">
        <w:rPr>
          <w:rFonts w:ascii="Arial" w:hAnsi="Arial" w:cs="Arial"/>
          <w:bCs/>
          <w:sz w:val="20"/>
          <w:szCs w:val="20"/>
        </w:rPr>
        <w:t>orest</w:t>
      </w:r>
      <w:proofErr w:type="spellEnd"/>
      <w:r w:rsidR="00A326DB">
        <w:rPr>
          <w:rFonts w:ascii="Arial" w:hAnsi="Arial" w:cs="Arial"/>
          <w:bCs/>
          <w:sz w:val="20"/>
          <w:szCs w:val="20"/>
        </w:rPr>
        <w:t xml:space="preserve"> obtiene resultados de predicción elevados</w:t>
      </w:r>
      <w:r w:rsidR="009F4AF1">
        <w:rPr>
          <w:rFonts w:ascii="Arial" w:hAnsi="Arial" w:cs="Arial"/>
          <w:bCs/>
          <w:sz w:val="20"/>
          <w:szCs w:val="20"/>
        </w:rPr>
        <w:t xml:space="preserve"> posicionándose como el mejor modelo de entre los elegidos para esta investigación.</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603ED31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r w:rsidR="009F7828">
        <w:rPr>
          <w:rFonts w:ascii="Arial" w:hAnsi="Arial" w:cs="Arial"/>
          <w:b/>
        </w:rPr>
        <w:t xml:space="preserve"> y discusión</w:t>
      </w:r>
    </w:p>
    <w:p w14:paraId="28CE601B" w14:textId="062338A8" w:rsidR="006C76F4" w:rsidRPr="001F1BC1" w:rsidRDefault="005C649C" w:rsidP="006C76F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Filosofar es esto: examinar y afinar los criterios</w:t>
      </w:r>
      <w:r w:rsidR="006C76F4" w:rsidRPr="001F1BC1">
        <w:rPr>
          <w:rFonts w:ascii="Arial" w:hAnsi="Arial" w:cs="Arial"/>
          <w:bCs/>
          <w:i/>
          <w:iCs/>
          <w:sz w:val="20"/>
          <w:szCs w:val="20"/>
        </w:rPr>
        <w:t>.</w:t>
      </w:r>
    </w:p>
    <w:p w14:paraId="4928443B" w14:textId="56552020" w:rsidR="006C76F4" w:rsidRPr="006C76F4" w:rsidRDefault="005C649C" w:rsidP="006C76F4">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Epicteto de Frigia</w:t>
      </w:r>
      <w:r w:rsidR="006C76F4" w:rsidRPr="00F02D49">
        <w:rPr>
          <w:rFonts w:ascii="Arial" w:hAnsi="Arial" w:cs="Arial"/>
          <w:bCs/>
          <w:sz w:val="18"/>
          <w:szCs w:val="18"/>
        </w:rPr>
        <w:t>.</w:t>
      </w:r>
    </w:p>
    <w:p w14:paraId="126EA4DB" w14:textId="18F7692A" w:rsidR="00631EAB" w:rsidRDefault="00BC4C8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proofErr w:type="spellStart"/>
      <w:r w:rsidR="0076229A">
        <w:rPr>
          <w:rFonts w:ascii="Arial" w:hAnsi="Arial" w:cs="Arial"/>
          <w:bCs/>
          <w:sz w:val="20"/>
          <w:szCs w:val="20"/>
        </w:rPr>
        <w:t>pretención</w:t>
      </w:r>
      <w:proofErr w:type="spellEnd"/>
      <w:r>
        <w:rPr>
          <w:rFonts w:ascii="Arial" w:hAnsi="Arial" w:cs="Arial"/>
          <w:bCs/>
          <w:sz w:val="20"/>
          <w:szCs w:val="20"/>
        </w:rPr>
        <w:t xml:space="preserve"> de esta investigación </w:t>
      </w:r>
      <w:r w:rsidR="00720856">
        <w:rPr>
          <w:rFonts w:ascii="Arial" w:hAnsi="Arial" w:cs="Arial"/>
          <w:bCs/>
          <w:sz w:val="20"/>
          <w:szCs w:val="20"/>
        </w:rPr>
        <w:t>consiste en contribuir a la mejora</w:t>
      </w:r>
      <w:r w:rsidR="00F953D7">
        <w:rPr>
          <w:rFonts w:ascii="Arial" w:hAnsi="Arial" w:cs="Arial"/>
          <w:bCs/>
          <w:sz w:val="20"/>
          <w:szCs w:val="20"/>
        </w:rPr>
        <w:t xml:space="preserve"> de interfaces cerebro – computadora buscando con qué algoritmo de machine </w:t>
      </w:r>
      <w:proofErr w:type="spellStart"/>
      <w:r w:rsidR="00F953D7">
        <w:rPr>
          <w:rFonts w:ascii="Arial" w:hAnsi="Arial" w:cs="Arial"/>
          <w:bCs/>
          <w:sz w:val="20"/>
          <w:szCs w:val="20"/>
        </w:rPr>
        <w:t>learning</w:t>
      </w:r>
      <w:proofErr w:type="spellEnd"/>
      <w:r w:rsidR="00F953D7">
        <w:rPr>
          <w:rFonts w:ascii="Arial" w:hAnsi="Arial" w:cs="Arial"/>
          <w:bCs/>
          <w:sz w:val="20"/>
          <w:szCs w:val="20"/>
        </w:rPr>
        <w:t xml:space="preserve"> podría trabajarse mejor para realizar una interfaz de este tipo </w:t>
      </w:r>
      <w:r w:rsidR="002A6775">
        <w:rPr>
          <w:rFonts w:ascii="Arial" w:hAnsi="Arial" w:cs="Arial"/>
          <w:bCs/>
          <w:sz w:val="20"/>
          <w:szCs w:val="20"/>
        </w:rPr>
        <w:t>de manera que sea</w:t>
      </w:r>
      <w:r w:rsidR="00F953D7">
        <w:rPr>
          <w:rFonts w:ascii="Arial" w:hAnsi="Arial" w:cs="Arial"/>
          <w:bCs/>
          <w:sz w:val="20"/>
          <w:szCs w:val="20"/>
        </w:rPr>
        <w:t xml:space="preserve"> más efectiva</w:t>
      </w:r>
      <w:r w:rsidR="00017609">
        <w:rPr>
          <w:rFonts w:ascii="Arial" w:hAnsi="Arial" w:cs="Arial"/>
          <w:bCs/>
          <w:sz w:val="20"/>
          <w:szCs w:val="20"/>
        </w:rPr>
        <w:t xml:space="preserve">. Con el uso de la diadema </w:t>
      </w:r>
      <w:proofErr w:type="spellStart"/>
      <w:r w:rsidR="00017609">
        <w:rPr>
          <w:rFonts w:ascii="Arial" w:hAnsi="Arial" w:cs="Arial"/>
          <w:bCs/>
          <w:sz w:val="20"/>
          <w:szCs w:val="20"/>
        </w:rPr>
        <w:t>Emotiv</w:t>
      </w:r>
      <w:proofErr w:type="spellEnd"/>
      <w:r w:rsidR="00017609">
        <w:rPr>
          <w:rFonts w:ascii="Arial" w:hAnsi="Arial" w:cs="Arial"/>
          <w:bCs/>
          <w:sz w:val="20"/>
          <w:szCs w:val="20"/>
        </w:rPr>
        <w:t xml:space="preserve"> </w:t>
      </w:r>
      <w:proofErr w:type="spellStart"/>
      <w:r w:rsidR="00017609">
        <w:rPr>
          <w:rFonts w:ascii="Arial" w:hAnsi="Arial" w:cs="Arial"/>
          <w:bCs/>
          <w:sz w:val="20"/>
          <w:szCs w:val="20"/>
        </w:rPr>
        <w:t>Epoc</w:t>
      </w:r>
      <w:proofErr w:type="spellEnd"/>
      <w:r w:rsidR="00017609">
        <w:rPr>
          <w:rFonts w:ascii="Arial" w:hAnsi="Arial" w:cs="Arial"/>
          <w:bCs/>
          <w:sz w:val="20"/>
          <w:szCs w:val="20"/>
        </w:rPr>
        <w:t xml:space="preserve">+ junto con la paquetería de software mencionada además del código de Python desarrollado personalmente, </w:t>
      </w:r>
      <w:r w:rsidR="00385C78">
        <w:rPr>
          <w:rFonts w:ascii="Arial" w:hAnsi="Arial" w:cs="Arial"/>
          <w:bCs/>
          <w:sz w:val="20"/>
          <w:szCs w:val="20"/>
        </w:rPr>
        <w:t xml:space="preserve">se buscaba experimentar para conseguir </w:t>
      </w:r>
      <w:r w:rsidR="00E87883">
        <w:rPr>
          <w:rFonts w:ascii="Arial" w:hAnsi="Arial" w:cs="Arial"/>
          <w:bCs/>
          <w:sz w:val="20"/>
          <w:szCs w:val="20"/>
        </w:rPr>
        <w:t xml:space="preserve">datos de voluntarios quienes se concentrarían en </w:t>
      </w:r>
      <w:r w:rsidR="00336CA5">
        <w:rPr>
          <w:rFonts w:ascii="Arial" w:hAnsi="Arial" w:cs="Arial"/>
          <w:bCs/>
          <w:sz w:val="20"/>
          <w:szCs w:val="20"/>
        </w:rPr>
        <w:t xml:space="preserve">pensamientos </w:t>
      </w:r>
      <w:r w:rsidR="00B8259F">
        <w:rPr>
          <w:rFonts w:ascii="Arial" w:hAnsi="Arial" w:cs="Arial"/>
          <w:bCs/>
          <w:sz w:val="20"/>
          <w:szCs w:val="20"/>
        </w:rPr>
        <w:t>principalmente de intención de movimiento y</w:t>
      </w:r>
      <w:r w:rsidR="00FE4D5F">
        <w:rPr>
          <w:rFonts w:ascii="Arial" w:hAnsi="Arial" w:cs="Arial"/>
          <w:bCs/>
          <w:sz w:val="20"/>
          <w:szCs w:val="20"/>
        </w:rPr>
        <w:t xml:space="preserve"> también una práctica de evocación de un concepto</w:t>
      </w:r>
      <w:r w:rsidR="007D29CB">
        <w:rPr>
          <w:rFonts w:ascii="Arial" w:hAnsi="Arial" w:cs="Arial"/>
          <w:bCs/>
          <w:sz w:val="20"/>
          <w:szCs w:val="20"/>
        </w:rPr>
        <w:t>,</w:t>
      </w:r>
      <w:r w:rsidR="00336CA5">
        <w:rPr>
          <w:rFonts w:ascii="Arial" w:hAnsi="Arial" w:cs="Arial"/>
          <w:bCs/>
          <w:sz w:val="20"/>
          <w:szCs w:val="20"/>
        </w:rPr>
        <w:t xml:space="preserve"> así, usando los tres algoritmos de machine </w:t>
      </w:r>
      <w:proofErr w:type="spellStart"/>
      <w:r w:rsidR="00336CA5">
        <w:rPr>
          <w:rFonts w:ascii="Arial" w:hAnsi="Arial" w:cs="Arial"/>
          <w:bCs/>
          <w:sz w:val="20"/>
          <w:szCs w:val="20"/>
        </w:rPr>
        <w:t>learning</w:t>
      </w:r>
      <w:proofErr w:type="spellEnd"/>
      <w:r w:rsidR="00336CA5">
        <w:rPr>
          <w:rFonts w:ascii="Arial" w:hAnsi="Arial" w:cs="Arial"/>
          <w:bCs/>
          <w:sz w:val="20"/>
          <w:szCs w:val="20"/>
        </w:rPr>
        <w:t xml:space="preserve"> mencionados, entrenarlos con estos datos y observar</w:t>
      </w:r>
      <w:r w:rsidR="007B74D4">
        <w:rPr>
          <w:rFonts w:ascii="Arial" w:hAnsi="Arial" w:cs="Arial"/>
          <w:bCs/>
          <w:sz w:val="20"/>
          <w:szCs w:val="20"/>
        </w:rPr>
        <w:t xml:space="preserve"> la eficiencia que </w:t>
      </w:r>
      <w:r w:rsidR="00D31E2A">
        <w:rPr>
          <w:rFonts w:ascii="Arial" w:hAnsi="Arial" w:cs="Arial"/>
          <w:bCs/>
          <w:sz w:val="20"/>
          <w:szCs w:val="20"/>
        </w:rPr>
        <w:t>arrojan cada uno de estos.</w:t>
      </w:r>
    </w:p>
    <w:p w14:paraId="1370B5B1" w14:textId="22254928" w:rsidR="00D31E2A" w:rsidRDefault="009A353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Al desarrollar esta investigación</w:t>
      </w:r>
      <w:r w:rsidR="00D31E2A">
        <w:rPr>
          <w:rFonts w:ascii="Arial" w:hAnsi="Arial" w:cs="Arial"/>
          <w:bCs/>
          <w:sz w:val="20"/>
          <w:szCs w:val="20"/>
        </w:rPr>
        <w:t xml:space="preserve"> se descubrieron muchas cosas como, </w:t>
      </w:r>
      <w:proofErr w:type="gramStart"/>
      <w:r w:rsidR="00D31E2A">
        <w:rPr>
          <w:rFonts w:ascii="Arial" w:hAnsi="Arial" w:cs="Arial"/>
          <w:bCs/>
          <w:sz w:val="20"/>
          <w:szCs w:val="20"/>
        </w:rPr>
        <w:t>primeramente</w:t>
      </w:r>
      <w:proofErr w:type="gramEnd"/>
      <w:r w:rsidR="00D31E2A">
        <w:rPr>
          <w:rFonts w:ascii="Arial" w:hAnsi="Arial" w:cs="Arial"/>
          <w:bCs/>
          <w:sz w:val="20"/>
          <w:szCs w:val="20"/>
        </w:rPr>
        <w:t xml:space="preserve"> que la hipótesis que señalaba personalmente donde el SVM sería el mejor algoritmo de entre los tres sería una hipótesis que no se </w:t>
      </w:r>
      <w:r w:rsidR="008870BF">
        <w:rPr>
          <w:rFonts w:ascii="Arial" w:hAnsi="Arial" w:cs="Arial"/>
          <w:bCs/>
          <w:sz w:val="20"/>
          <w:szCs w:val="20"/>
        </w:rPr>
        <w:t xml:space="preserve">cumplió al final del experimento, pues el algoritmo de </w:t>
      </w:r>
      <w:proofErr w:type="spellStart"/>
      <w:r w:rsidR="000F4F93">
        <w:rPr>
          <w:rFonts w:ascii="Arial" w:hAnsi="Arial" w:cs="Arial"/>
          <w:bCs/>
          <w:sz w:val="20"/>
          <w:szCs w:val="20"/>
        </w:rPr>
        <w:t>r</w:t>
      </w:r>
      <w:r w:rsidR="008870BF">
        <w:rPr>
          <w:rFonts w:ascii="Arial" w:hAnsi="Arial" w:cs="Arial"/>
          <w:bCs/>
          <w:sz w:val="20"/>
          <w:szCs w:val="20"/>
        </w:rPr>
        <w:t>andom</w:t>
      </w:r>
      <w:proofErr w:type="spellEnd"/>
      <w:r w:rsidR="008870BF">
        <w:rPr>
          <w:rFonts w:ascii="Arial" w:hAnsi="Arial" w:cs="Arial"/>
          <w:bCs/>
          <w:sz w:val="20"/>
          <w:szCs w:val="20"/>
        </w:rPr>
        <w:t xml:space="preserve"> </w:t>
      </w:r>
      <w:proofErr w:type="spellStart"/>
      <w:r w:rsidR="000F4F93">
        <w:rPr>
          <w:rFonts w:ascii="Arial" w:hAnsi="Arial" w:cs="Arial"/>
          <w:bCs/>
          <w:sz w:val="20"/>
          <w:szCs w:val="20"/>
        </w:rPr>
        <w:t>f</w:t>
      </w:r>
      <w:r w:rsidR="008870BF">
        <w:rPr>
          <w:rFonts w:ascii="Arial" w:hAnsi="Arial" w:cs="Arial"/>
          <w:bCs/>
          <w:sz w:val="20"/>
          <w:szCs w:val="20"/>
        </w:rPr>
        <w:t>orest</w:t>
      </w:r>
      <w:proofErr w:type="spellEnd"/>
      <w:r w:rsidR="008870BF">
        <w:rPr>
          <w:rFonts w:ascii="Arial" w:hAnsi="Arial" w:cs="Arial"/>
          <w:bCs/>
          <w:sz w:val="20"/>
          <w:szCs w:val="20"/>
        </w:rPr>
        <w:t xml:space="preserve"> fue </w:t>
      </w:r>
      <w:r w:rsidR="00C90100">
        <w:rPr>
          <w:rFonts w:ascii="Arial" w:hAnsi="Arial" w:cs="Arial"/>
          <w:bCs/>
          <w:sz w:val="20"/>
          <w:szCs w:val="20"/>
        </w:rPr>
        <w:t xml:space="preserve">el que mostró </w:t>
      </w:r>
      <w:r w:rsidR="002F29AA">
        <w:rPr>
          <w:rFonts w:ascii="Arial" w:hAnsi="Arial" w:cs="Arial"/>
          <w:bCs/>
          <w:sz w:val="20"/>
          <w:szCs w:val="20"/>
        </w:rPr>
        <w:t xml:space="preserve">los mejores </w:t>
      </w:r>
      <w:r w:rsidR="00802E5A">
        <w:rPr>
          <w:rFonts w:ascii="Arial" w:hAnsi="Arial" w:cs="Arial"/>
          <w:bCs/>
          <w:sz w:val="20"/>
          <w:szCs w:val="20"/>
        </w:rPr>
        <w:t>porcentajes</w:t>
      </w:r>
      <w:r w:rsidR="002F29AA">
        <w:rPr>
          <w:rFonts w:ascii="Arial" w:hAnsi="Arial" w:cs="Arial"/>
          <w:bCs/>
          <w:sz w:val="20"/>
          <w:szCs w:val="20"/>
        </w:rPr>
        <w:t xml:space="preserve"> de precisión. Así también se descubrieron cuestiones como la importancia de pasos del preprocesamiento que en un principio no estaban contempladas, tales como la normalización y transformación de los datos</w:t>
      </w:r>
      <w:r w:rsidR="00B75BDC">
        <w:rPr>
          <w:rFonts w:ascii="Arial" w:hAnsi="Arial" w:cs="Arial"/>
          <w:bCs/>
          <w:sz w:val="20"/>
          <w:szCs w:val="20"/>
        </w:rPr>
        <w:t>.</w:t>
      </w:r>
    </w:p>
    <w:p w14:paraId="0F420929" w14:textId="4D19BB97" w:rsidR="00B75BDC" w:rsidRDefault="00E2261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Algunas líneas propuestas </w:t>
      </w:r>
      <w:r w:rsidR="00802E5A">
        <w:rPr>
          <w:rFonts w:ascii="Arial" w:hAnsi="Arial" w:cs="Arial"/>
          <w:bCs/>
          <w:sz w:val="20"/>
          <w:szCs w:val="20"/>
        </w:rPr>
        <w:t>como trabajo futuro</w:t>
      </w:r>
      <w:r>
        <w:rPr>
          <w:rFonts w:ascii="Arial" w:hAnsi="Arial" w:cs="Arial"/>
          <w:bCs/>
          <w:sz w:val="20"/>
          <w:szCs w:val="20"/>
        </w:rPr>
        <w:t xml:space="preserve"> son</w:t>
      </w:r>
      <w:r w:rsidR="00802E5A">
        <w:rPr>
          <w:rFonts w:ascii="Arial" w:hAnsi="Arial" w:cs="Arial"/>
          <w:bCs/>
          <w:sz w:val="20"/>
          <w:szCs w:val="20"/>
        </w:rPr>
        <w:t>:</w:t>
      </w:r>
      <w:r>
        <w:rPr>
          <w:rFonts w:ascii="Arial" w:hAnsi="Arial" w:cs="Arial"/>
          <w:bCs/>
          <w:sz w:val="20"/>
          <w:szCs w:val="20"/>
        </w:rPr>
        <w:t xml:space="preserve"> </w:t>
      </w:r>
      <w:r w:rsidR="00B75BDC">
        <w:rPr>
          <w:rFonts w:ascii="Arial" w:hAnsi="Arial" w:cs="Arial"/>
          <w:bCs/>
          <w:sz w:val="20"/>
          <w:szCs w:val="20"/>
        </w:rPr>
        <w:t>arrancar con el modelo vencedor de la presente investigación</w:t>
      </w:r>
      <w:r w:rsidR="00D23D35">
        <w:rPr>
          <w:rFonts w:ascii="Arial" w:hAnsi="Arial" w:cs="Arial"/>
          <w:bCs/>
          <w:sz w:val="20"/>
          <w:szCs w:val="20"/>
        </w:rPr>
        <w:t xml:space="preserve"> buscando perfeccionar aspectos como la transmisión y </w:t>
      </w:r>
      <w:r w:rsidR="001A2D83">
        <w:rPr>
          <w:rFonts w:ascii="Arial" w:hAnsi="Arial" w:cs="Arial"/>
          <w:bCs/>
          <w:sz w:val="20"/>
          <w:szCs w:val="20"/>
        </w:rPr>
        <w:t>clasificación</w:t>
      </w:r>
      <w:r w:rsidR="00D23D35">
        <w:rPr>
          <w:rFonts w:ascii="Arial" w:hAnsi="Arial" w:cs="Arial"/>
          <w:bCs/>
          <w:sz w:val="20"/>
          <w:szCs w:val="20"/>
        </w:rPr>
        <w:t xml:space="preserve"> en vivo, mientras los </w:t>
      </w:r>
      <w:r w:rsidR="00A70DB0">
        <w:rPr>
          <w:rFonts w:ascii="Arial" w:hAnsi="Arial" w:cs="Arial"/>
          <w:bCs/>
          <w:sz w:val="20"/>
          <w:szCs w:val="20"/>
        </w:rPr>
        <w:t>sujetos de prueba</w:t>
      </w:r>
      <w:r w:rsidR="00D23D35">
        <w:rPr>
          <w:rFonts w:ascii="Arial" w:hAnsi="Arial" w:cs="Arial"/>
          <w:bCs/>
          <w:sz w:val="20"/>
          <w:szCs w:val="20"/>
        </w:rPr>
        <w:t xml:space="preserve"> siguen usando la diadema</w:t>
      </w:r>
      <w:r w:rsidR="0084306A">
        <w:rPr>
          <w:rFonts w:ascii="Arial" w:hAnsi="Arial" w:cs="Arial"/>
          <w:bCs/>
          <w:sz w:val="20"/>
          <w:szCs w:val="20"/>
        </w:rPr>
        <w:t>. Otra posibilidad es</w:t>
      </w:r>
      <w:r w:rsidR="00D23D35">
        <w:rPr>
          <w:rFonts w:ascii="Arial" w:hAnsi="Arial" w:cs="Arial"/>
          <w:bCs/>
          <w:sz w:val="20"/>
          <w:szCs w:val="20"/>
        </w:rPr>
        <w:t xml:space="preserve"> mejorar el porcentaje de efectividad</w:t>
      </w:r>
      <w:r w:rsidR="003A6794">
        <w:rPr>
          <w:rFonts w:ascii="Arial" w:hAnsi="Arial" w:cs="Arial"/>
          <w:bCs/>
          <w:sz w:val="20"/>
          <w:szCs w:val="20"/>
        </w:rPr>
        <w:t xml:space="preserve"> y así realizar una implementación robusta de una interfaz cerebro – computadora</w:t>
      </w:r>
      <w:r w:rsidR="00250277">
        <w:rPr>
          <w:rFonts w:ascii="Arial" w:hAnsi="Arial" w:cs="Arial"/>
          <w:bCs/>
          <w:sz w:val="20"/>
          <w:szCs w:val="20"/>
        </w:rPr>
        <w:t>.</w:t>
      </w:r>
      <w:r w:rsidR="001A2D83">
        <w:rPr>
          <w:rFonts w:ascii="Arial" w:hAnsi="Arial" w:cs="Arial"/>
          <w:bCs/>
          <w:sz w:val="20"/>
          <w:szCs w:val="20"/>
        </w:rPr>
        <w:t xml:space="preserve"> Otra línea de investigación es aumentar </w:t>
      </w:r>
      <w:r w:rsidR="00CA13DC">
        <w:rPr>
          <w:rFonts w:ascii="Arial" w:hAnsi="Arial" w:cs="Arial"/>
          <w:bCs/>
          <w:sz w:val="20"/>
          <w:szCs w:val="20"/>
        </w:rPr>
        <w:t>el conjunto de intenciones de movimiento para ampliar más acciones</w:t>
      </w:r>
      <w:r w:rsidR="003A4503">
        <w:rPr>
          <w:rFonts w:ascii="Arial" w:hAnsi="Arial" w:cs="Arial"/>
          <w:bCs/>
          <w:sz w:val="20"/>
          <w:szCs w:val="20"/>
        </w:rPr>
        <w:t>.</w:t>
      </w:r>
    </w:p>
    <w:p w14:paraId="5C299647" w14:textId="66FF67AE" w:rsidR="00250277" w:rsidRDefault="002502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También cabe </w:t>
      </w:r>
      <w:r w:rsidR="00920639">
        <w:rPr>
          <w:rFonts w:ascii="Arial" w:hAnsi="Arial" w:cs="Arial"/>
          <w:bCs/>
          <w:sz w:val="20"/>
          <w:szCs w:val="20"/>
        </w:rPr>
        <w:t>mencionar que existen</w:t>
      </w:r>
      <w:r>
        <w:rPr>
          <w:rFonts w:ascii="Arial" w:hAnsi="Arial" w:cs="Arial"/>
          <w:bCs/>
          <w:sz w:val="20"/>
          <w:szCs w:val="20"/>
        </w:rPr>
        <w:t xml:space="preserve"> puntos de mejora en la presente investigación</w:t>
      </w:r>
      <w:r w:rsidR="007A5BB3">
        <w:rPr>
          <w:rFonts w:ascii="Arial" w:hAnsi="Arial" w:cs="Arial"/>
          <w:bCs/>
          <w:sz w:val="20"/>
          <w:szCs w:val="20"/>
        </w:rPr>
        <w:t>;</w:t>
      </w:r>
      <w:r w:rsidR="00093995">
        <w:rPr>
          <w:rFonts w:ascii="Arial" w:hAnsi="Arial" w:cs="Arial"/>
          <w:bCs/>
          <w:sz w:val="20"/>
          <w:szCs w:val="20"/>
        </w:rPr>
        <w:t xml:space="preserve"> </w:t>
      </w:r>
      <w:r>
        <w:rPr>
          <w:rFonts w:ascii="Arial" w:hAnsi="Arial" w:cs="Arial"/>
          <w:bCs/>
          <w:sz w:val="20"/>
          <w:szCs w:val="20"/>
        </w:rPr>
        <w:t>por ejemplo</w:t>
      </w:r>
      <w:r w:rsidR="00730B5C">
        <w:rPr>
          <w:rFonts w:ascii="Arial" w:hAnsi="Arial" w:cs="Arial"/>
          <w:bCs/>
          <w:sz w:val="20"/>
          <w:szCs w:val="20"/>
        </w:rPr>
        <w:t>,</w:t>
      </w:r>
      <w:r>
        <w:rPr>
          <w:rFonts w:ascii="Arial" w:hAnsi="Arial" w:cs="Arial"/>
          <w:bCs/>
          <w:sz w:val="20"/>
          <w:szCs w:val="20"/>
        </w:rPr>
        <w:t xml:space="preserve"> puede </w:t>
      </w:r>
      <w:r w:rsidR="008517CB">
        <w:rPr>
          <w:rFonts w:ascii="Arial" w:hAnsi="Arial" w:cs="Arial"/>
          <w:bCs/>
          <w:sz w:val="20"/>
          <w:szCs w:val="20"/>
        </w:rPr>
        <w:t>perfeccionarse</w:t>
      </w:r>
      <w:r>
        <w:rPr>
          <w:rFonts w:ascii="Arial" w:hAnsi="Arial" w:cs="Arial"/>
          <w:bCs/>
          <w:sz w:val="20"/>
          <w:szCs w:val="20"/>
        </w:rPr>
        <w:t xml:space="preserve"> el </w:t>
      </w:r>
      <w:r w:rsidR="004E70C2">
        <w:rPr>
          <w:rFonts w:ascii="Arial" w:hAnsi="Arial" w:cs="Arial"/>
          <w:bCs/>
          <w:sz w:val="20"/>
          <w:szCs w:val="20"/>
        </w:rPr>
        <w:t xml:space="preserve">espacio y entorno de toma de datos con los voluntarios, perfeccionar las instrucciones de pensamientos deseados que se les </w:t>
      </w:r>
      <w:r w:rsidR="00F4610C">
        <w:rPr>
          <w:rFonts w:ascii="Arial" w:hAnsi="Arial" w:cs="Arial"/>
          <w:bCs/>
          <w:sz w:val="20"/>
          <w:szCs w:val="20"/>
        </w:rPr>
        <w:t>piden</w:t>
      </w:r>
      <w:r w:rsidR="004E70C2">
        <w:rPr>
          <w:rFonts w:ascii="Arial" w:hAnsi="Arial" w:cs="Arial"/>
          <w:bCs/>
          <w:sz w:val="20"/>
          <w:szCs w:val="20"/>
        </w:rPr>
        <w:t xml:space="preserve"> a los voluntarios, buscar nuevos métodos de normalización o transformación</w:t>
      </w:r>
      <w:r w:rsidR="008517CB">
        <w:rPr>
          <w:rFonts w:ascii="Arial" w:hAnsi="Arial" w:cs="Arial"/>
          <w:bCs/>
          <w:sz w:val="20"/>
          <w:szCs w:val="20"/>
        </w:rPr>
        <w:t xml:space="preserve"> y </w:t>
      </w:r>
      <w:proofErr w:type="gramStart"/>
      <w:r w:rsidR="008517CB">
        <w:rPr>
          <w:rFonts w:ascii="Arial" w:hAnsi="Arial" w:cs="Arial"/>
          <w:bCs/>
          <w:sz w:val="20"/>
          <w:szCs w:val="20"/>
        </w:rPr>
        <w:t>contrastarlos</w:t>
      </w:r>
      <w:proofErr w:type="gramEnd"/>
      <w:r w:rsidR="004E70C2">
        <w:rPr>
          <w:rFonts w:ascii="Arial" w:hAnsi="Arial" w:cs="Arial"/>
          <w:bCs/>
          <w:sz w:val="20"/>
          <w:szCs w:val="20"/>
        </w:rPr>
        <w:t xml:space="preserve"> así como nuevos modelos de machine </w:t>
      </w:r>
      <w:proofErr w:type="spellStart"/>
      <w:r w:rsidR="004E70C2">
        <w:rPr>
          <w:rFonts w:ascii="Arial" w:hAnsi="Arial" w:cs="Arial"/>
          <w:bCs/>
          <w:sz w:val="20"/>
          <w:szCs w:val="20"/>
        </w:rPr>
        <w:t>learning</w:t>
      </w:r>
      <w:proofErr w:type="spellEnd"/>
      <w:r w:rsidR="004E70C2">
        <w:rPr>
          <w:rFonts w:ascii="Arial" w:hAnsi="Arial" w:cs="Arial"/>
          <w:bCs/>
          <w:sz w:val="20"/>
          <w:szCs w:val="20"/>
        </w:rPr>
        <w:t xml:space="preserve"> con los que explorar nuevas posibilidades</w:t>
      </w:r>
      <w:r w:rsidR="006C5AE3">
        <w:rPr>
          <w:rFonts w:ascii="Arial" w:hAnsi="Arial" w:cs="Arial"/>
          <w:bCs/>
          <w:sz w:val="20"/>
          <w:szCs w:val="20"/>
        </w:rPr>
        <w:t>.</w:t>
      </w:r>
      <w:r w:rsidR="004E70C2">
        <w:rPr>
          <w:rFonts w:ascii="Arial" w:hAnsi="Arial" w:cs="Arial"/>
          <w:bCs/>
          <w:sz w:val="20"/>
          <w:szCs w:val="20"/>
        </w:rPr>
        <w:t xml:space="preserve"> </w:t>
      </w:r>
    </w:p>
    <w:p w14:paraId="09A5558F" w14:textId="6B527AE5" w:rsidR="00910377" w:rsidRDefault="009103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roofErr w:type="gramStart"/>
      <w:r>
        <w:rPr>
          <w:rFonts w:ascii="Arial" w:hAnsi="Arial" w:cs="Arial"/>
          <w:bCs/>
          <w:sz w:val="20"/>
          <w:szCs w:val="20"/>
        </w:rPr>
        <w:t>En relación a</w:t>
      </w:r>
      <w:proofErr w:type="gramEnd"/>
      <w:r>
        <w:rPr>
          <w:rFonts w:ascii="Arial" w:hAnsi="Arial" w:cs="Arial"/>
          <w:bCs/>
          <w:sz w:val="20"/>
          <w:szCs w:val="20"/>
        </w:rPr>
        <w:t xml:space="preserve"> los objetivos de la investigación y la evaluación de éstos</w:t>
      </w:r>
      <w:r w:rsidR="00487524">
        <w:rPr>
          <w:rFonts w:ascii="Arial" w:hAnsi="Arial" w:cs="Arial"/>
          <w:bCs/>
          <w:sz w:val="20"/>
          <w:szCs w:val="20"/>
        </w:rPr>
        <w:t xml:space="preserve">, comenzando por los objetivos particulares, </w:t>
      </w:r>
      <w:r w:rsidR="00A345E7">
        <w:rPr>
          <w:rFonts w:ascii="Arial" w:hAnsi="Arial" w:cs="Arial"/>
          <w:bCs/>
          <w:sz w:val="20"/>
          <w:szCs w:val="20"/>
        </w:rPr>
        <w:t xml:space="preserve">se observa que la realización de una conexión eficiente entre el dispositivo </w:t>
      </w:r>
      <w:proofErr w:type="spellStart"/>
      <w:r w:rsidR="00A345E7">
        <w:rPr>
          <w:rFonts w:ascii="Arial" w:hAnsi="Arial" w:cs="Arial"/>
          <w:bCs/>
          <w:sz w:val="20"/>
          <w:szCs w:val="20"/>
        </w:rPr>
        <w:t>Emotiv</w:t>
      </w:r>
      <w:proofErr w:type="spellEnd"/>
      <w:r w:rsidR="00A345E7">
        <w:rPr>
          <w:rFonts w:ascii="Arial" w:hAnsi="Arial" w:cs="Arial"/>
          <w:bCs/>
          <w:sz w:val="20"/>
          <w:szCs w:val="20"/>
        </w:rPr>
        <w:t xml:space="preserve"> </w:t>
      </w:r>
      <w:proofErr w:type="spellStart"/>
      <w:r w:rsidR="00A345E7">
        <w:rPr>
          <w:rFonts w:ascii="Arial" w:hAnsi="Arial" w:cs="Arial"/>
          <w:bCs/>
          <w:sz w:val="20"/>
          <w:szCs w:val="20"/>
        </w:rPr>
        <w:t>Epoc</w:t>
      </w:r>
      <w:proofErr w:type="spellEnd"/>
      <w:r w:rsidR="00A345E7">
        <w:rPr>
          <w:rFonts w:ascii="Arial" w:hAnsi="Arial" w:cs="Arial"/>
          <w:bCs/>
          <w:sz w:val="20"/>
          <w:szCs w:val="20"/>
        </w:rPr>
        <w:t xml:space="preserve">+ y un equipo computacional que permita extraer los datos de la actividad </w:t>
      </w:r>
      <w:r w:rsidR="006F19C9">
        <w:rPr>
          <w:rFonts w:ascii="Arial" w:hAnsi="Arial" w:cs="Arial"/>
          <w:bCs/>
          <w:sz w:val="20"/>
          <w:szCs w:val="20"/>
        </w:rPr>
        <w:t xml:space="preserve">cerebral </w:t>
      </w:r>
      <w:r w:rsidR="00A345E7">
        <w:rPr>
          <w:rFonts w:ascii="Arial" w:hAnsi="Arial" w:cs="Arial"/>
          <w:bCs/>
          <w:sz w:val="20"/>
          <w:szCs w:val="20"/>
        </w:rPr>
        <w:t xml:space="preserve">de un </w:t>
      </w:r>
      <w:r w:rsidR="00C258D0">
        <w:rPr>
          <w:rFonts w:ascii="Arial" w:hAnsi="Arial" w:cs="Arial"/>
          <w:bCs/>
          <w:sz w:val="20"/>
          <w:szCs w:val="20"/>
        </w:rPr>
        <w:t>sujeto de prueba</w:t>
      </w:r>
      <w:r w:rsidR="00A345E7">
        <w:rPr>
          <w:rFonts w:ascii="Arial" w:hAnsi="Arial" w:cs="Arial"/>
          <w:bCs/>
          <w:sz w:val="20"/>
          <w:szCs w:val="20"/>
        </w:rPr>
        <w:t xml:space="preserve"> se concretó en su totalidad y de forma exitosa.</w:t>
      </w:r>
    </w:p>
    <w:p w14:paraId="6E54E494" w14:textId="6232D29C" w:rsidR="00D86A0B" w:rsidRDefault="00D86A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objetivo que comprende la adaptación de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el programa </w:t>
      </w:r>
      <w:proofErr w:type="spellStart"/>
      <w:r>
        <w:rPr>
          <w:rFonts w:ascii="Arial" w:hAnsi="Arial" w:cs="Arial"/>
          <w:bCs/>
          <w:sz w:val="20"/>
          <w:szCs w:val="20"/>
        </w:rPr>
        <w:t>OpenViBE</w:t>
      </w:r>
      <w:proofErr w:type="spellEnd"/>
      <w:r>
        <w:rPr>
          <w:rFonts w:ascii="Arial" w:hAnsi="Arial" w:cs="Arial"/>
          <w:bCs/>
          <w:sz w:val="20"/>
          <w:szCs w:val="20"/>
        </w:rPr>
        <w:t xml:space="preserve"> y el software de </w:t>
      </w:r>
      <w:proofErr w:type="spellStart"/>
      <w:r>
        <w:rPr>
          <w:rFonts w:ascii="Arial" w:hAnsi="Arial" w:cs="Arial"/>
          <w:bCs/>
          <w:sz w:val="20"/>
          <w:szCs w:val="20"/>
        </w:rPr>
        <w:t>Emotiv</w:t>
      </w:r>
      <w:proofErr w:type="spellEnd"/>
      <w:r>
        <w:rPr>
          <w:rFonts w:ascii="Arial" w:hAnsi="Arial" w:cs="Arial"/>
          <w:bCs/>
          <w:sz w:val="20"/>
          <w:szCs w:val="20"/>
        </w:rPr>
        <w:t>, para que la recepción de datos del dispositivo que actúa como EEG se</w:t>
      </w:r>
      <w:r w:rsidR="003052F0">
        <w:rPr>
          <w:rFonts w:ascii="Arial" w:hAnsi="Arial" w:cs="Arial"/>
          <w:bCs/>
          <w:sz w:val="20"/>
          <w:szCs w:val="20"/>
        </w:rPr>
        <w:t xml:space="preserve"> </w:t>
      </w:r>
      <w:r w:rsidR="000129B4">
        <w:rPr>
          <w:rFonts w:ascii="Arial" w:hAnsi="Arial" w:cs="Arial"/>
          <w:bCs/>
          <w:sz w:val="20"/>
          <w:szCs w:val="20"/>
        </w:rPr>
        <w:t>alcanzó.</w:t>
      </w:r>
    </w:p>
    <w:p w14:paraId="1D13B859" w14:textId="11A97287" w:rsidR="0073335C" w:rsidRDefault="00A32E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El objetivo relacionado con el </w:t>
      </w:r>
      <w:r w:rsidR="0073335C">
        <w:rPr>
          <w:rFonts w:ascii="Arial" w:hAnsi="Arial" w:cs="Arial"/>
          <w:bCs/>
          <w:sz w:val="20"/>
          <w:szCs w:val="20"/>
        </w:rPr>
        <w:t xml:space="preserve">preprocesamiento de los datos obtenidos en la experimentación de campo con los </w:t>
      </w:r>
      <w:r w:rsidR="0074673D">
        <w:rPr>
          <w:rFonts w:ascii="Arial" w:hAnsi="Arial" w:cs="Arial"/>
          <w:bCs/>
          <w:sz w:val="20"/>
          <w:szCs w:val="20"/>
        </w:rPr>
        <w:t>sujetos de prueba</w:t>
      </w:r>
      <w:r w:rsidR="0073335C">
        <w:rPr>
          <w:rFonts w:ascii="Arial" w:hAnsi="Arial" w:cs="Arial"/>
          <w:bCs/>
          <w:sz w:val="20"/>
          <w:szCs w:val="20"/>
        </w:rPr>
        <w:t xml:space="preserve"> </w:t>
      </w:r>
      <w:r w:rsidR="00416EB6">
        <w:rPr>
          <w:rFonts w:ascii="Arial" w:hAnsi="Arial" w:cs="Arial"/>
          <w:bCs/>
          <w:sz w:val="20"/>
          <w:szCs w:val="20"/>
        </w:rPr>
        <w:t>incluyó</w:t>
      </w:r>
      <w:r w:rsidR="0073335C">
        <w:rPr>
          <w:rFonts w:ascii="Arial" w:hAnsi="Arial" w:cs="Arial"/>
          <w:bCs/>
          <w:sz w:val="20"/>
          <w:szCs w:val="20"/>
        </w:rPr>
        <w:t xml:space="preserve"> normalización y transformación </w:t>
      </w:r>
      <w:r w:rsidR="00416EB6">
        <w:rPr>
          <w:rFonts w:ascii="Arial" w:hAnsi="Arial" w:cs="Arial"/>
          <w:bCs/>
          <w:sz w:val="20"/>
          <w:szCs w:val="20"/>
        </w:rPr>
        <w:t>para ayudar</w:t>
      </w:r>
      <w:r w:rsidR="0073335C">
        <w:rPr>
          <w:rFonts w:ascii="Arial" w:hAnsi="Arial" w:cs="Arial"/>
          <w:bCs/>
          <w:sz w:val="20"/>
          <w:szCs w:val="20"/>
        </w:rPr>
        <w:t xml:space="preserve"> en una mejora del rendimiento de los modelos de machine </w:t>
      </w:r>
      <w:proofErr w:type="spellStart"/>
      <w:r w:rsidR="0073335C">
        <w:rPr>
          <w:rFonts w:ascii="Arial" w:hAnsi="Arial" w:cs="Arial"/>
          <w:bCs/>
          <w:sz w:val="20"/>
          <w:szCs w:val="20"/>
        </w:rPr>
        <w:t>learning</w:t>
      </w:r>
      <w:proofErr w:type="spellEnd"/>
      <w:r w:rsidR="001D772D">
        <w:rPr>
          <w:rFonts w:ascii="Arial" w:hAnsi="Arial" w:cs="Arial"/>
          <w:bCs/>
          <w:sz w:val="20"/>
          <w:szCs w:val="20"/>
        </w:rPr>
        <w:t xml:space="preserve"> fue cumplido satisfactoriamente. Hablando personalmente es el que me brindó mayor satisfacción de realizar y cumplir pues</w:t>
      </w:r>
      <w:r w:rsidR="001A4459">
        <w:rPr>
          <w:rFonts w:ascii="Arial" w:hAnsi="Arial" w:cs="Arial"/>
          <w:bCs/>
          <w:sz w:val="20"/>
          <w:szCs w:val="20"/>
        </w:rPr>
        <w:t xml:space="preserve"> había olvidado conceptos de estadística, álgebra lineal, cálculo integral y variable compleja que son necesarios para entender e implementar los</w:t>
      </w:r>
      <w:r w:rsidR="00C7434E">
        <w:rPr>
          <w:rFonts w:ascii="Arial" w:hAnsi="Arial" w:cs="Arial"/>
          <w:bCs/>
          <w:sz w:val="20"/>
          <w:szCs w:val="20"/>
        </w:rPr>
        <w:t xml:space="preserve"> pasos de normalización y transformación. Volver a entender estos conceptos me llenó de satisfacción en la realización de esta exploración.</w:t>
      </w:r>
    </w:p>
    <w:p w14:paraId="69C227C4" w14:textId="64942382" w:rsidR="00C7434E" w:rsidRDefault="00C7434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w:t>
      </w:r>
      <w:r w:rsidRPr="00C7434E">
        <w:rPr>
          <w:rFonts w:ascii="Arial" w:hAnsi="Arial" w:cs="Arial"/>
          <w:bCs/>
          <w:sz w:val="20"/>
          <w:szCs w:val="20"/>
        </w:rPr>
        <w:t>mplementa</w:t>
      </w:r>
      <w:r>
        <w:rPr>
          <w:rFonts w:ascii="Arial" w:hAnsi="Arial" w:cs="Arial"/>
          <w:bCs/>
          <w:sz w:val="20"/>
          <w:szCs w:val="20"/>
        </w:rPr>
        <w:t>ción de</w:t>
      </w:r>
      <w:r w:rsidRPr="00C7434E">
        <w:rPr>
          <w:rFonts w:ascii="Arial" w:hAnsi="Arial" w:cs="Arial"/>
          <w:bCs/>
          <w:sz w:val="20"/>
          <w:szCs w:val="20"/>
        </w:rPr>
        <w:t xml:space="preserve"> los algoritmos </w:t>
      </w:r>
      <w:proofErr w:type="spellStart"/>
      <w:r w:rsidRPr="00C7434E">
        <w:rPr>
          <w:rFonts w:ascii="Arial" w:hAnsi="Arial" w:cs="Arial"/>
          <w:bCs/>
          <w:sz w:val="20"/>
          <w:szCs w:val="20"/>
        </w:rPr>
        <w:t>support</w:t>
      </w:r>
      <w:proofErr w:type="spellEnd"/>
      <w:r w:rsidRPr="00C7434E">
        <w:rPr>
          <w:rFonts w:ascii="Arial" w:hAnsi="Arial" w:cs="Arial"/>
          <w:bCs/>
          <w:sz w:val="20"/>
          <w:szCs w:val="20"/>
        </w:rPr>
        <w:t xml:space="preserve"> vector machine, </w:t>
      </w:r>
      <w:proofErr w:type="spellStart"/>
      <w:r w:rsidRPr="00C7434E">
        <w:rPr>
          <w:rFonts w:ascii="Arial" w:hAnsi="Arial" w:cs="Arial"/>
          <w:bCs/>
          <w:sz w:val="20"/>
          <w:szCs w:val="20"/>
        </w:rPr>
        <w:t>random</w:t>
      </w:r>
      <w:proofErr w:type="spellEnd"/>
      <w:r w:rsidRPr="00C7434E">
        <w:rPr>
          <w:rFonts w:ascii="Arial" w:hAnsi="Arial" w:cs="Arial"/>
          <w:bCs/>
          <w:sz w:val="20"/>
          <w:szCs w:val="20"/>
        </w:rPr>
        <w:t xml:space="preserve"> </w:t>
      </w:r>
      <w:proofErr w:type="spellStart"/>
      <w:r w:rsidR="00220611">
        <w:rPr>
          <w:rFonts w:ascii="Arial" w:hAnsi="Arial" w:cs="Arial"/>
          <w:bCs/>
          <w:sz w:val="20"/>
          <w:szCs w:val="20"/>
        </w:rPr>
        <w:t>f</w:t>
      </w:r>
      <w:r w:rsidRPr="00C7434E">
        <w:rPr>
          <w:rFonts w:ascii="Arial" w:hAnsi="Arial" w:cs="Arial"/>
          <w:bCs/>
          <w:sz w:val="20"/>
          <w:szCs w:val="20"/>
        </w:rPr>
        <w:t>orest</w:t>
      </w:r>
      <w:proofErr w:type="spellEnd"/>
      <w:r w:rsidRPr="00C7434E">
        <w:rPr>
          <w:rFonts w:ascii="Arial" w:hAnsi="Arial" w:cs="Arial"/>
          <w:bCs/>
          <w:sz w:val="20"/>
          <w:szCs w:val="20"/>
        </w:rPr>
        <w:t xml:space="preserve"> y </w:t>
      </w:r>
      <w:proofErr w:type="spellStart"/>
      <w:r w:rsidRPr="00C7434E">
        <w:rPr>
          <w:rFonts w:ascii="Arial" w:hAnsi="Arial" w:cs="Arial"/>
          <w:bCs/>
          <w:sz w:val="20"/>
          <w:szCs w:val="20"/>
        </w:rPr>
        <w:t>naive</w:t>
      </w:r>
      <w:proofErr w:type="spellEnd"/>
      <w:r w:rsidRPr="00C7434E">
        <w:rPr>
          <w:rFonts w:ascii="Arial" w:hAnsi="Arial" w:cs="Arial"/>
          <w:bCs/>
          <w:sz w:val="20"/>
          <w:szCs w:val="20"/>
        </w:rPr>
        <w:t xml:space="preserve"> Bayes para hacer las pruebas de aprendizaje sobre los datos de actividad </w:t>
      </w:r>
      <w:r w:rsidR="0094373E">
        <w:rPr>
          <w:rFonts w:ascii="Arial" w:hAnsi="Arial" w:cs="Arial"/>
          <w:bCs/>
          <w:sz w:val="20"/>
          <w:szCs w:val="20"/>
        </w:rPr>
        <w:t>cerebral</w:t>
      </w:r>
      <w:r w:rsidR="00AF2210">
        <w:rPr>
          <w:rFonts w:ascii="Arial" w:hAnsi="Arial" w:cs="Arial"/>
          <w:bCs/>
          <w:sz w:val="20"/>
          <w:szCs w:val="20"/>
        </w:rPr>
        <w:t xml:space="preserve"> también se concretó en su totalidad y de forma satisfactoria. En este apartado creo personalmente que pudo haberse explorado más, como las funciones </w:t>
      </w:r>
      <w:proofErr w:type="spellStart"/>
      <w:r w:rsidR="00AF2210">
        <w:rPr>
          <w:rFonts w:ascii="Arial" w:hAnsi="Arial" w:cs="Arial"/>
          <w:bCs/>
          <w:sz w:val="20"/>
          <w:szCs w:val="20"/>
        </w:rPr>
        <w:t>kernel</w:t>
      </w:r>
      <w:proofErr w:type="spellEnd"/>
      <w:r w:rsidR="00AF2210">
        <w:rPr>
          <w:rFonts w:ascii="Arial" w:hAnsi="Arial" w:cs="Arial"/>
          <w:bCs/>
          <w:sz w:val="20"/>
          <w:szCs w:val="20"/>
        </w:rPr>
        <w:t xml:space="preserve"> de las </w:t>
      </w:r>
      <w:proofErr w:type="gramStart"/>
      <w:r w:rsidR="00AF2210">
        <w:rPr>
          <w:rFonts w:ascii="Arial" w:hAnsi="Arial" w:cs="Arial"/>
          <w:bCs/>
          <w:sz w:val="20"/>
          <w:szCs w:val="20"/>
        </w:rPr>
        <w:t>SVM</w:t>
      </w:r>
      <w:proofErr w:type="gramEnd"/>
      <w:r w:rsidR="00C93DB9">
        <w:rPr>
          <w:rFonts w:ascii="Arial" w:hAnsi="Arial" w:cs="Arial"/>
          <w:bCs/>
          <w:sz w:val="20"/>
          <w:szCs w:val="20"/>
        </w:rPr>
        <w:t xml:space="preserve"> pero por cuestión de tiempos se tuvo que realizar la investigación con una función </w:t>
      </w:r>
      <w:proofErr w:type="spellStart"/>
      <w:r w:rsidR="00C93DB9">
        <w:rPr>
          <w:rFonts w:ascii="Arial" w:hAnsi="Arial" w:cs="Arial"/>
          <w:bCs/>
          <w:sz w:val="20"/>
          <w:szCs w:val="20"/>
        </w:rPr>
        <w:t>kernel</w:t>
      </w:r>
      <w:proofErr w:type="spellEnd"/>
      <w:r w:rsidR="00C93DB9">
        <w:rPr>
          <w:rFonts w:ascii="Arial" w:hAnsi="Arial" w:cs="Arial"/>
          <w:bCs/>
          <w:sz w:val="20"/>
          <w:szCs w:val="20"/>
        </w:rPr>
        <w:t>. Igualmente me hubiera gustado</w:t>
      </w:r>
      <w:r w:rsidR="00375A4B">
        <w:rPr>
          <w:rFonts w:ascii="Arial" w:hAnsi="Arial" w:cs="Arial"/>
          <w:bCs/>
          <w:sz w:val="20"/>
          <w:szCs w:val="20"/>
        </w:rPr>
        <w:t xml:space="preserve"> implementar uno o dos algoritmos de clasificación extra, sin embargo, el cumplimiento de este objetivo fue satisfactorio.</w:t>
      </w:r>
    </w:p>
    <w:p w14:paraId="7049E747" w14:textId="4A870DEE" w:rsidR="00375A4B" w:rsidRDefault="00375A4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último objetivo específico, analizar cuál de los modelos previamente mencionados clasifica con mayor eficiencia la actividad </w:t>
      </w:r>
      <w:r w:rsidR="001E2131">
        <w:rPr>
          <w:rFonts w:ascii="Arial" w:hAnsi="Arial" w:cs="Arial"/>
          <w:bCs/>
          <w:sz w:val="20"/>
          <w:szCs w:val="20"/>
        </w:rPr>
        <w:t>cerebral</w:t>
      </w:r>
      <w:r>
        <w:rPr>
          <w:rFonts w:ascii="Arial" w:hAnsi="Arial" w:cs="Arial"/>
          <w:bCs/>
          <w:sz w:val="20"/>
          <w:szCs w:val="20"/>
        </w:rPr>
        <w:t xml:space="preserve"> del </w:t>
      </w:r>
      <w:r w:rsidR="0074673D">
        <w:rPr>
          <w:rFonts w:ascii="Arial" w:hAnsi="Arial" w:cs="Arial"/>
          <w:bCs/>
          <w:sz w:val="20"/>
          <w:szCs w:val="20"/>
        </w:rPr>
        <w:t xml:space="preserve">sujeto de prueba </w:t>
      </w:r>
      <w:r>
        <w:rPr>
          <w:rFonts w:ascii="Arial" w:hAnsi="Arial" w:cs="Arial"/>
          <w:bCs/>
          <w:sz w:val="20"/>
          <w:szCs w:val="20"/>
        </w:rPr>
        <w:t xml:space="preserve">en intención de movimiento </w:t>
      </w:r>
      <w:r w:rsidR="006124A8">
        <w:rPr>
          <w:rFonts w:ascii="Arial" w:hAnsi="Arial" w:cs="Arial"/>
          <w:bCs/>
          <w:sz w:val="20"/>
          <w:szCs w:val="20"/>
        </w:rPr>
        <w:t xml:space="preserve">se llevó a cabo en su totalidad completándose de forma grata ilustrando con distintas gráficas los puntos que se querían mencionar, así como visualizando mejor </w:t>
      </w:r>
      <w:r w:rsidR="00E24A35">
        <w:rPr>
          <w:rFonts w:ascii="Arial" w:hAnsi="Arial" w:cs="Arial"/>
          <w:bCs/>
          <w:sz w:val="20"/>
          <w:szCs w:val="20"/>
        </w:rPr>
        <w:t>los resultados obtenidos.</w:t>
      </w:r>
    </w:p>
    <w:p w14:paraId="6CE1A8EA" w14:textId="77777777" w:rsidR="002C2800" w:rsidRDefault="008434E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w:t>
      </w:r>
      <w:r w:rsidR="00E24A35">
        <w:rPr>
          <w:rFonts w:ascii="Arial" w:hAnsi="Arial" w:cs="Arial"/>
          <w:bCs/>
          <w:sz w:val="20"/>
          <w:szCs w:val="20"/>
        </w:rPr>
        <w:t>l objetivo que rige toda la investigación</w:t>
      </w:r>
      <w:r w:rsidR="00D71AC0">
        <w:rPr>
          <w:rFonts w:ascii="Arial" w:hAnsi="Arial" w:cs="Arial"/>
          <w:bCs/>
          <w:sz w:val="20"/>
          <w:szCs w:val="20"/>
        </w:rPr>
        <w:t xml:space="preserve"> es</w:t>
      </w:r>
      <w:r w:rsidR="00E24A35">
        <w:rPr>
          <w:rFonts w:ascii="Arial" w:hAnsi="Arial" w:cs="Arial"/>
          <w:bCs/>
          <w:sz w:val="20"/>
          <w:szCs w:val="20"/>
        </w:rPr>
        <w:t xml:space="preserve">: comparar y encontrar el modelo de aprendizaje supervisado, entre el </w:t>
      </w:r>
      <w:proofErr w:type="spellStart"/>
      <w:r w:rsidR="00E24A35">
        <w:rPr>
          <w:rFonts w:ascii="Arial" w:hAnsi="Arial" w:cs="Arial"/>
          <w:bCs/>
          <w:sz w:val="20"/>
          <w:szCs w:val="20"/>
        </w:rPr>
        <w:t>support</w:t>
      </w:r>
      <w:proofErr w:type="spellEnd"/>
      <w:r w:rsidR="00E24A35">
        <w:rPr>
          <w:rFonts w:ascii="Arial" w:hAnsi="Arial" w:cs="Arial"/>
          <w:bCs/>
          <w:sz w:val="20"/>
          <w:szCs w:val="20"/>
        </w:rPr>
        <w:t xml:space="preserve"> vector machine, el modelo </w:t>
      </w:r>
      <w:proofErr w:type="spellStart"/>
      <w:r w:rsidR="00E24A35">
        <w:rPr>
          <w:rFonts w:ascii="Arial" w:hAnsi="Arial" w:cs="Arial"/>
          <w:bCs/>
          <w:sz w:val="20"/>
          <w:szCs w:val="20"/>
        </w:rPr>
        <w:t>random</w:t>
      </w:r>
      <w:proofErr w:type="spellEnd"/>
      <w:r w:rsidR="00E24A35">
        <w:rPr>
          <w:rFonts w:ascii="Arial" w:hAnsi="Arial" w:cs="Arial"/>
          <w:bCs/>
          <w:sz w:val="20"/>
          <w:szCs w:val="20"/>
        </w:rPr>
        <w:t xml:space="preserve"> </w:t>
      </w:r>
      <w:proofErr w:type="spellStart"/>
      <w:r w:rsidR="00E24A35">
        <w:rPr>
          <w:rFonts w:ascii="Arial" w:hAnsi="Arial" w:cs="Arial"/>
          <w:bCs/>
          <w:sz w:val="20"/>
          <w:szCs w:val="20"/>
        </w:rPr>
        <w:t>forest</w:t>
      </w:r>
      <w:proofErr w:type="spellEnd"/>
      <w:r w:rsidR="00E24A35">
        <w:rPr>
          <w:rFonts w:ascii="Arial" w:hAnsi="Arial" w:cs="Arial"/>
          <w:bCs/>
          <w:sz w:val="20"/>
          <w:szCs w:val="20"/>
        </w:rPr>
        <w:t xml:space="preserve"> y el modelo </w:t>
      </w:r>
      <w:proofErr w:type="spellStart"/>
      <w:r w:rsidR="00E24A35">
        <w:rPr>
          <w:rFonts w:ascii="Arial" w:hAnsi="Arial" w:cs="Arial"/>
          <w:bCs/>
          <w:sz w:val="20"/>
          <w:szCs w:val="20"/>
        </w:rPr>
        <w:t>naive</w:t>
      </w:r>
      <w:proofErr w:type="spellEnd"/>
      <w:r w:rsidR="00E24A35">
        <w:rPr>
          <w:rFonts w:ascii="Arial" w:hAnsi="Arial" w:cs="Arial"/>
          <w:bCs/>
          <w:sz w:val="20"/>
          <w:szCs w:val="20"/>
        </w:rPr>
        <w:t xml:space="preserve"> Bayes, </w:t>
      </w:r>
      <w:r w:rsidR="008D05A3">
        <w:rPr>
          <w:rFonts w:ascii="Arial" w:hAnsi="Arial" w:cs="Arial"/>
          <w:bCs/>
          <w:sz w:val="20"/>
          <w:szCs w:val="20"/>
        </w:rPr>
        <w:t>que</w:t>
      </w:r>
      <w:r w:rsidR="00E24A35">
        <w:rPr>
          <w:rFonts w:ascii="Arial" w:hAnsi="Arial" w:cs="Arial"/>
          <w:bCs/>
          <w:sz w:val="20"/>
          <w:szCs w:val="20"/>
        </w:rPr>
        <w:t xml:space="preserve"> clasifica con mayor eficiencia datos obtenidos a partir de una diadema </w:t>
      </w:r>
      <w:proofErr w:type="spellStart"/>
      <w:r w:rsidR="00E24A35">
        <w:rPr>
          <w:rFonts w:ascii="Arial" w:hAnsi="Arial" w:cs="Arial"/>
          <w:bCs/>
          <w:sz w:val="20"/>
          <w:szCs w:val="20"/>
        </w:rPr>
        <w:t>Emotiv</w:t>
      </w:r>
      <w:proofErr w:type="spellEnd"/>
      <w:r w:rsidR="00E24A35">
        <w:rPr>
          <w:rFonts w:ascii="Arial" w:hAnsi="Arial" w:cs="Arial"/>
          <w:bCs/>
          <w:sz w:val="20"/>
          <w:szCs w:val="20"/>
        </w:rPr>
        <w:t xml:space="preserve"> </w:t>
      </w:r>
      <w:proofErr w:type="spellStart"/>
      <w:r w:rsidR="00E24A35">
        <w:rPr>
          <w:rFonts w:ascii="Arial" w:hAnsi="Arial" w:cs="Arial"/>
          <w:bCs/>
          <w:sz w:val="20"/>
          <w:szCs w:val="20"/>
        </w:rPr>
        <w:t>Epoc</w:t>
      </w:r>
      <w:proofErr w:type="spellEnd"/>
      <w:r w:rsidR="00E24A35">
        <w:rPr>
          <w:rFonts w:ascii="Arial" w:hAnsi="Arial" w:cs="Arial"/>
          <w:bCs/>
          <w:sz w:val="20"/>
          <w:szCs w:val="20"/>
        </w:rPr>
        <w:t xml:space="preserve">+ orientado a la intención de movimiento usando un conjunto de acciones </w:t>
      </w:r>
      <w:r w:rsidR="007C660E">
        <w:rPr>
          <w:rFonts w:ascii="Arial" w:hAnsi="Arial" w:cs="Arial"/>
          <w:bCs/>
          <w:sz w:val="20"/>
          <w:szCs w:val="20"/>
        </w:rPr>
        <w:t>solicitados</w:t>
      </w:r>
      <w:r w:rsidR="00E24A35">
        <w:rPr>
          <w:rFonts w:ascii="Arial" w:hAnsi="Arial" w:cs="Arial"/>
          <w:bCs/>
          <w:sz w:val="20"/>
          <w:szCs w:val="20"/>
        </w:rPr>
        <w:t xml:space="preserve"> a los </w:t>
      </w:r>
      <w:r w:rsidR="00BD222C">
        <w:rPr>
          <w:rFonts w:ascii="Arial" w:hAnsi="Arial" w:cs="Arial"/>
          <w:bCs/>
          <w:sz w:val="20"/>
          <w:szCs w:val="20"/>
        </w:rPr>
        <w:t>sujetos</w:t>
      </w:r>
      <w:r w:rsidR="00E24A35">
        <w:rPr>
          <w:rFonts w:ascii="Arial" w:hAnsi="Arial" w:cs="Arial"/>
          <w:bCs/>
          <w:sz w:val="20"/>
          <w:szCs w:val="20"/>
        </w:rPr>
        <w:t xml:space="preserve"> de prueba.</w:t>
      </w:r>
      <w:r w:rsidR="006B4790">
        <w:rPr>
          <w:rFonts w:ascii="Arial" w:hAnsi="Arial" w:cs="Arial"/>
          <w:bCs/>
          <w:sz w:val="20"/>
          <w:szCs w:val="20"/>
        </w:rPr>
        <w:t xml:space="preserve"> E</w:t>
      </w:r>
      <w:r w:rsidR="007C660E">
        <w:rPr>
          <w:rFonts w:ascii="Arial" w:hAnsi="Arial" w:cs="Arial"/>
          <w:bCs/>
          <w:sz w:val="20"/>
          <w:szCs w:val="20"/>
        </w:rPr>
        <w:t>ste</w:t>
      </w:r>
      <w:r w:rsidR="006B4790">
        <w:rPr>
          <w:rFonts w:ascii="Arial" w:hAnsi="Arial" w:cs="Arial"/>
          <w:bCs/>
          <w:sz w:val="20"/>
          <w:szCs w:val="20"/>
        </w:rPr>
        <w:t xml:space="preserve"> objetivo se da por </w:t>
      </w:r>
      <w:r w:rsidR="00832B0D">
        <w:rPr>
          <w:rFonts w:ascii="Arial" w:hAnsi="Arial" w:cs="Arial"/>
          <w:bCs/>
          <w:sz w:val="20"/>
          <w:szCs w:val="20"/>
        </w:rPr>
        <w:t>alcanzado</w:t>
      </w:r>
      <w:r w:rsidR="006B4790">
        <w:rPr>
          <w:rFonts w:ascii="Arial" w:hAnsi="Arial" w:cs="Arial"/>
          <w:bCs/>
          <w:sz w:val="20"/>
          <w:szCs w:val="20"/>
        </w:rPr>
        <w:t xml:space="preserve"> al concluir que el algoritmo </w:t>
      </w:r>
      <w:proofErr w:type="spellStart"/>
      <w:r w:rsidR="006B4790">
        <w:rPr>
          <w:rFonts w:ascii="Arial" w:hAnsi="Arial" w:cs="Arial"/>
          <w:bCs/>
          <w:sz w:val="20"/>
          <w:szCs w:val="20"/>
        </w:rPr>
        <w:t>random</w:t>
      </w:r>
      <w:proofErr w:type="spellEnd"/>
      <w:r w:rsidR="006B4790">
        <w:rPr>
          <w:rFonts w:ascii="Arial" w:hAnsi="Arial" w:cs="Arial"/>
          <w:bCs/>
          <w:sz w:val="20"/>
          <w:szCs w:val="20"/>
        </w:rPr>
        <w:t xml:space="preserve"> </w:t>
      </w:r>
      <w:proofErr w:type="spellStart"/>
      <w:r w:rsidR="006B4790">
        <w:rPr>
          <w:rFonts w:ascii="Arial" w:hAnsi="Arial" w:cs="Arial"/>
          <w:bCs/>
          <w:sz w:val="20"/>
          <w:szCs w:val="20"/>
        </w:rPr>
        <w:t>forest</w:t>
      </w:r>
      <w:proofErr w:type="spellEnd"/>
      <w:r w:rsidR="006B4790">
        <w:rPr>
          <w:rFonts w:ascii="Arial" w:hAnsi="Arial" w:cs="Arial"/>
          <w:bCs/>
          <w:sz w:val="20"/>
          <w:szCs w:val="20"/>
        </w:rPr>
        <w:t xml:space="preserve"> es el que mejor clasifica los datos obtenidos a partir de esta experimentación</w:t>
      </w:r>
      <w:r w:rsidR="002C2800">
        <w:rPr>
          <w:rFonts w:ascii="Arial" w:hAnsi="Arial" w:cs="Arial"/>
          <w:bCs/>
          <w:sz w:val="20"/>
          <w:szCs w:val="20"/>
        </w:rPr>
        <w:t>.</w:t>
      </w:r>
    </w:p>
    <w:p w14:paraId="7E4EF971" w14:textId="14F2CA86" w:rsidR="00E24A35" w:rsidRDefault="002C280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Experimentamos</w:t>
      </w:r>
      <w:r w:rsidR="006B4790">
        <w:rPr>
          <w:rFonts w:ascii="Arial" w:hAnsi="Arial" w:cs="Arial"/>
          <w:bCs/>
          <w:sz w:val="20"/>
          <w:szCs w:val="20"/>
        </w:rPr>
        <w:t xml:space="preserve"> una mejora sorprendente tras aplicarle una transformada de Fourier, creo yo, porque </w:t>
      </w:r>
      <w:r w:rsidR="00F90986">
        <w:rPr>
          <w:rFonts w:ascii="Arial" w:hAnsi="Arial" w:cs="Arial"/>
          <w:bCs/>
          <w:sz w:val="20"/>
          <w:szCs w:val="20"/>
        </w:rPr>
        <w:t>divide</w:t>
      </w:r>
      <w:r w:rsidR="00185BEC">
        <w:rPr>
          <w:rFonts w:ascii="Arial" w:hAnsi="Arial" w:cs="Arial"/>
          <w:bCs/>
          <w:sz w:val="20"/>
          <w:szCs w:val="20"/>
        </w:rPr>
        <w:t xml:space="preserve"> una variable en dos</w:t>
      </w:r>
      <w:r w:rsidR="00AF439F">
        <w:rPr>
          <w:rFonts w:ascii="Arial" w:hAnsi="Arial" w:cs="Arial"/>
          <w:bCs/>
          <w:sz w:val="20"/>
          <w:szCs w:val="20"/>
        </w:rPr>
        <w:t xml:space="preserve">; </w:t>
      </w:r>
      <w:r w:rsidR="00F90986">
        <w:rPr>
          <w:rFonts w:ascii="Arial" w:hAnsi="Arial" w:cs="Arial"/>
          <w:bCs/>
          <w:sz w:val="20"/>
          <w:szCs w:val="20"/>
        </w:rPr>
        <w:t>con esto</w:t>
      </w:r>
      <w:r w:rsidR="00330352">
        <w:rPr>
          <w:rFonts w:ascii="Arial" w:hAnsi="Arial" w:cs="Arial"/>
          <w:bCs/>
          <w:sz w:val="20"/>
          <w:szCs w:val="20"/>
        </w:rPr>
        <w:t xml:space="preserve"> se</w:t>
      </w:r>
      <w:r w:rsidR="00AF439F">
        <w:rPr>
          <w:rFonts w:ascii="Arial" w:hAnsi="Arial" w:cs="Arial"/>
          <w:bCs/>
          <w:sz w:val="20"/>
          <w:szCs w:val="20"/>
        </w:rPr>
        <w:t xml:space="preserve"> refuta la hipótesis realizada al inicio del capítulo</w:t>
      </w:r>
      <w:r w:rsidR="00654CB6">
        <w:rPr>
          <w:rFonts w:ascii="Arial" w:hAnsi="Arial" w:cs="Arial"/>
          <w:bCs/>
          <w:sz w:val="20"/>
          <w:szCs w:val="20"/>
        </w:rPr>
        <w:t>, rechazando la conjetura de que SVM saldría victoriosa de este enfrentamiento de tres titanes</w:t>
      </w:r>
      <w:r w:rsidR="000A187D">
        <w:rPr>
          <w:rFonts w:ascii="Arial" w:hAnsi="Arial" w:cs="Arial"/>
          <w:bCs/>
          <w:sz w:val="20"/>
          <w:szCs w:val="20"/>
        </w:rPr>
        <w:t xml:space="preserve">, pues al final, el vencedor fue </w:t>
      </w:r>
      <w:proofErr w:type="spellStart"/>
      <w:r w:rsidR="000A187D">
        <w:rPr>
          <w:rFonts w:ascii="Arial" w:hAnsi="Arial" w:cs="Arial"/>
          <w:bCs/>
          <w:sz w:val="20"/>
          <w:szCs w:val="20"/>
        </w:rPr>
        <w:t>random</w:t>
      </w:r>
      <w:proofErr w:type="spellEnd"/>
      <w:r w:rsidR="000A187D">
        <w:rPr>
          <w:rFonts w:ascii="Arial" w:hAnsi="Arial" w:cs="Arial"/>
          <w:bCs/>
          <w:sz w:val="20"/>
          <w:szCs w:val="20"/>
        </w:rPr>
        <w:t xml:space="preserve"> </w:t>
      </w:r>
      <w:proofErr w:type="spellStart"/>
      <w:r w:rsidR="000A187D">
        <w:rPr>
          <w:rFonts w:ascii="Arial" w:hAnsi="Arial" w:cs="Arial"/>
          <w:bCs/>
          <w:sz w:val="20"/>
          <w:szCs w:val="20"/>
        </w:rPr>
        <w:t>forest</w:t>
      </w:r>
      <w:proofErr w:type="spellEnd"/>
      <w:r w:rsidR="000A187D">
        <w:rPr>
          <w:rFonts w:ascii="Arial" w:hAnsi="Arial" w:cs="Arial"/>
          <w:bCs/>
          <w:sz w:val="20"/>
          <w:szCs w:val="20"/>
        </w:rPr>
        <w:t>.</w:t>
      </w:r>
    </w:p>
    <w:p w14:paraId="1F9F8E0D" w14:textId="41EDDDD2" w:rsidR="00220611" w:rsidRDefault="0022061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Mencionando algunos aciertos y puntos de mejora, cabe destacar </w:t>
      </w:r>
      <w:proofErr w:type="gramStart"/>
      <w:r>
        <w:rPr>
          <w:rFonts w:ascii="Arial" w:hAnsi="Arial" w:cs="Arial"/>
          <w:bCs/>
          <w:sz w:val="20"/>
          <w:szCs w:val="20"/>
        </w:rPr>
        <w:t>que</w:t>
      </w:r>
      <w:proofErr w:type="gramEnd"/>
      <w:r>
        <w:rPr>
          <w:rFonts w:ascii="Arial" w:hAnsi="Arial" w:cs="Arial"/>
          <w:bCs/>
          <w:sz w:val="20"/>
          <w:szCs w:val="20"/>
        </w:rPr>
        <w:t xml:space="preserve"> como aciertos</w:t>
      </w:r>
      <w:r w:rsidR="00B805FB">
        <w:rPr>
          <w:rFonts w:ascii="Arial" w:hAnsi="Arial" w:cs="Arial"/>
          <w:bCs/>
          <w:sz w:val="20"/>
          <w:szCs w:val="20"/>
        </w:rPr>
        <w:t xml:space="preserve">, considero ideal resaltar la exploración de </w:t>
      </w:r>
      <w:proofErr w:type="spellStart"/>
      <w:r w:rsidR="00B805FB">
        <w:rPr>
          <w:rFonts w:ascii="Arial" w:hAnsi="Arial" w:cs="Arial"/>
          <w:bCs/>
          <w:sz w:val="20"/>
          <w:szCs w:val="20"/>
        </w:rPr>
        <w:t>OpenViBE</w:t>
      </w:r>
      <w:proofErr w:type="spellEnd"/>
      <w:r w:rsidR="00B805FB">
        <w:rPr>
          <w:rFonts w:ascii="Arial" w:hAnsi="Arial" w:cs="Arial"/>
          <w:bCs/>
          <w:sz w:val="20"/>
          <w:szCs w:val="20"/>
        </w:rPr>
        <w:t xml:space="preserve"> pues, esta indagación me permitió encontrar la forma de guardar los resultados en archivos separados por comas. Otro acierto fue </w:t>
      </w:r>
      <w:r w:rsidR="006B11B8">
        <w:rPr>
          <w:rFonts w:ascii="Arial" w:hAnsi="Arial" w:cs="Arial"/>
          <w:bCs/>
          <w:sz w:val="20"/>
          <w:szCs w:val="20"/>
        </w:rPr>
        <w:t>la selección de sujetos de prueba</w:t>
      </w:r>
      <w:r w:rsidR="0052089A">
        <w:rPr>
          <w:rFonts w:ascii="Arial" w:hAnsi="Arial" w:cs="Arial"/>
          <w:bCs/>
          <w:sz w:val="20"/>
          <w:szCs w:val="20"/>
        </w:rPr>
        <w:t xml:space="preserve"> de la investigación, ya que considero que se </w:t>
      </w:r>
      <w:r w:rsidR="004C2ECC">
        <w:rPr>
          <w:rFonts w:ascii="Arial" w:hAnsi="Arial" w:cs="Arial"/>
          <w:bCs/>
          <w:sz w:val="20"/>
          <w:szCs w:val="20"/>
        </w:rPr>
        <w:t>obtuvo</w:t>
      </w:r>
      <w:r w:rsidR="0052089A">
        <w:rPr>
          <w:rFonts w:ascii="Arial" w:hAnsi="Arial" w:cs="Arial"/>
          <w:bCs/>
          <w:sz w:val="20"/>
          <w:szCs w:val="20"/>
        </w:rPr>
        <w:t xml:space="preserve"> una muestra muy </w:t>
      </w:r>
      <w:r w:rsidR="006D3E20">
        <w:rPr>
          <w:rFonts w:ascii="Arial" w:hAnsi="Arial" w:cs="Arial"/>
          <w:bCs/>
          <w:sz w:val="20"/>
          <w:szCs w:val="20"/>
        </w:rPr>
        <w:t xml:space="preserve">fiable de datos con los que evaluar. Sin duda, el acierto clave de la investigación fue el sugerido por las directoras de esta investigación, quienes </w:t>
      </w:r>
      <w:r w:rsidR="0071471E">
        <w:rPr>
          <w:rFonts w:ascii="Arial" w:hAnsi="Arial" w:cs="Arial"/>
          <w:bCs/>
          <w:sz w:val="20"/>
          <w:szCs w:val="20"/>
        </w:rPr>
        <w:t>me comentaron la idea de realizar los procesos de normalización y transformación de datos que se realizaron en este trabajo.</w:t>
      </w:r>
    </w:p>
    <w:p w14:paraId="3B86D2D0" w14:textId="571FDF71" w:rsidR="0071471E" w:rsidRPr="00FF7E52" w:rsidRDefault="0071471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Por otra parte, algunos puntos a mejorar</w:t>
      </w:r>
      <w:r w:rsidR="009F3899">
        <w:rPr>
          <w:rFonts w:ascii="Arial" w:hAnsi="Arial" w:cs="Arial"/>
          <w:bCs/>
          <w:sz w:val="20"/>
          <w:szCs w:val="20"/>
        </w:rPr>
        <w:t xml:space="preserve"> de esta investigación </w:t>
      </w:r>
      <w:r w:rsidR="005B6BE2">
        <w:rPr>
          <w:rFonts w:ascii="Arial" w:hAnsi="Arial" w:cs="Arial"/>
          <w:bCs/>
          <w:sz w:val="20"/>
          <w:szCs w:val="20"/>
        </w:rPr>
        <w:t>son:</w:t>
      </w:r>
      <w:r w:rsidR="001D762F">
        <w:rPr>
          <w:rFonts w:ascii="Arial" w:hAnsi="Arial" w:cs="Arial"/>
          <w:bCs/>
          <w:sz w:val="20"/>
          <w:szCs w:val="20"/>
        </w:rPr>
        <w:t xml:space="preserve"> la precisión de las instrucciones</w:t>
      </w:r>
      <w:r w:rsidR="00CD17E2">
        <w:rPr>
          <w:rFonts w:ascii="Arial" w:hAnsi="Arial" w:cs="Arial"/>
          <w:bCs/>
          <w:sz w:val="20"/>
          <w:szCs w:val="20"/>
        </w:rPr>
        <w:t>,</w:t>
      </w:r>
      <w:r w:rsidR="005530FB">
        <w:rPr>
          <w:rFonts w:ascii="Arial" w:hAnsi="Arial" w:cs="Arial"/>
          <w:bCs/>
          <w:sz w:val="20"/>
          <w:szCs w:val="20"/>
        </w:rPr>
        <w:t xml:space="preserve"> pues </w:t>
      </w:r>
      <w:r w:rsidR="00CD17E2">
        <w:rPr>
          <w:rFonts w:ascii="Arial" w:hAnsi="Arial" w:cs="Arial"/>
          <w:bCs/>
          <w:sz w:val="20"/>
          <w:szCs w:val="20"/>
        </w:rPr>
        <w:t>debe</w:t>
      </w:r>
      <w:r w:rsidR="005530FB">
        <w:rPr>
          <w:rFonts w:ascii="Arial" w:hAnsi="Arial" w:cs="Arial"/>
          <w:bCs/>
          <w:sz w:val="20"/>
          <w:szCs w:val="20"/>
        </w:rPr>
        <w:t xml:space="preserve"> definirse de manera </w:t>
      </w:r>
      <w:r w:rsidR="00CD17E2">
        <w:rPr>
          <w:rFonts w:ascii="Arial" w:hAnsi="Arial" w:cs="Arial"/>
          <w:bCs/>
          <w:sz w:val="20"/>
          <w:szCs w:val="20"/>
        </w:rPr>
        <w:t>que se eviten</w:t>
      </w:r>
      <w:r w:rsidR="005530FB">
        <w:rPr>
          <w:rFonts w:ascii="Arial" w:hAnsi="Arial" w:cs="Arial"/>
          <w:bCs/>
          <w:sz w:val="20"/>
          <w:szCs w:val="20"/>
        </w:rPr>
        <w:t xml:space="preserve"> ambigüedades entre voluntarios. </w:t>
      </w:r>
      <w:r w:rsidR="006C12B8">
        <w:rPr>
          <w:rFonts w:ascii="Arial" w:hAnsi="Arial" w:cs="Arial"/>
          <w:bCs/>
          <w:sz w:val="20"/>
          <w:szCs w:val="20"/>
        </w:rPr>
        <w:t xml:space="preserve">Por otro lado, es conveniente realizar una correcta estandarización de los entornos de captura buscando </w:t>
      </w:r>
      <w:r w:rsidR="006D43D1">
        <w:rPr>
          <w:rFonts w:ascii="Arial" w:hAnsi="Arial" w:cs="Arial"/>
          <w:bCs/>
          <w:sz w:val="20"/>
          <w:szCs w:val="20"/>
        </w:rPr>
        <w:t>un lugar con poco ruido, luz y personas alrededor del</w:t>
      </w:r>
      <w:r w:rsidR="00CC1F7D">
        <w:rPr>
          <w:rFonts w:ascii="Arial" w:hAnsi="Arial" w:cs="Arial"/>
          <w:bCs/>
          <w:sz w:val="20"/>
          <w:szCs w:val="20"/>
        </w:rPr>
        <w:t xml:space="preserve"> sujeto de prueba</w:t>
      </w:r>
      <w:r w:rsidR="009F7828">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Default="00214068" w:rsidP="00E1457E">
          <w:pPr>
            <w:pStyle w:val="Ttulo1"/>
            <w:spacing w:line="360" w:lineRule="auto"/>
            <w:rPr>
              <w:rFonts w:ascii="Arial" w:hAnsi="Arial" w:cs="Arial"/>
              <w:b/>
              <w:bCs/>
              <w:color w:val="auto"/>
              <w:sz w:val="22"/>
              <w:szCs w:val="22"/>
              <w:lang w:val="es-ES"/>
            </w:rPr>
          </w:pPr>
          <w:r w:rsidRPr="00214068">
            <w:rPr>
              <w:rFonts w:ascii="Arial" w:hAnsi="Arial" w:cs="Arial"/>
              <w:b/>
              <w:bCs/>
              <w:color w:val="auto"/>
              <w:sz w:val="22"/>
              <w:szCs w:val="22"/>
              <w:lang w:val="es-ES"/>
            </w:rPr>
            <w:t>13. Referencias</w:t>
          </w:r>
        </w:p>
        <w:p w14:paraId="5B70BFC0" w14:textId="5E8BA734" w:rsidR="005C649C" w:rsidRPr="001F1BC1" w:rsidRDefault="00B70DF5" w:rsidP="005C649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w:t>
          </w:r>
          <w:r w:rsidR="008F60E6">
            <w:rPr>
              <w:rFonts w:ascii="Arial" w:hAnsi="Arial" w:cs="Arial"/>
              <w:bCs/>
              <w:i/>
              <w:iCs/>
              <w:sz w:val="20"/>
              <w:szCs w:val="20"/>
            </w:rPr>
            <w:t>a definición de grandeza</w:t>
          </w:r>
          <w:r w:rsidR="0098745C">
            <w:rPr>
              <w:rFonts w:ascii="Arial" w:hAnsi="Arial" w:cs="Arial"/>
              <w:bCs/>
              <w:i/>
              <w:iCs/>
              <w:sz w:val="20"/>
              <w:szCs w:val="20"/>
            </w:rPr>
            <w:t xml:space="preserve"> es inspirar a la gente cercana</w:t>
          </w:r>
          <w:r>
            <w:rPr>
              <w:rFonts w:ascii="Arial" w:hAnsi="Arial" w:cs="Arial"/>
              <w:bCs/>
              <w:i/>
              <w:iCs/>
              <w:sz w:val="20"/>
              <w:szCs w:val="20"/>
            </w:rPr>
            <w:t xml:space="preserve"> a ti. Así creas algo que nunca muere</w:t>
          </w:r>
          <w:r w:rsidR="004929E5">
            <w:rPr>
              <w:rFonts w:ascii="Arial" w:hAnsi="Arial" w:cs="Arial"/>
              <w:bCs/>
              <w:i/>
              <w:iCs/>
              <w:sz w:val="20"/>
              <w:szCs w:val="20"/>
            </w:rPr>
            <w:t>.</w:t>
          </w:r>
        </w:p>
        <w:p w14:paraId="2F333B25" w14:textId="20B573E0" w:rsidR="005C649C" w:rsidRPr="006C582A" w:rsidRDefault="00A52EE9" w:rsidP="005C649C">
          <w:pPr>
            <w:tabs>
              <w:tab w:val="left" w:pos="284"/>
              <w:tab w:val="left" w:pos="567"/>
              <w:tab w:val="left" w:pos="851"/>
              <w:tab w:val="left" w:pos="1134"/>
              <w:tab w:val="left" w:pos="1418"/>
              <w:tab w:val="left" w:pos="1701"/>
            </w:tabs>
            <w:spacing w:line="360" w:lineRule="auto"/>
            <w:jc w:val="right"/>
            <w:rPr>
              <w:rFonts w:ascii="Arial" w:hAnsi="Arial" w:cs="Arial"/>
              <w:bCs/>
              <w:sz w:val="18"/>
              <w:szCs w:val="18"/>
              <w:lang w:val="fr-FR"/>
            </w:rPr>
          </w:pPr>
          <w:r w:rsidRPr="006C582A">
            <w:rPr>
              <w:rFonts w:ascii="Arial" w:hAnsi="Arial" w:cs="Arial"/>
              <w:bCs/>
              <w:sz w:val="18"/>
              <w:szCs w:val="18"/>
              <w:lang w:val="fr-FR"/>
            </w:rPr>
            <w:t>Kobe Bryant</w:t>
          </w:r>
          <w:r w:rsidR="005C649C" w:rsidRPr="006C582A">
            <w:rPr>
              <w:rFonts w:ascii="Arial" w:hAnsi="Arial" w:cs="Arial"/>
              <w:bCs/>
              <w:sz w:val="18"/>
              <w:szCs w:val="18"/>
              <w:lang w:val="fr-FR"/>
            </w:rPr>
            <w:t>.</w:t>
          </w:r>
        </w:p>
        <w:sdt>
          <w:sdtPr>
            <w:id w:val="669989676"/>
            <w:bibliography/>
          </w:sdtPr>
          <w:sdtEndPr>
            <w:rPr>
              <w:rFonts w:ascii="Arial" w:hAnsi="Arial" w:cs="Arial"/>
              <w:sz w:val="20"/>
              <w:szCs w:val="20"/>
            </w:rPr>
          </w:sdtEndPr>
          <w:sdtContent>
            <w:p w14:paraId="6A840BBD" w14:textId="77777777" w:rsidR="00FF2D2A" w:rsidRPr="00784812" w:rsidRDefault="00214068" w:rsidP="00FF2D2A">
              <w:pPr>
                <w:pStyle w:val="Bibliografa"/>
                <w:ind w:left="720" w:hanging="720"/>
                <w:rPr>
                  <w:rFonts w:ascii="Arial" w:hAnsi="Arial" w:cs="Arial"/>
                  <w:noProof/>
                  <w:sz w:val="20"/>
                  <w:szCs w:val="20"/>
                </w:rPr>
              </w:pPr>
              <w:r w:rsidRPr="003D20DC">
                <w:rPr>
                  <w:rFonts w:ascii="Arial" w:hAnsi="Arial" w:cs="Arial"/>
                  <w:sz w:val="20"/>
                  <w:szCs w:val="20"/>
                </w:rPr>
                <w:fldChar w:fldCharType="begin"/>
              </w:r>
              <w:r w:rsidRPr="00784812">
                <w:rPr>
                  <w:rFonts w:ascii="Arial" w:hAnsi="Arial" w:cs="Arial"/>
                  <w:sz w:val="20"/>
                  <w:szCs w:val="20"/>
                  <w:lang w:val="fr-FR"/>
                </w:rPr>
                <w:instrText>BIBLIOGRAPHY</w:instrText>
              </w:r>
              <w:r w:rsidRPr="003D20DC">
                <w:rPr>
                  <w:rFonts w:ascii="Arial" w:hAnsi="Arial" w:cs="Arial"/>
                  <w:sz w:val="20"/>
                  <w:szCs w:val="20"/>
                </w:rPr>
                <w:fldChar w:fldCharType="separate"/>
              </w:r>
              <w:r w:rsidR="00FF2D2A" w:rsidRPr="00784812">
                <w:rPr>
                  <w:rFonts w:ascii="Arial" w:hAnsi="Arial" w:cs="Arial"/>
                  <w:noProof/>
                  <w:sz w:val="20"/>
                  <w:szCs w:val="20"/>
                  <w:lang w:val="fr-FR"/>
                </w:rPr>
                <w:t xml:space="preserve">Afifi, A., &amp; Bergman, R. (1998). </w:t>
              </w:r>
              <w:r w:rsidR="00FF2D2A" w:rsidRPr="003D20DC">
                <w:rPr>
                  <w:rFonts w:ascii="Arial" w:hAnsi="Arial" w:cs="Arial"/>
                  <w:i/>
                  <w:iCs/>
                  <w:noProof/>
                  <w:sz w:val="20"/>
                  <w:szCs w:val="20"/>
                </w:rPr>
                <w:t>Neuroanatomía funcional.</w:t>
              </w:r>
              <w:r w:rsidR="00FF2D2A" w:rsidRPr="003D20DC">
                <w:rPr>
                  <w:rFonts w:ascii="Arial" w:hAnsi="Arial" w:cs="Arial"/>
                  <w:noProof/>
                  <w:sz w:val="20"/>
                  <w:szCs w:val="20"/>
                </w:rPr>
                <w:t xml:space="preserve"> </w:t>
              </w:r>
              <w:r w:rsidR="00FF2D2A" w:rsidRPr="00784812">
                <w:rPr>
                  <w:rFonts w:ascii="Arial" w:hAnsi="Arial" w:cs="Arial"/>
                  <w:noProof/>
                  <w:sz w:val="20"/>
                  <w:szCs w:val="20"/>
                </w:rPr>
                <w:t>México, D.F.: McGraw Hill.</w:t>
              </w:r>
            </w:p>
            <w:p w14:paraId="66C345F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Alpaydin, E. (2010). </w:t>
              </w:r>
              <w:r w:rsidRPr="003D20DC">
                <w:rPr>
                  <w:rFonts w:ascii="Arial" w:hAnsi="Arial" w:cs="Arial"/>
                  <w:i/>
                  <w:iCs/>
                  <w:noProof/>
                  <w:sz w:val="20"/>
                  <w:szCs w:val="20"/>
                  <w:lang w:val="en-US"/>
                </w:rPr>
                <w:t>Introduction to Machine Learning.</w:t>
              </w:r>
              <w:r w:rsidRPr="003D20DC">
                <w:rPr>
                  <w:rFonts w:ascii="Arial" w:hAnsi="Arial" w:cs="Arial"/>
                  <w:noProof/>
                  <w:sz w:val="20"/>
                  <w:szCs w:val="20"/>
                  <w:lang w:val="en-US"/>
                </w:rPr>
                <w:t xml:space="preserve"> Cambridge: MA: MIT Press.</w:t>
              </w:r>
            </w:p>
            <w:p w14:paraId="6C5F518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Anderson, J. (1993). </w:t>
              </w:r>
              <w:r w:rsidRPr="003D20DC">
                <w:rPr>
                  <w:rFonts w:ascii="Arial" w:hAnsi="Arial" w:cs="Arial"/>
                  <w:i/>
                  <w:iCs/>
                  <w:noProof/>
                  <w:sz w:val="20"/>
                  <w:szCs w:val="20"/>
                  <w:lang w:val="en-US"/>
                </w:rPr>
                <w:t>Rules of the mind.</w:t>
              </w:r>
              <w:r w:rsidRPr="003D20DC">
                <w:rPr>
                  <w:rFonts w:ascii="Arial" w:hAnsi="Arial" w:cs="Arial"/>
                  <w:noProof/>
                  <w:sz w:val="20"/>
                  <w:szCs w:val="20"/>
                  <w:lang w:val="en-US"/>
                </w:rPr>
                <w:t xml:space="preserve"> Londres: Psychology Press.</w:t>
              </w:r>
            </w:p>
            <w:p w14:paraId="1FC737C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APD, R. (2019, Abril 04). </w:t>
              </w:r>
              <w:r w:rsidRPr="003D20DC">
                <w:rPr>
                  <w:rFonts w:ascii="Arial" w:hAnsi="Arial" w:cs="Arial"/>
                  <w:i/>
                  <w:iCs/>
                  <w:noProof/>
                  <w:sz w:val="20"/>
                  <w:szCs w:val="20"/>
                </w:rPr>
                <w:t>¿Cuáles son los tipos de algoritmos del machine learning?</w:t>
              </w:r>
              <w:r w:rsidRPr="003D20DC">
                <w:rPr>
                  <w:rFonts w:ascii="Arial" w:hAnsi="Arial" w:cs="Arial"/>
                  <w:noProof/>
                  <w:sz w:val="20"/>
                  <w:szCs w:val="20"/>
                </w:rPr>
                <w:t xml:space="preserve"> </w:t>
              </w:r>
              <w:r w:rsidRPr="003D20DC">
                <w:rPr>
                  <w:rFonts w:ascii="Arial" w:hAnsi="Arial" w:cs="Arial"/>
                  <w:noProof/>
                  <w:sz w:val="20"/>
                  <w:szCs w:val="20"/>
                  <w:lang w:val="fr-FR"/>
                </w:rPr>
                <w:t>Récupéré sur APD: https://www.apd.es/algoritmos-del-machine-learning/</w:t>
              </w:r>
            </w:p>
            <w:p w14:paraId="38B3ACD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Band, A. (2020, Mayo 9). </w:t>
              </w:r>
              <w:r w:rsidRPr="003D20DC">
                <w:rPr>
                  <w:rFonts w:ascii="Arial" w:hAnsi="Arial" w:cs="Arial"/>
                  <w:i/>
                  <w:iCs/>
                  <w:noProof/>
                  <w:sz w:val="20"/>
                  <w:szCs w:val="20"/>
                  <w:lang w:val="en-US"/>
                </w:rPr>
                <w:t>Multi-class Classification — One-vs-All &amp; One-vs-One</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Towards Data Science: https://towardsdatascience.com/multi-class-classification-one-vs-all-one-vs-one-94daed32a87b</w:t>
              </w:r>
            </w:p>
            <w:p w14:paraId="5FFA0B31"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Barrett, K., Barman, S., Boitano, S., &amp; Brooks, H. (2013). </w:t>
              </w:r>
              <w:r w:rsidRPr="003D20DC">
                <w:rPr>
                  <w:rFonts w:ascii="Arial" w:hAnsi="Arial" w:cs="Arial"/>
                  <w:i/>
                  <w:iCs/>
                  <w:noProof/>
                  <w:sz w:val="20"/>
                  <w:szCs w:val="20"/>
                </w:rPr>
                <w:t>Actividad eléctrica del cerebro, estados de sueño-vigilia y ritmos circadianos.</w:t>
              </w:r>
              <w:r w:rsidRPr="003D20DC">
                <w:rPr>
                  <w:rFonts w:ascii="Arial" w:hAnsi="Arial" w:cs="Arial"/>
                  <w:noProof/>
                  <w:sz w:val="20"/>
                  <w:szCs w:val="20"/>
                </w:rPr>
                <w:t xml:space="preserve"> </w:t>
              </w:r>
              <w:r w:rsidRPr="003D20DC">
                <w:rPr>
                  <w:rFonts w:ascii="Arial" w:hAnsi="Arial" w:cs="Arial"/>
                  <w:noProof/>
                  <w:sz w:val="20"/>
                  <w:szCs w:val="20"/>
                  <w:lang w:val="en-US"/>
                </w:rPr>
                <w:t>España: Access Medicine.</w:t>
              </w:r>
            </w:p>
            <w:p w14:paraId="168C504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Barsalou, L. (1999, Agosto 22). </w:t>
              </w:r>
              <w:r w:rsidRPr="003D20DC">
                <w:rPr>
                  <w:rFonts w:ascii="Arial" w:hAnsi="Arial" w:cs="Arial"/>
                  <w:i/>
                  <w:iCs/>
                  <w:noProof/>
                  <w:sz w:val="20"/>
                  <w:szCs w:val="20"/>
                  <w:lang w:val="en-US"/>
                </w:rPr>
                <w:t>Perceptual symbol systems</w:t>
              </w:r>
              <w:r w:rsidRPr="003D20DC">
                <w:rPr>
                  <w:rFonts w:ascii="Arial" w:hAnsi="Arial" w:cs="Arial"/>
                  <w:noProof/>
                  <w:sz w:val="20"/>
                  <w:szCs w:val="20"/>
                  <w:lang w:val="en-US"/>
                </w:rPr>
                <w:t>. Récupéré sur National Library of Medicine: https://pubmed.ncbi.nlm.nih.gov/11301525/</w:t>
              </w:r>
            </w:p>
            <w:p w14:paraId="1FEFDEAD"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Bayes, T. (1763). </w:t>
              </w:r>
              <w:r w:rsidRPr="003D20DC">
                <w:rPr>
                  <w:rFonts w:ascii="Arial" w:hAnsi="Arial" w:cs="Arial"/>
                  <w:i/>
                  <w:iCs/>
                  <w:noProof/>
                  <w:sz w:val="20"/>
                  <w:szCs w:val="20"/>
                  <w:lang w:val="en-US"/>
                </w:rPr>
                <w:t>An Essay towards solving a Problem in the Doctrine of Chances.</w:t>
              </w:r>
              <w:r w:rsidRPr="003D20DC">
                <w:rPr>
                  <w:rFonts w:ascii="Arial" w:hAnsi="Arial" w:cs="Arial"/>
                  <w:noProof/>
                  <w:sz w:val="20"/>
                  <w:szCs w:val="20"/>
                  <w:lang w:val="en-US"/>
                </w:rPr>
                <w:t xml:space="preserve"> London: Philosophical Transactions of the Royal Society of London.</w:t>
              </w:r>
            </w:p>
            <w:p w14:paraId="503E5F8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Bear, M., Connors, B., &amp; Paradiso, M. (2002). </w:t>
              </w:r>
              <w:r w:rsidRPr="003D20DC">
                <w:rPr>
                  <w:rFonts w:ascii="Arial" w:hAnsi="Arial" w:cs="Arial"/>
                  <w:i/>
                  <w:iCs/>
                  <w:noProof/>
                  <w:sz w:val="20"/>
                  <w:szCs w:val="20"/>
                </w:rPr>
                <w:t>Neurociencia: explorando el cerebro.</w:t>
              </w:r>
              <w:r w:rsidRPr="003D20DC">
                <w:rPr>
                  <w:rFonts w:ascii="Arial" w:hAnsi="Arial" w:cs="Arial"/>
                  <w:noProof/>
                  <w:sz w:val="20"/>
                  <w:szCs w:val="20"/>
                </w:rPr>
                <w:t xml:space="preserve"> Barcelona: Masson.</w:t>
              </w:r>
            </w:p>
            <w:p w14:paraId="03E2846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Betanzos Gómez, A. (2020, Marzo 13). </w:t>
              </w:r>
              <w:r w:rsidRPr="003D20DC">
                <w:rPr>
                  <w:rFonts w:ascii="Arial" w:hAnsi="Arial" w:cs="Arial"/>
                  <w:i/>
                  <w:iCs/>
                  <w:noProof/>
                  <w:sz w:val="20"/>
                  <w:szCs w:val="20"/>
                </w:rPr>
                <w:t>Principales algoritmos de Machine Learning</w:t>
              </w:r>
              <w:r w:rsidRPr="003D20DC">
                <w:rPr>
                  <w:rFonts w:ascii="Arial" w:hAnsi="Arial" w:cs="Arial"/>
                  <w:noProof/>
                  <w:sz w:val="20"/>
                  <w:szCs w:val="20"/>
                </w:rPr>
                <w:t xml:space="preserve">. </w:t>
              </w:r>
              <w:r w:rsidRPr="003D20DC">
                <w:rPr>
                  <w:rFonts w:ascii="Arial" w:hAnsi="Arial" w:cs="Arial"/>
                  <w:noProof/>
                  <w:sz w:val="20"/>
                  <w:szCs w:val="20"/>
                  <w:lang w:val="fr-FR"/>
                </w:rPr>
                <w:t>Récupéré sur LinkedIn: https://www.linkedin.com/pulse/principales-algoritmos-de-machine-learning-alejandro-betanzos-g%C3%B3mez/?originalSubdomain=es</w:t>
              </w:r>
            </w:p>
            <w:p w14:paraId="23FD064F"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Bishop, C. M. (2006). </w:t>
              </w:r>
              <w:r w:rsidRPr="003D20DC">
                <w:rPr>
                  <w:rFonts w:ascii="Arial" w:hAnsi="Arial" w:cs="Arial"/>
                  <w:i/>
                  <w:iCs/>
                  <w:noProof/>
                  <w:sz w:val="20"/>
                  <w:szCs w:val="20"/>
                  <w:lang w:val="en-US"/>
                </w:rPr>
                <w:t>Pattern Recognition and Machine Learning.</w:t>
              </w:r>
              <w:r w:rsidRPr="003D20DC">
                <w:rPr>
                  <w:rFonts w:ascii="Arial" w:hAnsi="Arial" w:cs="Arial"/>
                  <w:noProof/>
                  <w:sz w:val="20"/>
                  <w:szCs w:val="20"/>
                  <w:lang w:val="en-US"/>
                </w:rPr>
                <w:t xml:space="preserve"> New York: Springer.</w:t>
              </w:r>
            </w:p>
            <w:p w14:paraId="3CE7B75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Blog Unipython. </w:t>
              </w:r>
              <w:r w:rsidRPr="003D20DC">
                <w:rPr>
                  <w:rFonts w:ascii="Arial" w:hAnsi="Arial" w:cs="Arial"/>
                  <w:noProof/>
                  <w:sz w:val="20"/>
                  <w:szCs w:val="20"/>
                  <w:lang w:val="fr-FR"/>
                </w:rPr>
                <w:t xml:space="preserve">(2018, Enero 15). </w:t>
              </w:r>
              <w:r w:rsidRPr="003D20DC">
                <w:rPr>
                  <w:rFonts w:ascii="Arial" w:hAnsi="Arial" w:cs="Arial"/>
                  <w:i/>
                  <w:iCs/>
                  <w:noProof/>
                  <w:sz w:val="20"/>
                  <w:szCs w:val="20"/>
                  <w:lang w:val="fr-FR"/>
                </w:rPr>
                <w:t>Support Vector Machines (SVM)</w:t>
              </w:r>
              <w:r w:rsidRPr="003D20DC">
                <w:rPr>
                  <w:rFonts w:ascii="Arial" w:hAnsi="Arial" w:cs="Arial"/>
                  <w:noProof/>
                  <w:sz w:val="20"/>
                  <w:szCs w:val="20"/>
                  <w:lang w:val="fr-FR"/>
                </w:rPr>
                <w:t>. Récupéré sur Unipython: https://unipython.com/support-vector-machines-svm/</w:t>
              </w:r>
            </w:p>
            <w:p w14:paraId="2071C97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Brownlee, J. (2021, Abril 27). </w:t>
              </w:r>
              <w:r w:rsidRPr="003D20DC">
                <w:rPr>
                  <w:rFonts w:ascii="Arial" w:hAnsi="Arial" w:cs="Arial"/>
                  <w:i/>
                  <w:iCs/>
                  <w:noProof/>
                  <w:sz w:val="20"/>
                  <w:szCs w:val="20"/>
                  <w:lang w:val="en-US"/>
                </w:rPr>
                <w:t>One-vs-Rest and One-vs-One for Multi-Class Classification</w:t>
              </w:r>
              <w:r w:rsidRPr="003D20DC">
                <w:rPr>
                  <w:rFonts w:ascii="Arial" w:hAnsi="Arial" w:cs="Arial"/>
                  <w:noProof/>
                  <w:sz w:val="20"/>
                  <w:szCs w:val="20"/>
                  <w:lang w:val="en-US"/>
                </w:rPr>
                <w:t>. Récupéré sur Machine Learning Mastery: https://machinelearningmastery.com/one-vs-rest-and-one-vs-one-for-multi-class-classification/</w:t>
              </w:r>
            </w:p>
            <w:p w14:paraId="4849D469"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Caldaria. (2020, Julio 22). </w:t>
              </w:r>
              <w:r w:rsidRPr="003D20DC">
                <w:rPr>
                  <w:rFonts w:ascii="Arial" w:hAnsi="Arial" w:cs="Arial"/>
                  <w:i/>
                  <w:iCs/>
                  <w:noProof/>
                  <w:sz w:val="20"/>
                  <w:szCs w:val="20"/>
                </w:rPr>
                <w:t>Curiosidades sobre el cerebro</w:t>
              </w:r>
              <w:r w:rsidRPr="003D20DC">
                <w:rPr>
                  <w:rFonts w:ascii="Arial" w:hAnsi="Arial" w:cs="Arial"/>
                  <w:noProof/>
                  <w:sz w:val="20"/>
                  <w:szCs w:val="20"/>
                </w:rPr>
                <w:t xml:space="preserve">. </w:t>
              </w:r>
              <w:r w:rsidRPr="003D20DC">
                <w:rPr>
                  <w:rFonts w:ascii="Arial" w:hAnsi="Arial" w:cs="Arial"/>
                  <w:noProof/>
                  <w:sz w:val="20"/>
                  <w:szCs w:val="20"/>
                  <w:lang w:val="fr-FR"/>
                </w:rPr>
                <w:t>Récupéré sur HDOSO Magazine: https://www.caldaria.es/curiosidades-cerebro/</w:t>
              </w:r>
            </w:p>
            <w:p w14:paraId="53668A3F"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3D20DC">
                <w:rPr>
                  <w:rFonts w:ascii="Arial" w:hAnsi="Arial" w:cs="Arial"/>
                  <w:i/>
                  <w:iCs/>
                  <w:noProof/>
                  <w:sz w:val="20"/>
                  <w:szCs w:val="20"/>
                  <w:lang w:val="en-US"/>
                </w:rPr>
                <w:t>Comparative Biochemistry and Physiology Part B: Biochemistry and Molecular Biology</w:t>
              </w:r>
              <w:r w:rsidRPr="003D20DC">
                <w:rPr>
                  <w:rFonts w:ascii="Arial" w:hAnsi="Arial" w:cs="Arial"/>
                  <w:noProof/>
                  <w:sz w:val="20"/>
                  <w:szCs w:val="20"/>
                  <w:lang w:val="en-US"/>
                </w:rPr>
                <w:t>, 1-15.</w:t>
              </w:r>
            </w:p>
            <w:p w14:paraId="1FD2856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Clinic, P. M. (2021, Junio 3). </w:t>
              </w:r>
              <w:r w:rsidRPr="003D20DC">
                <w:rPr>
                  <w:rFonts w:ascii="Arial" w:hAnsi="Arial" w:cs="Arial"/>
                  <w:i/>
                  <w:iCs/>
                  <w:noProof/>
                  <w:sz w:val="20"/>
                  <w:szCs w:val="20"/>
                </w:rPr>
                <w:t>Convulsiones del lóbulo frontal</w:t>
              </w:r>
              <w:r w:rsidRPr="003D20DC">
                <w:rPr>
                  <w:rFonts w:ascii="Arial" w:hAnsi="Arial" w:cs="Arial"/>
                  <w:noProof/>
                  <w:sz w:val="20"/>
                  <w:szCs w:val="20"/>
                </w:rPr>
                <w:t xml:space="preserve">. </w:t>
              </w:r>
              <w:r w:rsidRPr="003D20DC">
                <w:rPr>
                  <w:rFonts w:ascii="Arial" w:hAnsi="Arial" w:cs="Arial"/>
                  <w:noProof/>
                  <w:sz w:val="20"/>
                  <w:szCs w:val="20"/>
                  <w:lang w:val="fr-FR"/>
                </w:rPr>
                <w:t>Récupéré sur Mayo Clinic: https://www.mayoclinic.org/es-es/diseases-conditions/frontal-lobe-seizures/symptoms-causes/syc-20353958</w:t>
              </w:r>
            </w:p>
            <w:p w14:paraId="6A53A2B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Cromer, A. (1996). </w:t>
              </w:r>
              <w:r w:rsidRPr="003D20DC">
                <w:rPr>
                  <w:rFonts w:ascii="Arial" w:hAnsi="Arial" w:cs="Arial"/>
                  <w:i/>
                  <w:iCs/>
                  <w:noProof/>
                  <w:sz w:val="20"/>
                  <w:szCs w:val="20"/>
                </w:rPr>
                <w:t>Física para ciencias de la vida.</w:t>
              </w:r>
              <w:r w:rsidRPr="003D20DC">
                <w:rPr>
                  <w:rFonts w:ascii="Arial" w:hAnsi="Arial" w:cs="Arial"/>
                  <w:noProof/>
                  <w:sz w:val="20"/>
                  <w:szCs w:val="20"/>
                </w:rPr>
                <w:t xml:space="preserve"> </w:t>
              </w:r>
              <w:r w:rsidRPr="003D20DC">
                <w:rPr>
                  <w:rFonts w:ascii="Arial" w:hAnsi="Arial" w:cs="Arial"/>
                  <w:noProof/>
                  <w:sz w:val="20"/>
                  <w:szCs w:val="20"/>
                  <w:lang w:val="fr-FR"/>
                </w:rPr>
                <w:t>New York: Reverté.</w:t>
              </w:r>
            </w:p>
            <w:p w14:paraId="259552F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CymatiCorp. (2022, Septiembre 2). </w:t>
              </w:r>
              <w:r w:rsidRPr="003D20DC">
                <w:rPr>
                  <w:rFonts w:ascii="Arial" w:hAnsi="Arial" w:cs="Arial"/>
                  <w:i/>
                  <w:iCs/>
                  <w:noProof/>
                  <w:sz w:val="20"/>
                  <w:szCs w:val="20"/>
                  <w:lang w:val="fr-FR"/>
                </w:rPr>
                <w:t>CyKit</w:t>
              </w:r>
              <w:r w:rsidRPr="003D20DC">
                <w:rPr>
                  <w:rFonts w:ascii="Arial" w:hAnsi="Arial" w:cs="Arial"/>
                  <w:noProof/>
                  <w:sz w:val="20"/>
                  <w:szCs w:val="20"/>
                  <w:lang w:val="fr-FR"/>
                </w:rPr>
                <w:t>. Récupéré sur GitHub: https://github.com/CymatiCorp/CyKit</w:t>
              </w:r>
            </w:p>
            <w:p w14:paraId="6C9BBDF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Data Scientest. (2022, Enero 25). </w:t>
              </w:r>
              <w:r w:rsidRPr="003D20DC">
                <w:rPr>
                  <w:rFonts w:ascii="Arial" w:hAnsi="Arial" w:cs="Arial"/>
                  <w:i/>
                  <w:iCs/>
                  <w:noProof/>
                  <w:sz w:val="20"/>
                  <w:szCs w:val="20"/>
                </w:rPr>
                <w:t>Random Forest: Bosque aleatorio. Definición y funcionamiento</w:t>
              </w:r>
              <w:r w:rsidRPr="003D20DC">
                <w:rPr>
                  <w:rFonts w:ascii="Arial" w:hAnsi="Arial" w:cs="Arial"/>
                  <w:noProof/>
                  <w:sz w:val="20"/>
                  <w:szCs w:val="20"/>
                </w:rPr>
                <w:t xml:space="preserve">. </w:t>
              </w:r>
              <w:r w:rsidRPr="003D20DC">
                <w:rPr>
                  <w:rFonts w:ascii="Arial" w:hAnsi="Arial" w:cs="Arial"/>
                  <w:noProof/>
                  <w:sz w:val="20"/>
                  <w:szCs w:val="20"/>
                  <w:lang w:val="fr-FR"/>
                </w:rPr>
                <w:t>Récupéré sur Data Scientest: https://datascientest.com/es/random-forest-bosque-aleatorio-definicion-y-funcionamiento</w:t>
              </w:r>
            </w:p>
            <w:p w14:paraId="2DD2B0F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Denby, B., Schultz, T., Honda, K., Hueber, T., Gilbert, J., &amp; Brumberg, J. (2010). Silent Speech Interfaces. </w:t>
              </w:r>
              <w:r w:rsidRPr="003D20DC">
                <w:rPr>
                  <w:rFonts w:ascii="Arial" w:hAnsi="Arial" w:cs="Arial"/>
                  <w:i/>
                  <w:iCs/>
                  <w:noProof/>
                  <w:sz w:val="20"/>
                  <w:szCs w:val="20"/>
                  <w:lang w:val="en-US"/>
                </w:rPr>
                <w:t>Speech Communication</w:t>
              </w:r>
              <w:r w:rsidRPr="003D20DC">
                <w:rPr>
                  <w:rFonts w:ascii="Arial" w:hAnsi="Arial" w:cs="Arial"/>
                  <w:noProof/>
                  <w:sz w:val="20"/>
                  <w:szCs w:val="20"/>
                  <w:lang w:val="en-US"/>
                </w:rPr>
                <w:t>, 270-287.</w:t>
              </w:r>
            </w:p>
            <w:p w14:paraId="06DB316C"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Ebbing, D., &amp; Gammon, S. (2010). </w:t>
              </w:r>
              <w:r w:rsidRPr="003D20DC">
                <w:rPr>
                  <w:rFonts w:ascii="Arial" w:hAnsi="Arial" w:cs="Arial"/>
                  <w:i/>
                  <w:iCs/>
                  <w:noProof/>
                  <w:sz w:val="20"/>
                  <w:szCs w:val="20"/>
                  <w:lang w:val="en-US"/>
                </w:rPr>
                <w:t>Química General.</w:t>
              </w:r>
              <w:r w:rsidRPr="003D20DC">
                <w:rPr>
                  <w:rFonts w:ascii="Arial" w:hAnsi="Arial" w:cs="Arial"/>
                  <w:noProof/>
                  <w:sz w:val="20"/>
                  <w:szCs w:val="20"/>
                  <w:lang w:val="en-US"/>
                </w:rPr>
                <w:t xml:space="preserve"> México, D.F.: Cengage Learning.</w:t>
              </w:r>
            </w:p>
            <w:p w14:paraId="2203B93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El Estadístico Blogspot. (2021, Febrero 17). </w:t>
              </w:r>
              <w:r w:rsidRPr="003D20DC">
                <w:rPr>
                  <w:rFonts w:ascii="Arial" w:hAnsi="Arial" w:cs="Arial"/>
                  <w:i/>
                  <w:iCs/>
                  <w:noProof/>
                  <w:sz w:val="20"/>
                  <w:szCs w:val="20"/>
                </w:rPr>
                <w:t>Random Forest explicado de forma sencilla</w:t>
              </w:r>
              <w:r w:rsidRPr="003D20DC">
                <w:rPr>
                  <w:rFonts w:ascii="Arial" w:hAnsi="Arial" w:cs="Arial"/>
                  <w:noProof/>
                  <w:sz w:val="20"/>
                  <w:szCs w:val="20"/>
                </w:rPr>
                <w:t xml:space="preserve">. </w:t>
              </w:r>
              <w:r w:rsidRPr="003D20DC">
                <w:rPr>
                  <w:rFonts w:ascii="Arial" w:hAnsi="Arial" w:cs="Arial"/>
                  <w:noProof/>
                  <w:sz w:val="20"/>
                  <w:szCs w:val="20"/>
                  <w:lang w:val="fr-FR"/>
                </w:rPr>
                <w:t>Récupéré sur Blog Estadístico: https://elestadistico.blogspot.com/2021/02/random-forest-explicado-de-forma.html</w:t>
              </w:r>
            </w:p>
            <w:p w14:paraId="03E5BA5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Emotiv. (2022, Septiembre 2). </w:t>
              </w:r>
              <w:r w:rsidRPr="003D20DC">
                <w:rPr>
                  <w:rFonts w:ascii="Arial" w:hAnsi="Arial" w:cs="Arial"/>
                  <w:i/>
                  <w:iCs/>
                  <w:noProof/>
                  <w:sz w:val="20"/>
                  <w:szCs w:val="20"/>
                </w:rPr>
                <w:t>Emotiv</w:t>
              </w:r>
              <w:r w:rsidRPr="003D20DC">
                <w:rPr>
                  <w:rFonts w:ascii="Arial" w:hAnsi="Arial" w:cs="Arial"/>
                  <w:noProof/>
                  <w:sz w:val="20"/>
                  <w:szCs w:val="20"/>
                </w:rPr>
                <w:t>. Récupéré sur Emotiv: https://www.emotiv.com/</w:t>
              </w:r>
            </w:p>
            <w:p w14:paraId="1F2B68E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Fadiga, L., Craighero, L., &amp; Olivier, E. (2005, Abril 15). </w:t>
              </w:r>
              <w:r w:rsidRPr="003D20DC">
                <w:rPr>
                  <w:rFonts w:ascii="Arial" w:hAnsi="Arial" w:cs="Arial"/>
                  <w:i/>
                  <w:iCs/>
                  <w:noProof/>
                  <w:sz w:val="20"/>
                  <w:szCs w:val="20"/>
                  <w:lang w:val="en-US"/>
                </w:rPr>
                <w:t>Human motor cortex excitability during the perception of others' action</w:t>
              </w:r>
              <w:r w:rsidRPr="003D20DC">
                <w:rPr>
                  <w:rFonts w:ascii="Arial" w:hAnsi="Arial" w:cs="Arial"/>
                  <w:noProof/>
                  <w:sz w:val="20"/>
                  <w:szCs w:val="20"/>
                  <w:lang w:val="en-US"/>
                </w:rPr>
                <w:t>. Récupéré sur National Library of Medicine: https://pubmed.ncbi.nlm.nih.gov/15831405/</w:t>
              </w:r>
            </w:p>
            <w:p w14:paraId="5F63A3E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Fisio, O. (2022, Septiembre 27). </w:t>
              </w:r>
              <w:r w:rsidRPr="003D20DC">
                <w:rPr>
                  <w:rFonts w:ascii="Arial" w:hAnsi="Arial" w:cs="Arial"/>
                  <w:i/>
                  <w:iCs/>
                  <w:noProof/>
                  <w:sz w:val="20"/>
                  <w:szCs w:val="20"/>
                </w:rPr>
                <w:t>¿Qué es soma o cuerpo neuronal?</w:t>
              </w:r>
              <w:r w:rsidRPr="003D20DC">
                <w:rPr>
                  <w:rFonts w:ascii="Arial" w:hAnsi="Arial" w:cs="Arial"/>
                  <w:noProof/>
                  <w:sz w:val="20"/>
                  <w:szCs w:val="20"/>
                </w:rPr>
                <w:t xml:space="preserve"> </w:t>
              </w:r>
              <w:r w:rsidRPr="003D20DC">
                <w:rPr>
                  <w:rFonts w:ascii="Arial" w:hAnsi="Arial" w:cs="Arial"/>
                  <w:noProof/>
                  <w:sz w:val="20"/>
                  <w:szCs w:val="20"/>
                  <w:lang w:val="fr-FR"/>
                </w:rPr>
                <w:t>Récupéré sur Fisioterapia Online: https://www.fisioterapia-online.com/glosario/soma-o-cuerpo-neuronal</w:t>
              </w:r>
            </w:p>
            <w:p w14:paraId="0C93D42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Flach, P. (2012). </w:t>
              </w:r>
              <w:r w:rsidRPr="003D20DC">
                <w:rPr>
                  <w:rFonts w:ascii="Arial" w:hAnsi="Arial" w:cs="Arial"/>
                  <w:i/>
                  <w:iCs/>
                  <w:noProof/>
                  <w:sz w:val="20"/>
                  <w:szCs w:val="20"/>
                  <w:lang w:val="en-US"/>
                </w:rPr>
                <w:t>Machine Learning: The Art and Science of Algorithms that Make Sense of Data.</w:t>
              </w:r>
              <w:r w:rsidRPr="003D20DC">
                <w:rPr>
                  <w:rFonts w:ascii="Arial" w:hAnsi="Arial" w:cs="Arial"/>
                  <w:noProof/>
                  <w:sz w:val="20"/>
                  <w:szCs w:val="20"/>
                  <w:lang w:val="en-US"/>
                </w:rPr>
                <w:t xml:space="preserve"> Cambridge: Cambridge University Press.</w:t>
              </w:r>
            </w:p>
            <w:p w14:paraId="1E3E799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Flynn, K. (2013). The cytoskeleton and neurite initiation. </w:t>
              </w:r>
              <w:r w:rsidRPr="003D20DC">
                <w:rPr>
                  <w:rFonts w:ascii="Arial" w:hAnsi="Arial" w:cs="Arial"/>
                  <w:i/>
                  <w:iCs/>
                  <w:noProof/>
                  <w:sz w:val="20"/>
                  <w:szCs w:val="20"/>
                </w:rPr>
                <w:t>Bioarchitecture</w:t>
              </w:r>
              <w:r w:rsidRPr="003D20DC">
                <w:rPr>
                  <w:rFonts w:ascii="Arial" w:hAnsi="Arial" w:cs="Arial"/>
                  <w:noProof/>
                  <w:sz w:val="20"/>
                  <w:szCs w:val="20"/>
                </w:rPr>
                <w:t>, 86-109.</w:t>
              </w:r>
            </w:p>
            <w:p w14:paraId="5DCC64A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González Barrio, H., Calleja Ochoa, A., Gómez-Escudero, G., Rodríguez Ezquerro, A., &amp; López de Lacalle Marcaide, L. (2021, 04 06). </w:t>
              </w:r>
              <w:r w:rsidRPr="003D20DC">
                <w:rPr>
                  <w:rFonts w:ascii="Arial" w:hAnsi="Arial" w:cs="Arial"/>
                  <w:i/>
                  <w:iCs/>
                  <w:noProof/>
                  <w:sz w:val="20"/>
                  <w:szCs w:val="20"/>
                </w:rPr>
                <w:t>Los conceptos de Machine Learning y Deep Learning en la industria</w:t>
              </w:r>
              <w:r w:rsidRPr="003D20DC">
                <w:rPr>
                  <w:rFonts w:ascii="Arial" w:hAnsi="Arial" w:cs="Arial"/>
                  <w:noProof/>
                  <w:sz w:val="20"/>
                  <w:szCs w:val="20"/>
                </w:rPr>
                <w:t xml:space="preserve">. </w:t>
              </w:r>
              <w:r w:rsidRPr="003D20DC">
                <w:rPr>
                  <w:rFonts w:ascii="Arial" w:hAnsi="Arial" w:cs="Arial"/>
                  <w:noProof/>
                  <w:sz w:val="20"/>
                  <w:szCs w:val="20"/>
                  <w:lang w:val="fr-FR"/>
                </w:rPr>
                <w:t>Récupéré sur Interempresas: https://www.interempresas.net/MetalMecanica/Articulos/347471-Los-conceptos-de-Machine-Learning-y-Deep-Learning-en-la-industria.html</w:t>
              </w:r>
            </w:p>
            <w:p w14:paraId="053D8A9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Gray, P. (2002). </w:t>
              </w:r>
              <w:r w:rsidRPr="003D20DC">
                <w:rPr>
                  <w:rFonts w:ascii="Arial" w:hAnsi="Arial" w:cs="Arial"/>
                  <w:i/>
                  <w:iCs/>
                  <w:noProof/>
                  <w:sz w:val="20"/>
                  <w:szCs w:val="20"/>
                  <w:lang w:val="en-US"/>
                </w:rPr>
                <w:t>Psychology.</w:t>
              </w:r>
              <w:r w:rsidRPr="003D20DC">
                <w:rPr>
                  <w:rFonts w:ascii="Arial" w:hAnsi="Arial" w:cs="Arial"/>
                  <w:noProof/>
                  <w:sz w:val="20"/>
                  <w:szCs w:val="20"/>
                  <w:lang w:val="en-US"/>
                </w:rPr>
                <w:t xml:space="preserve"> New York: Worth Publishers.</w:t>
              </w:r>
            </w:p>
            <w:p w14:paraId="24F9D63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Green, P. (2008). </w:t>
              </w:r>
              <w:r w:rsidRPr="003D20DC">
                <w:rPr>
                  <w:rFonts w:ascii="Arial" w:hAnsi="Arial" w:cs="Arial"/>
                  <w:i/>
                  <w:iCs/>
                  <w:noProof/>
                  <w:sz w:val="20"/>
                  <w:szCs w:val="20"/>
                  <w:lang w:val="en-US"/>
                </w:rPr>
                <w:t>Iterative Design.</w:t>
              </w:r>
              <w:r w:rsidRPr="003D20DC">
                <w:rPr>
                  <w:rFonts w:ascii="Arial" w:hAnsi="Arial" w:cs="Arial"/>
                  <w:noProof/>
                  <w:sz w:val="20"/>
                  <w:szCs w:val="20"/>
                  <w:lang w:val="en-US"/>
                </w:rPr>
                <w:t xml:space="preserve"> Michigan: Lecture presented in Industrial and Operations Engineering 436. University of Michigan.</w:t>
              </w:r>
            </w:p>
            <w:p w14:paraId="1F9BA0EC"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Herculano-Houzel, S. (2009). The human brain in numbers: a linerarly scaled-up primate brain. </w:t>
              </w:r>
              <w:r w:rsidRPr="003D20DC">
                <w:rPr>
                  <w:rFonts w:ascii="Arial" w:hAnsi="Arial" w:cs="Arial"/>
                  <w:i/>
                  <w:iCs/>
                  <w:noProof/>
                  <w:sz w:val="20"/>
                  <w:szCs w:val="20"/>
                  <w:lang w:val="en-US"/>
                </w:rPr>
                <w:t>Hum Neurosci</w:t>
              </w:r>
              <w:r w:rsidRPr="003D20DC">
                <w:rPr>
                  <w:rFonts w:ascii="Arial" w:hAnsi="Arial" w:cs="Arial"/>
                  <w:noProof/>
                  <w:sz w:val="20"/>
                  <w:szCs w:val="20"/>
                  <w:lang w:val="en-US"/>
                </w:rPr>
                <w:t>.</w:t>
              </w:r>
            </w:p>
            <w:p w14:paraId="3079464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Hermann, N. (1997, Diciembre 22). </w:t>
              </w:r>
              <w:r w:rsidRPr="003D20DC">
                <w:rPr>
                  <w:rFonts w:ascii="Arial" w:hAnsi="Arial" w:cs="Arial"/>
                  <w:i/>
                  <w:iCs/>
                  <w:noProof/>
                  <w:sz w:val="20"/>
                  <w:szCs w:val="20"/>
                  <w:lang w:val="en-US"/>
                </w:rPr>
                <w:t>What is the function of the various brainwaves?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Scientific American: https://www.scientificamerican.com/article/what-is-the-function-of-t-1997-12-22/</w:t>
              </w:r>
            </w:p>
            <w:p w14:paraId="378971F3"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Hill, R. (2006). </w:t>
              </w:r>
              <w:r w:rsidRPr="003D20DC">
                <w:rPr>
                  <w:rFonts w:ascii="Arial" w:hAnsi="Arial" w:cs="Arial"/>
                  <w:i/>
                  <w:iCs/>
                  <w:noProof/>
                  <w:sz w:val="20"/>
                  <w:szCs w:val="20"/>
                </w:rPr>
                <w:t>Fisiología Animal.</w:t>
              </w:r>
              <w:r w:rsidRPr="003D20DC">
                <w:rPr>
                  <w:rFonts w:ascii="Arial" w:hAnsi="Arial" w:cs="Arial"/>
                  <w:noProof/>
                  <w:sz w:val="20"/>
                  <w:szCs w:val="20"/>
                </w:rPr>
                <w:t xml:space="preserve"> Bogotá: Médica Panamericana.</w:t>
              </w:r>
            </w:p>
            <w:p w14:paraId="2EE5498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Hodgkin, A., &amp; Huxley, A. (1939). Action Potentials Recorded from Inside a Nerve Fibre. </w:t>
              </w:r>
              <w:r w:rsidRPr="003D20DC">
                <w:rPr>
                  <w:rFonts w:ascii="Arial" w:hAnsi="Arial" w:cs="Arial"/>
                  <w:i/>
                  <w:iCs/>
                  <w:noProof/>
                  <w:sz w:val="20"/>
                  <w:szCs w:val="20"/>
                </w:rPr>
                <w:t>Nature</w:t>
              </w:r>
              <w:r w:rsidRPr="003D20DC">
                <w:rPr>
                  <w:rFonts w:ascii="Arial" w:hAnsi="Arial" w:cs="Arial"/>
                  <w:noProof/>
                  <w:sz w:val="20"/>
                  <w:szCs w:val="20"/>
                </w:rPr>
                <w:t>, 710-711.</w:t>
              </w:r>
            </w:p>
            <w:p w14:paraId="2D436AA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Holmes, A., Illowsky, B., &amp; Dean, S. (2022, Febrero 14). </w:t>
              </w:r>
              <w:r w:rsidRPr="003D20DC">
                <w:rPr>
                  <w:rFonts w:ascii="Arial" w:hAnsi="Arial" w:cs="Arial"/>
                  <w:i/>
                  <w:iCs/>
                  <w:noProof/>
                  <w:sz w:val="20"/>
                  <w:szCs w:val="20"/>
                </w:rPr>
                <w:t>La distribución normal estándar</w:t>
              </w:r>
              <w:r w:rsidRPr="003D20DC">
                <w:rPr>
                  <w:rFonts w:ascii="Arial" w:hAnsi="Arial" w:cs="Arial"/>
                  <w:noProof/>
                  <w:sz w:val="20"/>
                  <w:szCs w:val="20"/>
                </w:rPr>
                <w:t xml:space="preserve">. </w:t>
              </w:r>
              <w:r w:rsidRPr="003D20DC">
                <w:rPr>
                  <w:rFonts w:ascii="Arial" w:hAnsi="Arial" w:cs="Arial"/>
                  <w:noProof/>
                  <w:sz w:val="20"/>
                  <w:szCs w:val="20"/>
                  <w:lang w:val="fr-FR"/>
                </w:rPr>
                <w:t>Récupéré sur OpenStax: https://openstax.org/books/introducci%C3%B3n-estad%C3%ADstica-empresarial/pages/6-1-la-distribucion-normal-estandar</w:t>
              </w:r>
            </w:p>
            <w:p w14:paraId="0E5E9C7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Huang, J. (2021, Diciembre). </w:t>
              </w:r>
              <w:r w:rsidRPr="003D20DC">
                <w:rPr>
                  <w:rFonts w:ascii="Arial" w:hAnsi="Arial" w:cs="Arial"/>
                  <w:i/>
                  <w:iCs/>
                  <w:noProof/>
                  <w:sz w:val="20"/>
                  <w:szCs w:val="20"/>
                </w:rPr>
                <w:t>Disfunción cerebral según su localización</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https://www.msdmanuals.com/es-mx/hogar/enfermedades-cerebrales,-medulares-y-nerviosas/disfunci%C3%B3n-cerebral/disfunci%C3%B3n-cerebral-seg%C3%BAn-su-localizaci%C3%B3n</w:t>
              </w:r>
            </w:p>
            <w:p w14:paraId="5EA59CB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Huang, J. (2021, Octubre). </w:t>
              </w:r>
              <w:r w:rsidRPr="003D20DC">
                <w:rPr>
                  <w:rFonts w:ascii="Arial" w:hAnsi="Arial" w:cs="Arial"/>
                  <w:i/>
                  <w:iCs/>
                  <w:noProof/>
                  <w:sz w:val="20"/>
                  <w:szCs w:val="20"/>
                </w:rPr>
                <w:t>Generalidades sobre la función cerebral</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https://www.msdmanuals.com/es-mx/professional/trastornos-neurol%C3%B3gicos/funci%C3%B3n-y-disfunci%C3%B3n-de-los-l%C3%B3bulos-cerebrales/generalidades-sobre-la-funci%C3%B3n-cerebral</w:t>
              </w:r>
            </w:p>
            <w:p w14:paraId="1279A1E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Interpsiquis. (2022, Septiembre 25). </w:t>
              </w:r>
              <w:r w:rsidRPr="003D20DC">
                <w:rPr>
                  <w:rFonts w:ascii="Arial" w:hAnsi="Arial" w:cs="Arial"/>
                  <w:i/>
                  <w:iCs/>
                  <w:noProof/>
                  <w:sz w:val="20"/>
                  <w:szCs w:val="20"/>
                </w:rPr>
                <w:t>Lóbulo Límbico.</w:t>
              </w:r>
              <w:r w:rsidRPr="003D20DC">
                <w:rPr>
                  <w:rFonts w:ascii="Arial" w:hAnsi="Arial" w:cs="Arial"/>
                  <w:noProof/>
                  <w:sz w:val="20"/>
                  <w:szCs w:val="20"/>
                </w:rPr>
                <w:t xml:space="preserve"> Récupéré sur Congreso Virtual de Psiquiatría: https://psiquiatria.com/glosario/lobulo-limbico</w:t>
              </w:r>
            </w:p>
            <w:p w14:paraId="5F45B03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Iranzo de Riquer, A. (2022, Abril 27). </w:t>
              </w:r>
              <w:r w:rsidRPr="003D20DC">
                <w:rPr>
                  <w:rFonts w:ascii="Arial" w:hAnsi="Arial" w:cs="Arial"/>
                  <w:i/>
                  <w:iCs/>
                  <w:noProof/>
                  <w:sz w:val="20"/>
                  <w:szCs w:val="20"/>
                </w:rPr>
                <w:t>¿Qué es un electroencefalograma?</w:t>
              </w:r>
              <w:r w:rsidRPr="003D20DC">
                <w:rPr>
                  <w:rFonts w:ascii="Arial" w:hAnsi="Arial" w:cs="Arial"/>
                  <w:noProof/>
                  <w:sz w:val="20"/>
                  <w:szCs w:val="20"/>
                </w:rPr>
                <w:t xml:space="preserve"> Récupéré sur Clinc Barcelona: https://www.clinicbarcelona.org/asistencia/pruebas-y-procedimientos/electroencefalograma</w:t>
              </w:r>
            </w:p>
            <w:p w14:paraId="0F86849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Joyanes Aguilar, L. (2008). </w:t>
              </w:r>
              <w:r w:rsidRPr="003D20DC">
                <w:rPr>
                  <w:rFonts w:ascii="Arial" w:hAnsi="Arial" w:cs="Arial"/>
                  <w:i/>
                  <w:iCs/>
                  <w:noProof/>
                  <w:sz w:val="20"/>
                  <w:szCs w:val="20"/>
                </w:rPr>
                <w:t>Fundamentos de Programación.</w:t>
              </w:r>
              <w:r w:rsidRPr="003D20DC">
                <w:rPr>
                  <w:rFonts w:ascii="Arial" w:hAnsi="Arial" w:cs="Arial"/>
                  <w:noProof/>
                  <w:sz w:val="20"/>
                  <w:szCs w:val="20"/>
                </w:rPr>
                <w:t xml:space="preserve"> </w:t>
              </w:r>
              <w:r w:rsidRPr="003D20DC">
                <w:rPr>
                  <w:rFonts w:ascii="Arial" w:hAnsi="Arial" w:cs="Arial"/>
                  <w:noProof/>
                  <w:sz w:val="20"/>
                  <w:szCs w:val="20"/>
                  <w:lang w:val="en-US"/>
                </w:rPr>
                <w:t>Madrid: McGraw Hill.</w:t>
              </w:r>
            </w:p>
            <w:p w14:paraId="3698DDA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Kandel, E., Schwartz, J., &amp; Jessel, T. (2000). </w:t>
              </w:r>
              <w:r w:rsidRPr="003D20DC">
                <w:rPr>
                  <w:rFonts w:ascii="Arial" w:hAnsi="Arial" w:cs="Arial"/>
                  <w:i/>
                  <w:iCs/>
                  <w:noProof/>
                  <w:sz w:val="20"/>
                  <w:szCs w:val="20"/>
                  <w:lang w:val="en-US"/>
                </w:rPr>
                <w:t>Principles of Neural Science.</w:t>
              </w:r>
              <w:r w:rsidRPr="003D20DC">
                <w:rPr>
                  <w:rFonts w:ascii="Arial" w:hAnsi="Arial" w:cs="Arial"/>
                  <w:noProof/>
                  <w:sz w:val="20"/>
                  <w:szCs w:val="20"/>
                  <w:lang w:val="en-US"/>
                </w:rPr>
                <w:t xml:space="preserve"> New York: McGraw Hill.</w:t>
              </w:r>
            </w:p>
            <w:p w14:paraId="217B6EB7"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Kaptelinin, V. (2012). Activity Theory. </w:t>
              </w:r>
              <w:r w:rsidRPr="003D20DC">
                <w:rPr>
                  <w:rFonts w:ascii="Arial" w:hAnsi="Arial" w:cs="Arial"/>
                  <w:i/>
                  <w:iCs/>
                  <w:noProof/>
                  <w:sz w:val="20"/>
                  <w:szCs w:val="20"/>
                  <w:lang w:val="en-US"/>
                </w:rPr>
                <w:t>Encyclopedia of Human-Computer Interaction</w:t>
              </w:r>
              <w:r w:rsidRPr="003D20DC">
                <w:rPr>
                  <w:rFonts w:ascii="Arial" w:hAnsi="Arial" w:cs="Arial"/>
                  <w:noProof/>
                  <w:sz w:val="20"/>
                  <w:szCs w:val="20"/>
                  <w:lang w:val="en-US"/>
                </w:rPr>
                <w:t>, Available online at http://www.interaction-design.org/encyclopedia/activity_theory.html.</w:t>
              </w:r>
            </w:p>
            <w:p w14:paraId="1753145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Kearney, D. (2019, Febrero 12). </w:t>
              </w:r>
              <w:r w:rsidRPr="003D20DC">
                <w:rPr>
                  <w:rFonts w:ascii="Arial" w:hAnsi="Arial" w:cs="Arial"/>
                  <w:i/>
                  <w:iCs/>
                  <w:noProof/>
                  <w:sz w:val="20"/>
                  <w:szCs w:val="20"/>
                  <w:lang w:val="en-US"/>
                </w:rPr>
                <w:t>HCI design for computer brain interfaces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Fluid Blog: https://blog.fluidui.com/designing-brain-computer-interfaces/</w:t>
              </w:r>
            </w:p>
            <w:p w14:paraId="693EEC8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Khan Academy Authors. (2023, Marzo 11). </w:t>
              </w:r>
              <w:r w:rsidRPr="003D20DC">
                <w:rPr>
                  <w:rFonts w:ascii="Arial" w:hAnsi="Arial" w:cs="Arial"/>
                  <w:i/>
                  <w:iCs/>
                  <w:noProof/>
                  <w:sz w:val="20"/>
                  <w:szCs w:val="20"/>
                </w:rPr>
                <w:t>El plano complejo</w:t>
              </w:r>
              <w:r w:rsidRPr="003D20DC">
                <w:rPr>
                  <w:rFonts w:ascii="Arial" w:hAnsi="Arial" w:cs="Arial"/>
                  <w:noProof/>
                  <w:sz w:val="20"/>
                  <w:szCs w:val="20"/>
                </w:rPr>
                <w:t xml:space="preserve">. </w:t>
              </w:r>
              <w:r w:rsidRPr="003D20DC">
                <w:rPr>
                  <w:rFonts w:ascii="Arial" w:hAnsi="Arial" w:cs="Arial"/>
                  <w:noProof/>
                  <w:sz w:val="20"/>
                  <w:szCs w:val="20"/>
                  <w:lang w:val="fr-FR"/>
                </w:rPr>
                <w:t>Récupéré sur Khan Academy: https://es.khanacademy.org/math/algebra2/x2ec2f6f830c9fb89:complex/x2ec2f6f830c9fb89:complex-plane/a/the-complex-plane</w:t>
              </w:r>
            </w:p>
            <w:p w14:paraId="2E0491A5"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Kolb, B. W. (2014). </w:t>
              </w:r>
              <w:r w:rsidRPr="003D20DC">
                <w:rPr>
                  <w:rFonts w:ascii="Arial" w:hAnsi="Arial" w:cs="Arial"/>
                  <w:i/>
                  <w:iCs/>
                  <w:noProof/>
                  <w:sz w:val="20"/>
                  <w:szCs w:val="20"/>
                </w:rPr>
                <w:t>Neuropsicología Humana.</w:t>
              </w:r>
              <w:r w:rsidRPr="003D20DC">
                <w:rPr>
                  <w:rFonts w:ascii="Arial" w:hAnsi="Arial" w:cs="Arial"/>
                  <w:noProof/>
                  <w:sz w:val="20"/>
                  <w:szCs w:val="20"/>
                </w:rPr>
                <w:t xml:space="preserve"> Madrid: Médica Panamericana.</w:t>
              </w:r>
            </w:p>
            <w:p w14:paraId="00542CEE"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Kole, M., &amp; Stuart, G. (2012). </w:t>
              </w:r>
              <w:r w:rsidRPr="003D20DC">
                <w:rPr>
                  <w:rFonts w:ascii="Arial" w:hAnsi="Arial" w:cs="Arial"/>
                  <w:noProof/>
                  <w:sz w:val="20"/>
                  <w:szCs w:val="20"/>
                  <w:lang w:val="en-US"/>
                </w:rPr>
                <w:t xml:space="preserve">Signal processing in the axon initial segment. </w:t>
              </w:r>
              <w:r w:rsidRPr="003D20DC">
                <w:rPr>
                  <w:rFonts w:ascii="Arial" w:hAnsi="Arial" w:cs="Arial"/>
                  <w:i/>
                  <w:iCs/>
                  <w:noProof/>
                  <w:sz w:val="20"/>
                  <w:szCs w:val="20"/>
                  <w:lang w:val="en-US"/>
                </w:rPr>
                <w:t>Neuron</w:t>
              </w:r>
              <w:r w:rsidRPr="003D20DC">
                <w:rPr>
                  <w:rFonts w:ascii="Arial" w:hAnsi="Arial" w:cs="Arial"/>
                  <w:noProof/>
                  <w:sz w:val="20"/>
                  <w:szCs w:val="20"/>
                  <w:lang w:val="en-US"/>
                </w:rPr>
                <w:t>, 235-247.</w:t>
              </w:r>
            </w:p>
            <w:p w14:paraId="384C4C9A"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Laguna, M. (2022, Marzo 17). </w:t>
              </w:r>
              <w:r w:rsidRPr="003D20DC">
                <w:rPr>
                  <w:rFonts w:ascii="Arial" w:hAnsi="Arial" w:cs="Arial"/>
                  <w:i/>
                  <w:iCs/>
                  <w:noProof/>
                  <w:sz w:val="20"/>
                  <w:szCs w:val="20"/>
                  <w:lang w:val="en-US"/>
                </w:rPr>
                <w:t>Lóbulo de la ínsula.</w:t>
              </w:r>
              <w:r w:rsidRPr="003D20DC">
                <w:rPr>
                  <w:rFonts w:ascii="Arial" w:hAnsi="Arial" w:cs="Arial"/>
                  <w:noProof/>
                  <w:sz w:val="20"/>
                  <w:szCs w:val="20"/>
                  <w:lang w:val="en-US"/>
                </w:rPr>
                <w:t xml:space="preserve"> Récupéré sur Kenhub: https://www.kenhub.com/es/library/anatomia-es/lobulo-de-la-insula</w:t>
              </w:r>
            </w:p>
            <w:p w14:paraId="622374E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Latarjet, M., &amp; Ruiz Liard, A. (2004). Encéfalo, Generalidades y Definición. </w:t>
              </w:r>
              <w:r w:rsidRPr="003D20DC">
                <w:rPr>
                  <w:rFonts w:ascii="Arial" w:hAnsi="Arial" w:cs="Arial"/>
                  <w:i/>
                  <w:iCs/>
                  <w:noProof/>
                  <w:sz w:val="20"/>
                  <w:szCs w:val="20"/>
                </w:rPr>
                <w:t>Anatomía Humana</w:t>
              </w:r>
              <w:r w:rsidRPr="003D20DC">
                <w:rPr>
                  <w:rFonts w:ascii="Arial" w:hAnsi="Arial" w:cs="Arial"/>
                  <w:noProof/>
                  <w:sz w:val="20"/>
                  <w:szCs w:val="20"/>
                </w:rPr>
                <w:t>, 168-169.</w:t>
              </w:r>
            </w:p>
            <w:p w14:paraId="0547C82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Marín, A., Martínez, F., Ureña, L., &amp; López, P. (2017, Septiembre 6). </w:t>
              </w:r>
              <w:r w:rsidRPr="003D20DC">
                <w:rPr>
                  <w:rFonts w:ascii="Arial" w:hAnsi="Arial" w:cs="Arial"/>
                  <w:i/>
                  <w:iCs/>
                  <w:noProof/>
                  <w:sz w:val="20"/>
                  <w:szCs w:val="20"/>
                </w:rPr>
                <w:t>El Lenguaje del Pensamiento</w:t>
              </w:r>
              <w:r w:rsidRPr="003D20DC">
                <w:rPr>
                  <w:rFonts w:ascii="Arial" w:hAnsi="Arial" w:cs="Arial"/>
                  <w:noProof/>
                  <w:sz w:val="20"/>
                  <w:szCs w:val="20"/>
                </w:rPr>
                <w:t>. Récupéré sur Ciencia Cognitiva: https://www.cienciacognitiva.org/?p=1502</w:t>
              </w:r>
            </w:p>
            <w:p w14:paraId="2DD6A05E"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Marius, H. (2020, Junio 9). </w:t>
              </w:r>
              <w:r w:rsidRPr="003D20DC">
                <w:rPr>
                  <w:rFonts w:ascii="Arial" w:hAnsi="Arial" w:cs="Arial"/>
                  <w:i/>
                  <w:iCs/>
                  <w:noProof/>
                  <w:sz w:val="20"/>
                  <w:szCs w:val="20"/>
                  <w:lang w:val="en-US"/>
                </w:rPr>
                <w:t>Multiclass Classification with Support Vector Machines (SVM), Dual Problem and Kernel Functions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Towards Data Science: https://towardsdatascience.com/multiclass-classification-with-support-vector-machines-svm-kernel-trick-kernel-functions-f9d5377d6f02</w:t>
              </w:r>
            </w:p>
            <w:p w14:paraId="1DD2F6F7"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Marte, H. (2019). </w:t>
              </w:r>
              <w:r w:rsidRPr="003D20DC">
                <w:rPr>
                  <w:rFonts w:ascii="Arial" w:hAnsi="Arial" w:cs="Arial"/>
                  <w:i/>
                  <w:iCs/>
                  <w:noProof/>
                  <w:sz w:val="20"/>
                  <w:szCs w:val="20"/>
                </w:rPr>
                <w:t>Interfaces cerebro computador: Controlar cosas con la mente</w:t>
              </w:r>
              <w:r w:rsidRPr="003D20DC">
                <w:rPr>
                  <w:rFonts w:ascii="Arial" w:hAnsi="Arial" w:cs="Arial"/>
                  <w:noProof/>
                  <w:sz w:val="20"/>
                  <w:szCs w:val="20"/>
                </w:rPr>
                <w:t xml:space="preserve">. </w:t>
              </w:r>
              <w:r w:rsidRPr="003D20DC">
                <w:rPr>
                  <w:rFonts w:ascii="Arial" w:hAnsi="Arial" w:cs="Arial"/>
                  <w:noProof/>
                  <w:sz w:val="20"/>
                  <w:szCs w:val="20"/>
                  <w:lang w:val="fr-FR"/>
                </w:rPr>
                <w:t>Récupéré sur Neuro Class: https://neuro-class.com/cerebro-computador-controlar-cosas-con-la-mente/</w:t>
              </w:r>
            </w:p>
            <w:p w14:paraId="415919C7"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Martínez Heras, J. (2020, Septiembre 29). </w:t>
              </w:r>
              <w:r w:rsidRPr="003D20DC">
                <w:rPr>
                  <w:rFonts w:ascii="Arial" w:hAnsi="Arial" w:cs="Arial"/>
                  <w:i/>
                  <w:iCs/>
                  <w:noProof/>
                  <w:sz w:val="20"/>
                  <w:szCs w:val="20"/>
                </w:rPr>
                <w:t>¿Clasificación o Regresión?</w:t>
              </w:r>
              <w:r w:rsidRPr="003D20DC">
                <w:rPr>
                  <w:rFonts w:ascii="Arial" w:hAnsi="Arial" w:cs="Arial"/>
                  <w:noProof/>
                  <w:sz w:val="20"/>
                  <w:szCs w:val="20"/>
                </w:rPr>
                <w:t xml:space="preserve"> </w:t>
              </w:r>
              <w:r w:rsidRPr="003D20DC">
                <w:rPr>
                  <w:rFonts w:ascii="Arial" w:hAnsi="Arial" w:cs="Arial"/>
                  <w:noProof/>
                  <w:sz w:val="20"/>
                  <w:szCs w:val="20"/>
                  <w:lang w:val="fr-FR"/>
                </w:rPr>
                <w:t>Récupéré sur IArtificial: https://www.iartificial.net/clasificacion-o-regresion/</w:t>
              </w:r>
            </w:p>
            <w:p w14:paraId="123EBC0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Martínez, E. (2022, Septiembre 28). </w:t>
              </w:r>
              <w:r w:rsidRPr="003D20DC">
                <w:rPr>
                  <w:rFonts w:ascii="Arial" w:hAnsi="Arial" w:cs="Arial"/>
                  <w:i/>
                  <w:iCs/>
                  <w:noProof/>
                  <w:sz w:val="20"/>
                  <w:szCs w:val="20"/>
                </w:rPr>
                <w:t>La ínsula qué es, dónde se encuentra y cuál es su función</w:t>
              </w:r>
              <w:r w:rsidRPr="003D20DC">
                <w:rPr>
                  <w:rFonts w:ascii="Arial" w:hAnsi="Arial" w:cs="Arial"/>
                  <w:noProof/>
                  <w:sz w:val="20"/>
                  <w:szCs w:val="20"/>
                </w:rPr>
                <w:t xml:space="preserve">. </w:t>
              </w:r>
              <w:r w:rsidRPr="003D20DC">
                <w:rPr>
                  <w:rFonts w:ascii="Arial" w:hAnsi="Arial" w:cs="Arial"/>
                  <w:noProof/>
                  <w:sz w:val="20"/>
                  <w:szCs w:val="20"/>
                  <w:lang w:val="fr-FR"/>
                </w:rPr>
                <w:t>Récupéré sur PsicoActiva: https://www.psicoactiva.com/blog/la-insula-que-es-donde-se-encuentra-y-cual-es-su-funcion/</w:t>
              </w:r>
            </w:p>
            <w:p w14:paraId="0BC08FD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MDurance. (2021, Septiembre 30). </w:t>
              </w:r>
              <w:r w:rsidRPr="003D20DC">
                <w:rPr>
                  <w:rFonts w:ascii="Arial" w:hAnsi="Arial" w:cs="Arial"/>
                  <w:i/>
                  <w:iCs/>
                  <w:noProof/>
                  <w:sz w:val="20"/>
                  <w:szCs w:val="20"/>
                </w:rPr>
                <w:t>Todo lo que debes saber sobre el potencial de acción</w:t>
              </w:r>
              <w:r w:rsidRPr="003D20DC">
                <w:rPr>
                  <w:rFonts w:ascii="Arial" w:hAnsi="Arial" w:cs="Arial"/>
                  <w:noProof/>
                  <w:sz w:val="20"/>
                  <w:szCs w:val="20"/>
                </w:rPr>
                <w:t xml:space="preserve">. </w:t>
              </w:r>
              <w:r w:rsidRPr="003D20DC">
                <w:rPr>
                  <w:rFonts w:ascii="Arial" w:hAnsi="Arial" w:cs="Arial"/>
                  <w:noProof/>
                  <w:sz w:val="20"/>
                  <w:szCs w:val="20"/>
                  <w:lang w:val="fr-FR"/>
                </w:rPr>
                <w:t>Récupéré sur MDurance: https://blog.mdurance.eu/academia/el-potencial-de-accion/</w:t>
              </w:r>
            </w:p>
            <w:p w14:paraId="755A2A0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Merck &amp; Co, I. (2022, Septiembre 27). </w:t>
              </w:r>
              <w:r w:rsidRPr="003D20DC">
                <w:rPr>
                  <w:rFonts w:ascii="Arial" w:hAnsi="Arial" w:cs="Arial"/>
                  <w:i/>
                  <w:iCs/>
                  <w:noProof/>
                  <w:sz w:val="20"/>
                  <w:szCs w:val="20"/>
                </w:rPr>
                <w:t>Estructura típica de una neurona</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https://www.msdmanuals.com/es/hogar/multimedia/figure/estructura-t%C3%ADpica-de-una-neurona</w:t>
              </w:r>
            </w:p>
            <w:p w14:paraId="1F0A437A"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Murphy, K. P. (2012). </w:t>
              </w:r>
              <w:r w:rsidRPr="003D20DC">
                <w:rPr>
                  <w:rFonts w:ascii="Arial" w:hAnsi="Arial" w:cs="Arial"/>
                  <w:i/>
                  <w:iCs/>
                  <w:noProof/>
                  <w:sz w:val="20"/>
                  <w:szCs w:val="20"/>
                  <w:lang w:val="en-US"/>
                </w:rPr>
                <w:t>Machine Learning: A Probabilistic Perspective.</w:t>
              </w:r>
              <w:r w:rsidRPr="003D20DC">
                <w:rPr>
                  <w:rFonts w:ascii="Arial" w:hAnsi="Arial" w:cs="Arial"/>
                  <w:noProof/>
                  <w:sz w:val="20"/>
                  <w:szCs w:val="20"/>
                  <w:lang w:val="en-US"/>
                </w:rPr>
                <w:t xml:space="preserve"> Cambridge: MA: MIT Press.</w:t>
              </w:r>
            </w:p>
            <w:p w14:paraId="67CB745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Murre, J., &amp; Sturdy, D. (1995). The connectivity of the brain: multi-level quantitative analysis. </w:t>
              </w:r>
              <w:r w:rsidRPr="003D20DC">
                <w:rPr>
                  <w:rFonts w:ascii="Arial" w:hAnsi="Arial" w:cs="Arial"/>
                  <w:i/>
                  <w:iCs/>
                  <w:noProof/>
                  <w:sz w:val="20"/>
                  <w:szCs w:val="20"/>
                </w:rPr>
                <w:t>Biological cybernetics</w:t>
              </w:r>
              <w:r w:rsidRPr="003D20DC">
                <w:rPr>
                  <w:rFonts w:ascii="Arial" w:hAnsi="Arial" w:cs="Arial"/>
                  <w:noProof/>
                  <w:sz w:val="20"/>
                  <w:szCs w:val="20"/>
                </w:rPr>
                <w:t>, 73.</w:t>
              </w:r>
            </w:p>
            <w:p w14:paraId="033BF3D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Nazareno, J. (2020, Junio 8). </w:t>
              </w:r>
              <w:r w:rsidRPr="003D20DC">
                <w:rPr>
                  <w:rFonts w:ascii="Arial" w:hAnsi="Arial" w:cs="Arial"/>
                  <w:i/>
                  <w:iCs/>
                  <w:noProof/>
                  <w:sz w:val="20"/>
                  <w:szCs w:val="20"/>
                </w:rPr>
                <w:t>Fascinación con el cerebro y lo neuro</w:t>
              </w:r>
              <w:r w:rsidRPr="003D20DC">
                <w:rPr>
                  <w:rFonts w:ascii="Arial" w:hAnsi="Arial" w:cs="Arial"/>
                  <w:noProof/>
                  <w:sz w:val="20"/>
                  <w:szCs w:val="20"/>
                </w:rPr>
                <w:t>. Récupéré sur Conexiones. Plataforma de Ciencias del Aprendizaje: https://thelearningsciences.com/fascinacion_cerebro_neuro/</w:t>
              </w:r>
            </w:p>
            <w:p w14:paraId="2E067A1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Oficina de comunicaciones NIH. (2019, Agosto 7). </w:t>
              </w:r>
              <w:r w:rsidRPr="003D20DC">
                <w:rPr>
                  <w:rFonts w:ascii="Arial" w:hAnsi="Arial" w:cs="Arial"/>
                  <w:i/>
                  <w:iCs/>
                  <w:noProof/>
                  <w:sz w:val="20"/>
                  <w:szCs w:val="20"/>
                </w:rPr>
                <w:t>¿Cómo beneficia la tecnología de rehabilitación a las personas con discapacidades?</w:t>
              </w:r>
              <w:r w:rsidRPr="003D20DC">
                <w:rPr>
                  <w:rFonts w:ascii="Arial" w:hAnsi="Arial" w:cs="Arial"/>
                  <w:noProof/>
                  <w:sz w:val="20"/>
                  <w:szCs w:val="20"/>
                </w:rPr>
                <w:t xml:space="preserve"> Récupéré sur National Institute of Health: https://espanol.nichd.nih.gov/salud/temas/rehabtech/informacion/ayuda</w:t>
              </w:r>
            </w:p>
            <w:p w14:paraId="4985946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Ojeda Sahagún, J. L., &amp; Icardo de la Escalera, J. M. (2004). </w:t>
              </w:r>
              <w:r w:rsidRPr="003D20DC">
                <w:rPr>
                  <w:rFonts w:ascii="Arial" w:hAnsi="Arial" w:cs="Arial"/>
                  <w:i/>
                  <w:iCs/>
                  <w:noProof/>
                  <w:sz w:val="20"/>
                  <w:szCs w:val="20"/>
                </w:rPr>
                <w:t>Neuroanatomía humana.</w:t>
              </w:r>
              <w:r w:rsidRPr="003D20DC">
                <w:rPr>
                  <w:rFonts w:ascii="Arial" w:hAnsi="Arial" w:cs="Arial"/>
                  <w:noProof/>
                  <w:sz w:val="20"/>
                  <w:szCs w:val="20"/>
                </w:rPr>
                <w:t xml:space="preserve"> Barcelona: Masson.</w:t>
              </w:r>
            </w:p>
            <w:p w14:paraId="249BF78F"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Olmo, M., Nave, A., &amp; Nave, R. (2022, Octubre 5). </w:t>
              </w:r>
              <w:r w:rsidRPr="003D20DC">
                <w:rPr>
                  <w:rFonts w:ascii="Arial" w:hAnsi="Arial" w:cs="Arial"/>
                  <w:i/>
                  <w:iCs/>
                  <w:noProof/>
                  <w:sz w:val="20"/>
                  <w:szCs w:val="20"/>
                  <w:lang w:val="fr-FR"/>
                </w:rPr>
                <w:t>Action Potentials</w:t>
              </w:r>
              <w:r w:rsidRPr="003D20DC">
                <w:rPr>
                  <w:rFonts w:ascii="Arial" w:hAnsi="Arial" w:cs="Arial"/>
                  <w:noProof/>
                  <w:sz w:val="20"/>
                  <w:szCs w:val="20"/>
                  <w:lang w:val="fr-FR"/>
                </w:rPr>
                <w:t>. Récupéré sur Hyperphysics: http://hyperphysics.phy-astr.gsu.edu/hbasees/Biology/actpot.html</w:t>
              </w:r>
            </w:p>
            <w:p w14:paraId="0E74FA4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OpenViBE Forum. (2022, Septiembre 2). </w:t>
              </w:r>
              <w:r w:rsidRPr="003D20DC">
                <w:rPr>
                  <w:rFonts w:ascii="Arial" w:hAnsi="Arial" w:cs="Arial"/>
                  <w:i/>
                  <w:iCs/>
                  <w:noProof/>
                  <w:sz w:val="20"/>
                  <w:szCs w:val="20"/>
                  <w:lang w:val="en-US"/>
                </w:rPr>
                <w:t>OpenViBE | Software for Brain Computer Interfaces and Real Time Neurosciences</w:t>
              </w:r>
              <w:r w:rsidRPr="003D20DC">
                <w:rPr>
                  <w:rFonts w:ascii="Arial" w:hAnsi="Arial" w:cs="Arial"/>
                  <w:noProof/>
                  <w:sz w:val="20"/>
                  <w:szCs w:val="20"/>
                  <w:lang w:val="en-US"/>
                </w:rPr>
                <w:t xml:space="preserve">. </w:t>
              </w:r>
              <w:r w:rsidRPr="003D20DC">
                <w:rPr>
                  <w:rFonts w:ascii="Arial" w:hAnsi="Arial" w:cs="Arial"/>
                  <w:noProof/>
                  <w:sz w:val="20"/>
                  <w:szCs w:val="20"/>
                </w:rPr>
                <w:t>Récupéré sur OpenViBE Forum: http://openvibe.inria.fr/</w:t>
              </w:r>
            </w:p>
            <w:p w14:paraId="38B11FC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Orellana Alvear, J. (2018, Noviembre 16). </w:t>
              </w:r>
              <w:r w:rsidRPr="003D20DC">
                <w:rPr>
                  <w:rFonts w:ascii="Arial" w:hAnsi="Arial" w:cs="Arial"/>
                  <w:i/>
                  <w:iCs/>
                  <w:noProof/>
                  <w:sz w:val="20"/>
                  <w:szCs w:val="20"/>
                </w:rPr>
                <w:t>Árboles de decisión y Random Forest</w:t>
              </w:r>
              <w:r w:rsidRPr="003D20DC">
                <w:rPr>
                  <w:rFonts w:ascii="Arial" w:hAnsi="Arial" w:cs="Arial"/>
                  <w:noProof/>
                  <w:sz w:val="20"/>
                  <w:szCs w:val="20"/>
                </w:rPr>
                <w:t xml:space="preserve">. </w:t>
              </w:r>
              <w:r w:rsidRPr="003D20DC">
                <w:rPr>
                  <w:rFonts w:ascii="Arial" w:hAnsi="Arial" w:cs="Arial"/>
                  <w:noProof/>
                  <w:sz w:val="20"/>
                  <w:szCs w:val="20"/>
                  <w:lang w:val="fr-FR"/>
                </w:rPr>
                <w:t>Récupéré sur Bookdown: https://bookdown.org/content/2031/ensambladores-random-forest-parte-i.html</w:t>
              </w:r>
            </w:p>
            <w:p w14:paraId="7E1DB7F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Palucci, P., Tabernig, C., Carrere, L., Tornero, A., Walter, J., Atum, Y., &amp; Stahringer, G. (2023, Marzo 8). </w:t>
              </w:r>
              <w:r w:rsidRPr="003D20DC">
                <w:rPr>
                  <w:rFonts w:ascii="Arial" w:hAnsi="Arial" w:cs="Arial"/>
                  <w:i/>
                  <w:iCs/>
                  <w:noProof/>
                  <w:sz w:val="20"/>
                  <w:szCs w:val="20"/>
                </w:rPr>
                <w:t>Software de animación virtual comandado por una interfaz cerebro - computadora para rehabilitación cognitiva</w:t>
              </w:r>
              <w:r w:rsidRPr="003D20DC">
                <w:rPr>
                  <w:rFonts w:ascii="Arial" w:hAnsi="Arial" w:cs="Arial"/>
                  <w:noProof/>
                  <w:sz w:val="20"/>
                  <w:szCs w:val="20"/>
                </w:rPr>
                <w:t>. Récupéré sur Facultad de Ingeniería UNER: http://biblioteca-fing.uner.edu.ar/cgi-bin/koha/opac-detail.pl?biblionumber=12957</w:t>
              </w:r>
            </w:p>
            <w:p w14:paraId="5526626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Paniagua Soto, J. (2016). </w:t>
              </w:r>
              <w:r w:rsidRPr="003D20DC">
                <w:rPr>
                  <w:rFonts w:ascii="Arial" w:hAnsi="Arial" w:cs="Arial"/>
                  <w:i/>
                  <w:iCs/>
                  <w:noProof/>
                  <w:sz w:val="20"/>
                  <w:szCs w:val="20"/>
                </w:rPr>
                <w:t>Electroencefalograma (EEG)</w:t>
              </w:r>
              <w:r w:rsidRPr="003D20DC">
                <w:rPr>
                  <w:rFonts w:ascii="Arial" w:hAnsi="Arial" w:cs="Arial"/>
                  <w:noProof/>
                  <w:sz w:val="20"/>
                  <w:szCs w:val="20"/>
                </w:rPr>
                <w:t>. Récupéré sur Granada Neurofisiología: https://www.granadaneurofisiologia.com/neurofisiologia-clinica/electroencefalograma.html</w:t>
              </w:r>
            </w:p>
            <w:p w14:paraId="3C9AF3B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Paniagua, R., Nistal, M., Sesma, P., Álvarez-Uría, M., Fraile, B., Anadón, R., &amp; Sáez, F. (2002). </w:t>
              </w:r>
              <w:r w:rsidRPr="003D20DC">
                <w:rPr>
                  <w:rFonts w:ascii="Arial" w:hAnsi="Arial" w:cs="Arial"/>
                  <w:i/>
                  <w:iCs/>
                  <w:noProof/>
                  <w:sz w:val="20"/>
                  <w:szCs w:val="20"/>
                </w:rPr>
                <w:t>Citología e histología vegetal y animal.</w:t>
              </w:r>
              <w:r w:rsidRPr="003D20DC">
                <w:rPr>
                  <w:rFonts w:ascii="Arial" w:hAnsi="Arial" w:cs="Arial"/>
                  <w:noProof/>
                  <w:sz w:val="20"/>
                  <w:szCs w:val="20"/>
                </w:rPr>
                <w:t xml:space="preserve"> España: McGraw Hill.</w:t>
              </w:r>
            </w:p>
            <w:p w14:paraId="1F83D66C"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Parrás, D., &amp; Tedesco, A. (2023, Marzo 6). </w:t>
              </w:r>
              <w:r w:rsidRPr="003D20DC">
                <w:rPr>
                  <w:rFonts w:ascii="Arial" w:hAnsi="Arial" w:cs="Arial"/>
                  <w:i/>
                  <w:iCs/>
                  <w:noProof/>
                  <w:sz w:val="20"/>
                  <w:szCs w:val="20"/>
                </w:rPr>
                <w:t>Probabilidad</w:t>
              </w:r>
              <w:r w:rsidRPr="003D20DC">
                <w:rPr>
                  <w:rFonts w:ascii="Arial" w:hAnsi="Arial" w:cs="Arial"/>
                  <w:noProof/>
                  <w:sz w:val="20"/>
                  <w:szCs w:val="20"/>
                </w:rPr>
                <w:t>. Récupéré sur Estadística de Luxemburgo: https://estadisticadeluxemburgo.netlify.app/page4.html</w:t>
              </w:r>
            </w:p>
            <w:p w14:paraId="1FC5B02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Parzen, E. (1987). </w:t>
              </w:r>
              <w:r w:rsidRPr="003D20DC">
                <w:rPr>
                  <w:rFonts w:ascii="Arial" w:hAnsi="Arial" w:cs="Arial"/>
                  <w:i/>
                  <w:iCs/>
                  <w:noProof/>
                  <w:sz w:val="20"/>
                  <w:szCs w:val="20"/>
                </w:rPr>
                <w:t>Teoría moderna de probabilidades y sus aplicaciones.</w:t>
              </w:r>
              <w:r w:rsidRPr="003D20DC">
                <w:rPr>
                  <w:rFonts w:ascii="Arial" w:hAnsi="Arial" w:cs="Arial"/>
                  <w:noProof/>
                  <w:sz w:val="20"/>
                  <w:szCs w:val="20"/>
                </w:rPr>
                <w:t xml:space="preserve"> </w:t>
              </w:r>
              <w:r w:rsidRPr="003D20DC">
                <w:rPr>
                  <w:rFonts w:ascii="Arial" w:hAnsi="Arial" w:cs="Arial"/>
                  <w:noProof/>
                  <w:sz w:val="20"/>
                  <w:szCs w:val="20"/>
                  <w:lang w:val="en-US"/>
                </w:rPr>
                <w:t>California: Limusa.</w:t>
              </w:r>
            </w:p>
            <w:p w14:paraId="7E035D25"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Pelvig, D., Pakkenberg, H., Stark, A., &amp; Pakkenberg, B. (2008). Neocortical glial cell numbers in human brains. </w:t>
              </w:r>
              <w:r w:rsidRPr="003D20DC">
                <w:rPr>
                  <w:rFonts w:ascii="Arial" w:hAnsi="Arial" w:cs="Arial"/>
                  <w:i/>
                  <w:iCs/>
                  <w:noProof/>
                  <w:sz w:val="20"/>
                  <w:szCs w:val="20"/>
                </w:rPr>
                <w:t>Neurobiology of aging</w:t>
              </w:r>
              <w:r w:rsidRPr="003D20DC">
                <w:rPr>
                  <w:rFonts w:ascii="Arial" w:hAnsi="Arial" w:cs="Arial"/>
                  <w:noProof/>
                  <w:sz w:val="20"/>
                  <w:szCs w:val="20"/>
                </w:rPr>
                <w:t>, 11.</w:t>
              </w:r>
            </w:p>
            <w:p w14:paraId="62194F3F"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Personal Mayo Clinic. (2021, Junio 3). </w:t>
              </w:r>
              <w:r w:rsidRPr="003D20DC">
                <w:rPr>
                  <w:rFonts w:ascii="Arial" w:hAnsi="Arial" w:cs="Arial"/>
                  <w:i/>
                  <w:iCs/>
                  <w:noProof/>
                  <w:sz w:val="20"/>
                  <w:szCs w:val="20"/>
                </w:rPr>
                <w:t>Convulsiones del lóbulo frontal</w:t>
              </w:r>
              <w:r w:rsidRPr="003D20DC">
                <w:rPr>
                  <w:rFonts w:ascii="Arial" w:hAnsi="Arial" w:cs="Arial"/>
                  <w:noProof/>
                  <w:sz w:val="20"/>
                  <w:szCs w:val="20"/>
                </w:rPr>
                <w:t xml:space="preserve">. </w:t>
              </w:r>
              <w:r w:rsidRPr="003D20DC">
                <w:rPr>
                  <w:rFonts w:ascii="Arial" w:hAnsi="Arial" w:cs="Arial"/>
                  <w:noProof/>
                  <w:sz w:val="20"/>
                  <w:szCs w:val="20"/>
                  <w:lang w:val="fr-FR"/>
                </w:rPr>
                <w:t>Récupéré sur Mayo Clinic: https://www.mayoclinic.org/es-es/diseases-conditions/frontal-lobe-seizures/symptoms-causes/syc-20353958</w:t>
              </w:r>
            </w:p>
            <w:p w14:paraId="0002190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Python Software Foundation. (2022, Septiembre 16). </w:t>
              </w:r>
              <w:r w:rsidRPr="003D20DC">
                <w:rPr>
                  <w:rFonts w:ascii="Arial" w:hAnsi="Arial" w:cs="Arial"/>
                  <w:i/>
                  <w:iCs/>
                  <w:noProof/>
                  <w:sz w:val="20"/>
                  <w:szCs w:val="20"/>
                  <w:lang w:val="en-US"/>
                </w:rPr>
                <w:t>Welcome to Python</w:t>
              </w:r>
              <w:r w:rsidRPr="003D20DC">
                <w:rPr>
                  <w:rFonts w:ascii="Arial" w:hAnsi="Arial" w:cs="Arial"/>
                  <w:noProof/>
                  <w:sz w:val="20"/>
                  <w:szCs w:val="20"/>
                  <w:lang w:val="en-US"/>
                </w:rPr>
                <w:t xml:space="preserve">. </w:t>
              </w:r>
              <w:r w:rsidRPr="003D20DC">
                <w:rPr>
                  <w:rFonts w:ascii="Arial" w:hAnsi="Arial" w:cs="Arial"/>
                  <w:noProof/>
                  <w:sz w:val="20"/>
                  <w:szCs w:val="20"/>
                </w:rPr>
                <w:t>Récupéré sur Python: https://www.python.org/</w:t>
              </w:r>
            </w:p>
            <w:p w14:paraId="6B85EB2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Quiroga Subirana, P. (2013, Julio 12). </w:t>
              </w:r>
              <w:r w:rsidRPr="003D20DC">
                <w:rPr>
                  <w:rFonts w:ascii="Arial" w:hAnsi="Arial" w:cs="Arial"/>
                  <w:i/>
                  <w:iCs/>
                  <w:noProof/>
                  <w:sz w:val="20"/>
                  <w:szCs w:val="20"/>
                </w:rPr>
                <w:t>¿Qué es el electroencefalograma?</w:t>
              </w:r>
              <w:r w:rsidRPr="003D20DC">
                <w:rPr>
                  <w:rFonts w:ascii="Arial" w:hAnsi="Arial" w:cs="Arial"/>
                  <w:noProof/>
                  <w:sz w:val="20"/>
                  <w:szCs w:val="20"/>
                </w:rPr>
                <w:t xml:space="preserve"> </w:t>
              </w:r>
              <w:r w:rsidRPr="003D20DC">
                <w:rPr>
                  <w:rFonts w:ascii="Arial" w:hAnsi="Arial" w:cs="Arial"/>
                  <w:noProof/>
                  <w:sz w:val="20"/>
                  <w:szCs w:val="20"/>
                  <w:lang w:val="fr-FR"/>
                </w:rPr>
                <w:t>Récupéré sur Top Doctors: https://www.topdoctors.es/diccionario-medico/electroencefalograma</w:t>
              </w:r>
            </w:p>
            <w:p w14:paraId="0B9BA61F"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lastRenderedPageBreak/>
                <w:t xml:space="preserve">Ramos-Argüelles, F. M. (2009). </w:t>
              </w:r>
              <w:r w:rsidRPr="003D20DC">
                <w:rPr>
                  <w:rFonts w:ascii="Arial" w:hAnsi="Arial" w:cs="Arial"/>
                  <w:i/>
                  <w:iCs/>
                  <w:noProof/>
                  <w:sz w:val="20"/>
                  <w:szCs w:val="20"/>
                </w:rPr>
                <w:t>Técnicas básicas de electroencefalografía: principios y aplicaciones clínicas.</w:t>
              </w:r>
              <w:r w:rsidRPr="003D20DC">
                <w:rPr>
                  <w:rFonts w:ascii="Arial" w:hAnsi="Arial" w:cs="Arial"/>
                  <w:noProof/>
                  <w:sz w:val="20"/>
                  <w:szCs w:val="20"/>
                </w:rPr>
                <w:t xml:space="preserve"> Pamplona: Servicio de Neurofisiología Clínica. Hospital Virgen del Camino.</w:t>
              </w:r>
            </w:p>
            <w:p w14:paraId="6D4097E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Randall, D., Burggren, W., &amp; French, K. (1998). </w:t>
              </w:r>
              <w:r w:rsidRPr="003D20DC">
                <w:rPr>
                  <w:rFonts w:ascii="Arial" w:hAnsi="Arial" w:cs="Arial"/>
                  <w:i/>
                  <w:iCs/>
                  <w:noProof/>
                  <w:sz w:val="20"/>
                  <w:szCs w:val="20"/>
                  <w:lang w:val="en-US"/>
                </w:rPr>
                <w:t>Eckert Fisiología Animal.</w:t>
              </w:r>
              <w:r w:rsidRPr="003D20DC">
                <w:rPr>
                  <w:rFonts w:ascii="Arial" w:hAnsi="Arial" w:cs="Arial"/>
                  <w:noProof/>
                  <w:sz w:val="20"/>
                  <w:szCs w:val="20"/>
                  <w:lang w:val="en-US"/>
                </w:rPr>
                <w:t xml:space="preserve"> Girona: McGraw Hill.</w:t>
              </w:r>
            </w:p>
            <w:p w14:paraId="62104BF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Reyes Núñez, U., Soto Gómez, O., &amp; Vicario Solórzano, C. (2022, Septiembre 1). </w:t>
              </w:r>
              <w:r w:rsidRPr="003D20DC">
                <w:rPr>
                  <w:rFonts w:ascii="Arial" w:hAnsi="Arial" w:cs="Arial"/>
                  <w:i/>
                  <w:iCs/>
                  <w:noProof/>
                  <w:sz w:val="20"/>
                  <w:szCs w:val="20"/>
                </w:rPr>
                <w:t>Interacción Humano - Computadora: Sus aplicaciones</w:t>
              </w:r>
              <w:r w:rsidRPr="003D20DC">
                <w:rPr>
                  <w:rFonts w:ascii="Arial" w:hAnsi="Arial" w:cs="Arial"/>
                  <w:noProof/>
                  <w:sz w:val="20"/>
                  <w:szCs w:val="20"/>
                </w:rPr>
                <w:t>. Récupéré sur IPN: Boletín UPIITA: https://www.boletin.upiita.ipn.mx/index.php/ciencia/1013-cyt-numero-92/2085-interaccion-humano-computadora-sus-aplicaciones</w:t>
              </w:r>
            </w:p>
            <w:p w14:paraId="263E19EB"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Roche, H. (2003). </w:t>
              </w:r>
              <w:r w:rsidRPr="003D20DC">
                <w:rPr>
                  <w:rFonts w:ascii="Arial" w:hAnsi="Arial" w:cs="Arial"/>
                  <w:i/>
                  <w:iCs/>
                  <w:noProof/>
                  <w:sz w:val="20"/>
                  <w:szCs w:val="20"/>
                  <w:lang w:val="fr-FR"/>
                </w:rPr>
                <w:t>Lexikon Medizin.</w:t>
              </w:r>
              <w:r w:rsidRPr="003D20DC">
                <w:rPr>
                  <w:rFonts w:ascii="Arial" w:hAnsi="Arial" w:cs="Arial"/>
                  <w:noProof/>
                  <w:sz w:val="20"/>
                  <w:szCs w:val="20"/>
                  <w:lang w:val="fr-FR"/>
                </w:rPr>
                <w:t xml:space="preserve"> Alemania: Urban &amp; Schwarzenberg. Récupéré sur Urban &amp; Schwarzenberg</w:t>
              </w:r>
            </w:p>
            <w:p w14:paraId="37751D2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Roman, V. (2019, Abril 25). </w:t>
              </w:r>
              <w:r w:rsidRPr="003D20DC">
                <w:rPr>
                  <w:rFonts w:ascii="Arial" w:hAnsi="Arial" w:cs="Arial"/>
                  <w:i/>
                  <w:iCs/>
                  <w:noProof/>
                  <w:sz w:val="20"/>
                  <w:szCs w:val="20"/>
                </w:rPr>
                <w:t>Algoritmos Naive Bayes: Fundamentos e Implementación</w:t>
              </w:r>
              <w:r w:rsidRPr="003D20DC">
                <w:rPr>
                  <w:rFonts w:ascii="Arial" w:hAnsi="Arial" w:cs="Arial"/>
                  <w:noProof/>
                  <w:sz w:val="20"/>
                  <w:szCs w:val="20"/>
                </w:rPr>
                <w:t xml:space="preserve">. </w:t>
              </w:r>
              <w:r w:rsidRPr="003D20DC">
                <w:rPr>
                  <w:rFonts w:ascii="Arial" w:hAnsi="Arial" w:cs="Arial"/>
                  <w:noProof/>
                  <w:sz w:val="20"/>
                  <w:szCs w:val="20"/>
                  <w:lang w:val="fr-FR"/>
                </w:rPr>
                <w:t>Récupéré sur Medium: https://medium.com/datos-y-ciencia/algoritmos-naive-bayes-fudamentos-e-implementaci%C3%B3n-4bcb24b307f</w:t>
              </w:r>
            </w:p>
            <w:p w14:paraId="22EBE6F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Russell, S., &amp; Norvig, P. (2004). </w:t>
              </w:r>
              <w:r w:rsidRPr="003D20DC">
                <w:rPr>
                  <w:rFonts w:ascii="Arial" w:hAnsi="Arial" w:cs="Arial"/>
                  <w:i/>
                  <w:iCs/>
                  <w:noProof/>
                  <w:sz w:val="20"/>
                  <w:szCs w:val="20"/>
                </w:rPr>
                <w:t>Inteligencia Artificial: Un Enfoque Moderno.</w:t>
              </w:r>
              <w:r w:rsidRPr="003D20DC">
                <w:rPr>
                  <w:rFonts w:ascii="Arial" w:hAnsi="Arial" w:cs="Arial"/>
                  <w:noProof/>
                  <w:sz w:val="20"/>
                  <w:szCs w:val="20"/>
                </w:rPr>
                <w:t xml:space="preserve"> Madrid: Pearson.</w:t>
              </w:r>
            </w:p>
            <w:p w14:paraId="4F075E8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Sabater, V. (2020, Agosto 3). </w:t>
              </w:r>
              <w:r w:rsidRPr="003D20DC">
                <w:rPr>
                  <w:rFonts w:ascii="Arial" w:hAnsi="Arial" w:cs="Arial"/>
                  <w:i/>
                  <w:iCs/>
                  <w:noProof/>
                  <w:sz w:val="20"/>
                  <w:szCs w:val="20"/>
                </w:rPr>
                <w:t>Lóbulos cerebrales: características y funciones</w:t>
              </w:r>
              <w:r w:rsidRPr="003D20DC">
                <w:rPr>
                  <w:rFonts w:ascii="Arial" w:hAnsi="Arial" w:cs="Arial"/>
                  <w:noProof/>
                  <w:sz w:val="20"/>
                  <w:szCs w:val="20"/>
                </w:rPr>
                <w:t>. Récupéré sur La Mente Es Maravillosa: https://lamenteesmaravillosa.com/lobulos-cerebrales-caracteristicas-y-funciones/</w:t>
              </w:r>
            </w:p>
            <w:p w14:paraId="68C1421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Sáenz, J. (2013). </w:t>
              </w:r>
              <w:r w:rsidRPr="003D20DC">
                <w:rPr>
                  <w:rFonts w:ascii="Arial" w:hAnsi="Arial" w:cs="Arial"/>
                  <w:i/>
                  <w:iCs/>
                  <w:noProof/>
                  <w:sz w:val="20"/>
                  <w:szCs w:val="20"/>
                </w:rPr>
                <w:t>Cálculo Vectorial.</w:t>
              </w:r>
              <w:r w:rsidRPr="003D20DC">
                <w:rPr>
                  <w:rFonts w:ascii="Arial" w:hAnsi="Arial" w:cs="Arial"/>
                  <w:noProof/>
                  <w:sz w:val="20"/>
                  <w:szCs w:val="20"/>
                </w:rPr>
                <w:t xml:space="preserve"> Venezuela: Hipotenusa.</w:t>
              </w:r>
            </w:p>
            <w:p w14:paraId="59126F2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Salvador, G., Ramírez-Gallego, S., Luengo, J., &amp; Herrera, F. (2014). </w:t>
              </w:r>
              <w:r w:rsidRPr="003D20DC">
                <w:rPr>
                  <w:rFonts w:ascii="Arial" w:hAnsi="Arial" w:cs="Arial"/>
                  <w:i/>
                  <w:iCs/>
                  <w:noProof/>
                  <w:sz w:val="20"/>
                  <w:szCs w:val="20"/>
                </w:rPr>
                <w:t>Big Data: Preprocesamiento y calidad de datos.</w:t>
              </w:r>
              <w:r w:rsidRPr="003D20DC">
                <w:rPr>
                  <w:rFonts w:ascii="Arial" w:hAnsi="Arial" w:cs="Arial"/>
                  <w:noProof/>
                  <w:sz w:val="20"/>
                  <w:szCs w:val="20"/>
                </w:rPr>
                <w:t xml:space="preserve"> Granada: Departamento de Ciencias de la Computación e Inteligencia Artificial, Universidad de Granada, España.</w:t>
              </w:r>
            </w:p>
            <w:p w14:paraId="333E5D5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Sanabria Castro, A. (2020, Mayo 19). </w:t>
              </w:r>
              <w:r w:rsidRPr="003D20DC">
                <w:rPr>
                  <w:rFonts w:ascii="Arial" w:hAnsi="Arial" w:cs="Arial"/>
                  <w:i/>
                  <w:iCs/>
                  <w:noProof/>
                  <w:sz w:val="20"/>
                  <w:szCs w:val="20"/>
                </w:rPr>
                <w:t>Una introducción a los Árboles de Decisión</w:t>
              </w:r>
              <w:r w:rsidRPr="003D20DC">
                <w:rPr>
                  <w:rFonts w:ascii="Arial" w:hAnsi="Arial" w:cs="Arial"/>
                  <w:noProof/>
                  <w:sz w:val="20"/>
                  <w:szCs w:val="20"/>
                </w:rPr>
                <w:t xml:space="preserve">. </w:t>
              </w:r>
              <w:r w:rsidRPr="003D20DC">
                <w:rPr>
                  <w:rFonts w:ascii="Arial" w:hAnsi="Arial" w:cs="Arial"/>
                  <w:noProof/>
                  <w:sz w:val="20"/>
                  <w:szCs w:val="20"/>
                  <w:lang w:val="fr-FR"/>
                </w:rPr>
                <w:t>Récupéré sur Grupo Dabia: https://www.grupodabia.com/post/2020-05-19-arbol-de-decision/</w:t>
              </w:r>
            </w:p>
            <w:p w14:paraId="7A8ED0D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Scikit-learn’s team development and maintenance. (2023, Febrero 3). </w:t>
              </w:r>
              <w:r w:rsidRPr="003D20DC">
                <w:rPr>
                  <w:rFonts w:ascii="Arial" w:hAnsi="Arial" w:cs="Arial"/>
                  <w:i/>
                  <w:iCs/>
                  <w:noProof/>
                  <w:sz w:val="20"/>
                  <w:szCs w:val="20"/>
                  <w:lang w:val="en-US"/>
                </w:rPr>
                <w:t>Scikit-learn</w:t>
              </w:r>
              <w:r w:rsidRPr="003D20DC">
                <w:rPr>
                  <w:rFonts w:ascii="Arial" w:hAnsi="Arial" w:cs="Arial"/>
                  <w:noProof/>
                  <w:sz w:val="20"/>
                  <w:szCs w:val="20"/>
                  <w:lang w:val="en-US"/>
                </w:rPr>
                <w:t>. Récupéré sur Scikit-learn: https://scikit-learn.org/stable/</w:t>
              </w:r>
            </w:p>
            <w:p w14:paraId="53EE3E2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Sheikh, A., &amp; Korm, E. (1994). </w:t>
              </w:r>
              <w:r w:rsidRPr="003D20DC">
                <w:rPr>
                  <w:rFonts w:ascii="Arial" w:hAnsi="Arial" w:cs="Arial"/>
                  <w:i/>
                  <w:iCs/>
                  <w:noProof/>
                  <w:sz w:val="20"/>
                  <w:szCs w:val="20"/>
                  <w:lang w:val="en-US"/>
                </w:rPr>
                <w:t>Imagery in Sports and Physical Performance.</w:t>
              </w:r>
              <w:r w:rsidRPr="003D20DC">
                <w:rPr>
                  <w:rFonts w:ascii="Arial" w:hAnsi="Arial" w:cs="Arial"/>
                  <w:noProof/>
                  <w:sz w:val="20"/>
                  <w:szCs w:val="20"/>
                  <w:lang w:val="en-US"/>
                </w:rPr>
                <w:t xml:space="preserve"> New York: Baywood Publishing Company.</w:t>
              </w:r>
            </w:p>
            <w:p w14:paraId="75D2BEEC"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Singer, J. (2006). </w:t>
              </w:r>
              <w:r w:rsidRPr="003D20DC">
                <w:rPr>
                  <w:rFonts w:ascii="Arial" w:hAnsi="Arial" w:cs="Arial"/>
                  <w:i/>
                  <w:iCs/>
                  <w:noProof/>
                  <w:sz w:val="20"/>
                  <w:szCs w:val="20"/>
                  <w:lang w:val="en-US"/>
                </w:rPr>
                <w:t>Imagery in Psychotherapy.</w:t>
              </w:r>
              <w:r w:rsidRPr="003D20DC">
                <w:rPr>
                  <w:rFonts w:ascii="Arial" w:hAnsi="Arial" w:cs="Arial"/>
                  <w:noProof/>
                  <w:sz w:val="20"/>
                  <w:szCs w:val="20"/>
                  <w:lang w:val="en-US"/>
                </w:rPr>
                <w:t xml:space="preserve"> </w:t>
              </w:r>
              <w:r w:rsidRPr="003D20DC">
                <w:rPr>
                  <w:rFonts w:ascii="Arial" w:hAnsi="Arial" w:cs="Arial"/>
                  <w:noProof/>
                  <w:sz w:val="20"/>
                  <w:szCs w:val="20"/>
                </w:rPr>
                <w:t>Washington D.C.: American Psychological Association.</w:t>
              </w:r>
            </w:p>
            <w:p w14:paraId="30F34764"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Solé, R., &amp; Manrubia, S. (1996). </w:t>
              </w:r>
              <w:r w:rsidRPr="003D20DC">
                <w:rPr>
                  <w:rFonts w:ascii="Arial" w:hAnsi="Arial" w:cs="Arial"/>
                  <w:i/>
                  <w:iCs/>
                  <w:noProof/>
                  <w:sz w:val="20"/>
                  <w:szCs w:val="20"/>
                </w:rPr>
                <w:t>Neurodinámica.</w:t>
              </w:r>
              <w:r w:rsidRPr="003D20DC">
                <w:rPr>
                  <w:rFonts w:ascii="Arial" w:hAnsi="Arial" w:cs="Arial"/>
                  <w:noProof/>
                  <w:sz w:val="20"/>
                  <w:szCs w:val="20"/>
                </w:rPr>
                <w:t xml:space="preserve"> Barcelona: Edicions UPC.</w:t>
              </w:r>
            </w:p>
            <w:p w14:paraId="0006914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Sosa Romano, L. (2022, Septiembre 21). </w:t>
              </w:r>
              <w:r w:rsidRPr="003D20DC">
                <w:rPr>
                  <w:rFonts w:ascii="Arial" w:hAnsi="Arial" w:cs="Arial"/>
                  <w:i/>
                  <w:iCs/>
                  <w:noProof/>
                  <w:sz w:val="20"/>
                  <w:szCs w:val="20"/>
                </w:rPr>
                <w:t>Fisiología de la actividad eléctrica del cerebro: electroencefalografía</w:t>
              </w:r>
              <w:r w:rsidRPr="003D20DC">
                <w:rPr>
                  <w:rFonts w:ascii="Arial" w:hAnsi="Arial" w:cs="Arial"/>
                  <w:noProof/>
                  <w:sz w:val="20"/>
                  <w:szCs w:val="20"/>
                </w:rPr>
                <w:t>. Récupéré sur Departamento de Fisiología. UNAM.: https://fisiologia.facmed.unam.mx/index.php/category/unidad-tematica-i/</w:t>
              </w:r>
            </w:p>
            <w:p w14:paraId="17005BB6"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Sruthi, E. R. (2022, Noviembre 30). </w:t>
              </w:r>
              <w:r w:rsidRPr="003D20DC">
                <w:rPr>
                  <w:rFonts w:ascii="Arial" w:hAnsi="Arial" w:cs="Arial"/>
                  <w:i/>
                  <w:iCs/>
                  <w:noProof/>
                  <w:sz w:val="20"/>
                  <w:szCs w:val="20"/>
                  <w:lang w:val="en-US"/>
                </w:rPr>
                <w:t>Understanding Random Forest</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Analytics Vidhya: https://www.analyticsvidhya.com/blog/2021/06/understanding-random-forest/</w:t>
              </w:r>
            </w:p>
            <w:p w14:paraId="03CB25D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Sweigart, A. (2022). </w:t>
              </w:r>
              <w:r w:rsidRPr="003D20DC">
                <w:rPr>
                  <w:rFonts w:ascii="Arial" w:hAnsi="Arial" w:cs="Arial"/>
                  <w:i/>
                  <w:iCs/>
                  <w:noProof/>
                  <w:sz w:val="20"/>
                  <w:szCs w:val="20"/>
                  <w:lang w:val="en-US"/>
                </w:rPr>
                <w:t>Welcome to PyAutoGUI’s documentation</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GitHub Documentation: https://pyautogui.readthedocs.io/en/latest/</w:t>
              </w:r>
            </w:p>
            <w:p w14:paraId="23769C1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The MathWorks Inc. (2022, Septiembre 18). </w:t>
              </w:r>
              <w:r w:rsidRPr="003D20DC">
                <w:rPr>
                  <w:rFonts w:ascii="Arial" w:hAnsi="Arial" w:cs="Arial"/>
                  <w:i/>
                  <w:iCs/>
                  <w:noProof/>
                  <w:sz w:val="20"/>
                  <w:szCs w:val="20"/>
                  <w:lang w:val="fr-FR"/>
                </w:rPr>
                <w:t>Support Vector Machine (SVM)</w:t>
              </w:r>
              <w:r w:rsidRPr="003D20DC">
                <w:rPr>
                  <w:rFonts w:ascii="Arial" w:hAnsi="Arial" w:cs="Arial"/>
                  <w:noProof/>
                  <w:sz w:val="20"/>
                  <w:szCs w:val="20"/>
                  <w:lang w:val="fr-FR"/>
                </w:rPr>
                <w:t>. Récupéré sur MathWorks: https://la.mathworks.com/discovery/support-vector-machine.html</w:t>
              </w:r>
            </w:p>
            <w:p w14:paraId="184FB60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lastRenderedPageBreak/>
                <w:t xml:space="preserve">The MathWorks Inc. </w:t>
              </w:r>
              <w:r w:rsidRPr="003D20DC">
                <w:rPr>
                  <w:rFonts w:ascii="Arial" w:hAnsi="Arial" w:cs="Arial"/>
                  <w:noProof/>
                  <w:sz w:val="20"/>
                  <w:szCs w:val="20"/>
                </w:rPr>
                <w:t xml:space="preserve">(2023, Marzo 22). </w:t>
              </w:r>
              <w:r w:rsidRPr="003D20DC">
                <w:rPr>
                  <w:rFonts w:ascii="Arial" w:hAnsi="Arial" w:cs="Arial"/>
                  <w:i/>
                  <w:iCs/>
                  <w:noProof/>
                  <w:sz w:val="20"/>
                  <w:szCs w:val="20"/>
                </w:rPr>
                <w:t>Diagrama de Bode de respuesta en frecuencia o datos de magnitud y fase</w:t>
              </w:r>
              <w:r w:rsidRPr="003D20DC">
                <w:rPr>
                  <w:rFonts w:ascii="Arial" w:hAnsi="Arial" w:cs="Arial"/>
                  <w:noProof/>
                  <w:sz w:val="20"/>
                  <w:szCs w:val="20"/>
                </w:rPr>
                <w:t xml:space="preserve">. </w:t>
              </w:r>
              <w:r w:rsidRPr="003D20DC">
                <w:rPr>
                  <w:rFonts w:ascii="Arial" w:hAnsi="Arial" w:cs="Arial"/>
                  <w:noProof/>
                  <w:sz w:val="20"/>
                  <w:szCs w:val="20"/>
                  <w:lang w:val="fr-FR"/>
                </w:rPr>
                <w:t>Récupéré sur MathWorks: https://www.mathworks.com/help/control/ref/lti.bode_es.html</w:t>
              </w:r>
            </w:p>
            <w:p w14:paraId="4506383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TIBCO Data Science. (2022, Septiembre 12). </w:t>
              </w:r>
              <w:r w:rsidRPr="003D20DC">
                <w:rPr>
                  <w:rFonts w:ascii="Arial" w:hAnsi="Arial" w:cs="Arial"/>
                  <w:i/>
                  <w:iCs/>
                  <w:noProof/>
                  <w:sz w:val="20"/>
                  <w:szCs w:val="20"/>
                </w:rPr>
                <w:t>¿Qué es el aprendizaje supervisado?</w:t>
              </w:r>
              <w:r w:rsidRPr="003D20DC">
                <w:rPr>
                  <w:rFonts w:ascii="Arial" w:hAnsi="Arial" w:cs="Arial"/>
                  <w:noProof/>
                  <w:sz w:val="20"/>
                  <w:szCs w:val="20"/>
                </w:rPr>
                <w:t xml:space="preserve"> </w:t>
              </w:r>
              <w:r w:rsidRPr="003D20DC">
                <w:rPr>
                  <w:rFonts w:ascii="Arial" w:hAnsi="Arial" w:cs="Arial"/>
                  <w:noProof/>
                  <w:sz w:val="20"/>
                  <w:szCs w:val="20"/>
                  <w:lang w:val="fr-FR"/>
                </w:rPr>
                <w:t>Récupéré sur TIBCO: https://www.tibco.com/es/reference-center/what-is-supervised-learning</w:t>
              </w:r>
            </w:p>
            <w:p w14:paraId="1AA6F5B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Tidwell, J. (1999, Mayo 17). </w:t>
              </w:r>
              <w:r w:rsidRPr="003D20DC">
                <w:rPr>
                  <w:rFonts w:ascii="Arial" w:hAnsi="Arial" w:cs="Arial"/>
                  <w:i/>
                  <w:iCs/>
                  <w:noProof/>
                  <w:sz w:val="20"/>
                  <w:szCs w:val="20"/>
                  <w:lang w:val="en-US"/>
                </w:rPr>
                <w:t>A Pattern Language for Human-Computer Interface Design</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MIT Education: http://www.mit.edu/~jtidwell/common_ground_onefile.html</w:t>
              </w:r>
            </w:p>
            <w:p w14:paraId="122C2FC4"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Torres-García, A. A., Reyes-García, C. A., Villaseñor-Pineda, L., &amp; Ramírez-Cortés, J. (2013). Análisis de señales electroencefalográficas para la clasificación de habla imaginada. </w:t>
              </w:r>
              <w:r w:rsidRPr="003D20DC">
                <w:rPr>
                  <w:rFonts w:ascii="Arial" w:hAnsi="Arial" w:cs="Arial"/>
                  <w:i/>
                  <w:iCs/>
                  <w:noProof/>
                  <w:sz w:val="20"/>
                  <w:szCs w:val="20"/>
                </w:rPr>
                <w:t>Revista mexicana de ingeniería biomédica</w:t>
              </w:r>
              <w:r w:rsidRPr="003D20DC">
                <w:rPr>
                  <w:rFonts w:ascii="Arial" w:hAnsi="Arial" w:cs="Arial"/>
                  <w:noProof/>
                  <w:sz w:val="20"/>
                  <w:szCs w:val="20"/>
                </w:rPr>
                <w:t>, 23-39.</w:t>
              </w:r>
            </w:p>
            <w:p w14:paraId="443128F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Triglia, A. (2015, Agosto 25). </w:t>
              </w:r>
              <w:r w:rsidRPr="003D20DC">
                <w:rPr>
                  <w:rFonts w:ascii="Arial" w:hAnsi="Arial" w:cs="Arial"/>
                  <w:i/>
                  <w:iCs/>
                  <w:noProof/>
                  <w:sz w:val="20"/>
                  <w:szCs w:val="20"/>
                </w:rPr>
                <w:t>Los 5 lóbulos del cerebro y sus distintas funciones</w:t>
              </w:r>
              <w:r w:rsidRPr="003D20DC">
                <w:rPr>
                  <w:rFonts w:ascii="Arial" w:hAnsi="Arial" w:cs="Arial"/>
                  <w:noProof/>
                  <w:sz w:val="20"/>
                  <w:szCs w:val="20"/>
                </w:rPr>
                <w:t>. Récupéré sur Psicología y Mente: https://psicologiaymente.com/neurociencias/lobulos-del-cerebro-funciones</w:t>
              </w:r>
            </w:p>
            <w:p w14:paraId="2CFDD03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Triglia, A. (2016, Agosto 23). </w:t>
              </w:r>
              <w:r w:rsidRPr="003D20DC">
                <w:rPr>
                  <w:rFonts w:ascii="Arial" w:hAnsi="Arial" w:cs="Arial"/>
                  <w:i/>
                  <w:iCs/>
                  <w:noProof/>
                  <w:sz w:val="20"/>
                  <w:szCs w:val="20"/>
                </w:rPr>
                <w:t>Sistema límbico: la parte emocional del cerebro.</w:t>
              </w:r>
              <w:r w:rsidRPr="003D20DC">
                <w:rPr>
                  <w:rFonts w:ascii="Arial" w:hAnsi="Arial" w:cs="Arial"/>
                  <w:noProof/>
                  <w:sz w:val="20"/>
                  <w:szCs w:val="20"/>
                </w:rPr>
                <w:t xml:space="preserve"> Récupéré sur Psicología y Mente: https://psicologiaymente.com/neurociencias/sistema-limbico-cerebro</w:t>
              </w:r>
            </w:p>
            <w:p w14:paraId="2028CBAF"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Urrestarazu, E. (2022). </w:t>
              </w:r>
              <w:r w:rsidRPr="003D20DC">
                <w:rPr>
                  <w:rFonts w:ascii="Arial" w:hAnsi="Arial" w:cs="Arial"/>
                  <w:i/>
                  <w:iCs/>
                  <w:noProof/>
                  <w:sz w:val="20"/>
                  <w:szCs w:val="20"/>
                </w:rPr>
                <w:t>Electroencefalograma</w:t>
              </w:r>
              <w:r w:rsidRPr="003D20DC">
                <w:rPr>
                  <w:rFonts w:ascii="Arial" w:hAnsi="Arial" w:cs="Arial"/>
                  <w:noProof/>
                  <w:sz w:val="20"/>
                  <w:szCs w:val="20"/>
                </w:rPr>
                <w:t>. Récupéré sur Clínica Universidad de Navarra: https://www.cun.es/enfermedades-tratamientos/pruebas-diagnosticas/electroencefalograma</w:t>
              </w:r>
            </w:p>
            <w:p w14:paraId="581AB0EB"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von Bartheld, C., Bahney, J., &amp; Herculano-Houzel, S. (2016). </w:t>
              </w:r>
              <w:r w:rsidRPr="003D20DC">
                <w:rPr>
                  <w:rFonts w:ascii="Arial" w:hAnsi="Arial" w:cs="Arial"/>
                  <w:noProof/>
                  <w:sz w:val="20"/>
                  <w:szCs w:val="20"/>
                  <w:lang w:val="en-US"/>
                </w:rPr>
                <w:t xml:space="preserve">The search for true numbers of neurons and clial cells in the human brain: A review of 150 years of cell counting. </w:t>
              </w:r>
              <w:r w:rsidRPr="003D20DC">
                <w:rPr>
                  <w:rFonts w:ascii="Arial" w:hAnsi="Arial" w:cs="Arial"/>
                  <w:i/>
                  <w:iCs/>
                  <w:noProof/>
                  <w:sz w:val="20"/>
                  <w:szCs w:val="20"/>
                  <w:lang w:val="en-US"/>
                </w:rPr>
                <w:t>The Journal of Comparative Neurology</w:t>
              </w:r>
              <w:r w:rsidRPr="003D20DC">
                <w:rPr>
                  <w:rFonts w:ascii="Arial" w:hAnsi="Arial" w:cs="Arial"/>
                  <w:noProof/>
                  <w:sz w:val="20"/>
                  <w:szCs w:val="20"/>
                  <w:lang w:val="en-US"/>
                </w:rPr>
                <w:t>, 18.</w:t>
              </w:r>
            </w:p>
            <w:p w14:paraId="130217F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Walpole, R., Myers, R., Myers, S., &amp; Ye, K. (2012). </w:t>
              </w:r>
              <w:r w:rsidRPr="003D20DC">
                <w:rPr>
                  <w:rFonts w:ascii="Arial" w:hAnsi="Arial" w:cs="Arial"/>
                  <w:i/>
                  <w:iCs/>
                  <w:noProof/>
                  <w:sz w:val="20"/>
                  <w:szCs w:val="20"/>
                </w:rPr>
                <w:t>Probabilidad y Estadística para Ingeniería y Ciencias.</w:t>
              </w:r>
              <w:r w:rsidRPr="003D20DC">
                <w:rPr>
                  <w:rFonts w:ascii="Arial" w:hAnsi="Arial" w:cs="Arial"/>
                  <w:noProof/>
                  <w:sz w:val="20"/>
                  <w:szCs w:val="20"/>
                </w:rPr>
                <w:t xml:space="preserve"> San Antonio: Pearson.</w:t>
              </w:r>
            </w:p>
            <w:p w14:paraId="525F1EF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(2022, Octubre 29). </w:t>
              </w:r>
              <w:r w:rsidRPr="003D20DC">
                <w:rPr>
                  <w:rFonts w:ascii="Arial" w:hAnsi="Arial" w:cs="Arial"/>
                  <w:i/>
                  <w:iCs/>
                  <w:noProof/>
                  <w:sz w:val="20"/>
                  <w:szCs w:val="20"/>
                </w:rPr>
                <w:t>Electroencefalografía</w:t>
              </w:r>
              <w:r w:rsidRPr="003D20DC">
                <w:rPr>
                  <w:rFonts w:ascii="Arial" w:hAnsi="Arial" w:cs="Arial"/>
                  <w:noProof/>
                  <w:sz w:val="20"/>
                  <w:szCs w:val="20"/>
                </w:rPr>
                <w:t>. Récupéré sur Wikipedia: https://es.wikipedia.org/wiki/Electroencefalograf%C3%ADa</w:t>
              </w:r>
            </w:p>
            <w:p w14:paraId="26341D09"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(2022, Noviembre 4). </w:t>
              </w:r>
              <w:r w:rsidRPr="003D20DC">
                <w:rPr>
                  <w:rFonts w:ascii="Arial" w:hAnsi="Arial" w:cs="Arial"/>
                  <w:i/>
                  <w:iCs/>
                  <w:noProof/>
                  <w:sz w:val="20"/>
                  <w:szCs w:val="20"/>
                </w:rPr>
                <w:t>Interfaz cerebro - computadora</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https://es.wikipedia.org/wiki/Interfaz_cerebro-computadora</w:t>
              </w:r>
            </w:p>
            <w:p w14:paraId="384AAF4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Wikipedia. (2022, Octubre 1). </w:t>
              </w:r>
              <w:r w:rsidRPr="003D20DC">
                <w:rPr>
                  <w:rFonts w:ascii="Arial" w:hAnsi="Arial" w:cs="Arial"/>
                  <w:i/>
                  <w:iCs/>
                  <w:noProof/>
                  <w:sz w:val="20"/>
                  <w:szCs w:val="20"/>
                  <w:lang w:val="fr-FR"/>
                </w:rPr>
                <w:t>Neurona</w:t>
              </w:r>
              <w:r w:rsidRPr="003D20DC">
                <w:rPr>
                  <w:rFonts w:ascii="Arial" w:hAnsi="Arial" w:cs="Arial"/>
                  <w:noProof/>
                  <w:sz w:val="20"/>
                  <w:szCs w:val="20"/>
                  <w:lang w:val="fr-FR"/>
                </w:rPr>
                <w:t>. Récupéré sur Wikipedia: https://es.wikipedia.org/wiki/Neurona</w:t>
              </w:r>
            </w:p>
            <w:p w14:paraId="2433C5F6"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Wikipedia. (2022, Noviembre 8). </w:t>
              </w:r>
              <w:r w:rsidRPr="003D20DC">
                <w:rPr>
                  <w:rFonts w:ascii="Arial" w:hAnsi="Arial" w:cs="Arial"/>
                  <w:i/>
                  <w:iCs/>
                  <w:noProof/>
                  <w:sz w:val="20"/>
                  <w:szCs w:val="20"/>
                  <w:lang w:val="fr-FR"/>
                </w:rPr>
                <w:t>Ondas cerebrales</w:t>
              </w:r>
              <w:r w:rsidRPr="003D20DC">
                <w:rPr>
                  <w:rFonts w:ascii="Arial" w:hAnsi="Arial" w:cs="Arial"/>
                  <w:noProof/>
                  <w:sz w:val="20"/>
                  <w:szCs w:val="20"/>
                  <w:lang w:val="fr-FR"/>
                </w:rPr>
                <w:t>. Récupéré sur Wikipedia: https://es.wikipedia.org/wiki/Ondas_cerebrales</w:t>
              </w:r>
            </w:p>
            <w:p w14:paraId="713E2F8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(2023, Marzo 23). </w:t>
              </w:r>
              <w:r w:rsidRPr="003D20DC">
                <w:rPr>
                  <w:rFonts w:ascii="Arial" w:hAnsi="Arial" w:cs="Arial"/>
                  <w:i/>
                  <w:iCs/>
                  <w:noProof/>
                  <w:sz w:val="20"/>
                  <w:szCs w:val="20"/>
                </w:rPr>
                <w:t>Arcotangente</w:t>
              </w:r>
              <w:r w:rsidRPr="003D20DC">
                <w:rPr>
                  <w:rFonts w:ascii="Arial" w:hAnsi="Arial" w:cs="Arial"/>
                  <w:noProof/>
                  <w:sz w:val="20"/>
                  <w:szCs w:val="20"/>
                </w:rPr>
                <w:t>. Récupéré sur Wikipedia: https://es.wikipedia.org/wiki/Arcotangente</w:t>
              </w:r>
            </w:p>
            <w:p w14:paraId="79B3357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(2023, Marzo 23). </w:t>
              </w:r>
              <w:r w:rsidRPr="003D20DC">
                <w:rPr>
                  <w:rFonts w:ascii="Arial" w:hAnsi="Arial" w:cs="Arial"/>
                  <w:i/>
                  <w:iCs/>
                  <w:noProof/>
                  <w:sz w:val="20"/>
                  <w:szCs w:val="20"/>
                </w:rPr>
                <w:t>atan2</w:t>
              </w:r>
              <w:r w:rsidRPr="003D20DC">
                <w:rPr>
                  <w:rFonts w:ascii="Arial" w:hAnsi="Arial" w:cs="Arial"/>
                  <w:noProof/>
                  <w:sz w:val="20"/>
                  <w:szCs w:val="20"/>
                </w:rPr>
                <w:t>. Récupéré sur Wikipedia: https://en.wikipedia.org/wiki/Atan2</w:t>
              </w:r>
            </w:p>
            <w:p w14:paraId="6B17498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(2023, Marzo 23). </w:t>
              </w:r>
              <w:r w:rsidRPr="003D20DC">
                <w:rPr>
                  <w:rFonts w:ascii="Arial" w:hAnsi="Arial" w:cs="Arial"/>
                  <w:i/>
                  <w:iCs/>
                  <w:noProof/>
                  <w:sz w:val="20"/>
                  <w:szCs w:val="20"/>
                </w:rPr>
                <w:t>Interacción persona-computadora</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https://es.wikipedia.org/wiki/Interacci%C3%B3n_persona-computadora</w:t>
              </w:r>
            </w:p>
            <w:p w14:paraId="776CD9DE"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(2023, Marzo 24). </w:t>
              </w:r>
              <w:r w:rsidRPr="003D20DC">
                <w:rPr>
                  <w:rFonts w:ascii="Arial" w:hAnsi="Arial" w:cs="Arial"/>
                  <w:i/>
                  <w:iCs/>
                  <w:noProof/>
                  <w:sz w:val="20"/>
                  <w:szCs w:val="20"/>
                </w:rPr>
                <w:t>Transformada de Fourier</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https://es.wikipedia.org/wiki/Transformada_de_Fourier</w:t>
              </w:r>
            </w:p>
            <w:p w14:paraId="25EF1668"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World Health Organization. (2023, Marzo 21). </w:t>
              </w:r>
              <w:r w:rsidRPr="003D20DC">
                <w:rPr>
                  <w:rFonts w:ascii="Arial" w:hAnsi="Arial" w:cs="Arial"/>
                  <w:i/>
                  <w:iCs/>
                  <w:noProof/>
                  <w:sz w:val="20"/>
                  <w:szCs w:val="20"/>
                  <w:lang w:val="en-US"/>
                </w:rPr>
                <w:t>Disability</w:t>
              </w:r>
              <w:r w:rsidRPr="003D20DC">
                <w:rPr>
                  <w:rFonts w:ascii="Arial" w:hAnsi="Arial" w:cs="Arial"/>
                  <w:noProof/>
                  <w:sz w:val="20"/>
                  <w:szCs w:val="20"/>
                  <w:lang w:val="en-US"/>
                </w:rPr>
                <w:t>. Récupéré sur World Health Organization: https://www.who.int/health-topics/disability#tab=tab_1</w:t>
              </w:r>
            </w:p>
            <w:p w14:paraId="74D844BE" w14:textId="77777777" w:rsidR="003D20DC" w:rsidRDefault="00214068" w:rsidP="003D20DC">
              <w:pPr>
                <w:spacing w:line="360" w:lineRule="auto"/>
                <w:rPr>
                  <w:rFonts w:ascii="Arial" w:hAnsi="Arial" w:cs="Arial"/>
                  <w:sz w:val="20"/>
                  <w:szCs w:val="20"/>
                </w:rPr>
              </w:pPr>
              <w:r w:rsidRPr="003D20DC">
                <w:rPr>
                  <w:rFonts w:ascii="Arial" w:hAnsi="Arial" w:cs="Arial"/>
                  <w:b/>
                  <w:bCs/>
                  <w:sz w:val="20"/>
                  <w:szCs w:val="20"/>
                </w:rPr>
                <w:fldChar w:fldCharType="end"/>
              </w:r>
            </w:p>
          </w:sdtContent>
        </w:sdt>
      </w:sdtContent>
    </w:sdt>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74"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76"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77"/>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78"/>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80"/>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2A02E8BC"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w:t>
      </w:r>
      <w:r w:rsidR="001405E5">
        <w:rPr>
          <w:rFonts w:ascii="Arial" w:hAnsi="Arial" w:cs="Arial"/>
          <w:sz w:val="16"/>
          <w:szCs w:val="16"/>
        </w:rPr>
        <w:t>a</w:t>
      </w:r>
      <w:r>
        <w:rPr>
          <w:rFonts w:ascii="Arial" w:hAnsi="Arial" w:cs="Arial"/>
          <w:sz w:val="16"/>
          <w:szCs w:val="16"/>
        </w:rPr>
        <w:t xml:space="preserve"> acomodar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2"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83"/>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4"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5"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1E32864D" w:rsidR="00F16B05"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comando</w:t>
      </w:r>
      <w:r w:rsidR="00DA421A">
        <w:rPr>
          <w:rFonts w:ascii="Arial" w:hAnsi="Arial" w:cs="Arial"/>
          <w:sz w:val="20"/>
          <w:szCs w:val="20"/>
        </w:rPr>
        <w:t xml:space="preserve"> de la figura 14.1.8.</w:t>
      </w:r>
    </w:p>
    <w:p w14:paraId="07EC4A05" w14:textId="33AF3D75" w:rsidR="009C550E" w:rsidRPr="003D4807" w:rsidRDefault="009C550E"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9C550E">
        <w:rPr>
          <w:rFonts w:ascii="Arial" w:hAnsi="Arial" w:cs="Arial"/>
          <w:b/>
          <w:noProof/>
        </w:rPr>
        <w:drawing>
          <wp:inline distT="0" distB="0" distL="0" distR="0" wp14:anchorId="64D57802" wp14:editId="06A54C37">
            <wp:extent cx="5612130" cy="627380"/>
            <wp:effectExtent l="0" t="0" r="762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627380"/>
                    </a:xfrm>
                    <a:prstGeom prst="rect">
                      <a:avLst/>
                    </a:prstGeom>
                  </pic:spPr>
                </pic:pic>
              </a:graphicData>
            </a:graphic>
          </wp:inline>
        </w:drawing>
      </w:r>
    </w:p>
    <w:p w14:paraId="0FE210B2" w14:textId="36B0001F" w:rsidR="00F66318" w:rsidRPr="00497CDE" w:rsidRDefault="00497CDE" w:rsidP="00497CDE">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14.1.8. Comando</w:t>
      </w:r>
      <w:r w:rsidR="00DA421A">
        <w:rPr>
          <w:rFonts w:ascii="Arial" w:hAnsi="Arial" w:cs="Arial"/>
          <w:sz w:val="16"/>
          <w:szCs w:val="16"/>
        </w:rPr>
        <w:t xml:space="preserve"> de clonación del repositorio de </w:t>
      </w:r>
      <w:proofErr w:type="spellStart"/>
      <w:r w:rsidR="00DA421A">
        <w:rPr>
          <w:rFonts w:ascii="Arial" w:hAnsi="Arial" w:cs="Arial"/>
          <w:sz w:val="16"/>
          <w:szCs w:val="16"/>
        </w:rPr>
        <w:t>CyKit</w:t>
      </w:r>
      <w:proofErr w:type="spellEnd"/>
      <w:r w:rsidR="00DA421A">
        <w:rPr>
          <w:rFonts w:ascii="Arial" w:hAnsi="Arial" w:cs="Arial"/>
          <w:sz w:val="16"/>
          <w:szCs w:val="16"/>
        </w:rPr>
        <w:t>.</w:t>
      </w:r>
    </w:p>
    <w:p w14:paraId="4E6643EE" w14:textId="59442031" w:rsidR="00F964BC"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comandos</w:t>
      </w:r>
      <w:r w:rsidR="00AD2D71">
        <w:rPr>
          <w:rFonts w:ascii="Arial" w:hAnsi="Arial" w:cs="Arial"/>
          <w:sz w:val="20"/>
          <w:szCs w:val="20"/>
        </w:rPr>
        <w:t xml:space="preserve"> de la figura 14.1.9.</w:t>
      </w:r>
    </w:p>
    <w:p w14:paraId="4D5767EC" w14:textId="05B0A7E3" w:rsidR="00AD2D71" w:rsidRDefault="00AD2D71"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AD2D71">
        <w:rPr>
          <w:rFonts w:ascii="Arial" w:hAnsi="Arial" w:cs="Arial"/>
          <w:b/>
          <w:noProof/>
        </w:rPr>
        <w:drawing>
          <wp:inline distT="0" distB="0" distL="0" distR="0" wp14:anchorId="65256C61" wp14:editId="70730CF1">
            <wp:extent cx="5612130" cy="949325"/>
            <wp:effectExtent l="0" t="0" r="7620" b="3175"/>
            <wp:docPr id="79" name="Imagen 7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Forma&#10;&#10;Descripción generada automáticamente"/>
                    <pic:cNvPicPr/>
                  </pic:nvPicPr>
                  <pic:blipFill>
                    <a:blip r:embed="rId87"/>
                    <a:stretch>
                      <a:fillRect/>
                    </a:stretch>
                  </pic:blipFill>
                  <pic:spPr>
                    <a:xfrm>
                      <a:off x="0" y="0"/>
                      <a:ext cx="5612130" cy="949325"/>
                    </a:xfrm>
                    <a:prstGeom prst="rect">
                      <a:avLst/>
                    </a:prstGeom>
                  </pic:spPr>
                </pic:pic>
              </a:graphicData>
            </a:graphic>
          </wp:inline>
        </w:drawing>
      </w:r>
    </w:p>
    <w:p w14:paraId="406A7062" w14:textId="7C5A49B6" w:rsidR="00F964BC" w:rsidRPr="00AD2D71" w:rsidRDefault="00AD2D71" w:rsidP="00AD2D71">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14.1.9. Comandos de ejecución de </w:t>
      </w:r>
      <w:proofErr w:type="spellStart"/>
      <w:r>
        <w:rPr>
          <w:rFonts w:ascii="Arial" w:hAnsi="Arial" w:cs="Arial"/>
          <w:sz w:val="16"/>
          <w:szCs w:val="16"/>
        </w:rPr>
        <w:t>CyKit</w:t>
      </w:r>
      <w:proofErr w:type="spellEnd"/>
      <w:r>
        <w:rPr>
          <w:rFonts w:ascii="Arial" w:hAnsi="Arial" w:cs="Arial"/>
          <w:sz w:val="16"/>
          <w:szCs w:val="16"/>
        </w:rPr>
        <w:t>.</w:t>
      </w: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88"/>
                    <a:stretch>
                      <a:fillRect/>
                    </a:stretch>
                  </pic:blipFill>
                  <pic:spPr>
                    <a:xfrm>
                      <a:off x="0" y="0"/>
                      <a:ext cx="5612130" cy="2793365"/>
                    </a:xfrm>
                    <a:prstGeom prst="rect">
                      <a:avLst/>
                    </a:prstGeom>
                  </pic:spPr>
                </pic:pic>
              </a:graphicData>
            </a:graphic>
          </wp:inline>
        </w:drawing>
      </w:r>
    </w:p>
    <w:p w14:paraId="6D85CACB" w14:textId="29B3A101"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w:t>
      </w:r>
      <w:r w:rsidR="00A75433">
        <w:rPr>
          <w:rFonts w:ascii="Arial" w:hAnsi="Arial" w:cs="Arial"/>
          <w:sz w:val="16"/>
          <w:szCs w:val="16"/>
        </w:rPr>
        <w:t>10</w:t>
      </w:r>
      <w:r>
        <w:rPr>
          <w:rFonts w:ascii="Arial" w:hAnsi="Arial" w:cs="Arial"/>
          <w:sz w:val="16"/>
          <w:szCs w:val="16"/>
        </w:rPr>
        <w:t>. Ejecución correcta de CyKIT.py usando Python.</w:t>
      </w:r>
    </w:p>
    <w:p w14:paraId="5ABF28D3" w14:textId="4AA8D3B2"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w:t>
      </w:r>
      <w:r w:rsidR="00A75433">
        <w:rPr>
          <w:rFonts w:ascii="Arial" w:hAnsi="Arial" w:cs="Arial"/>
          <w:sz w:val="20"/>
          <w:szCs w:val="20"/>
        </w:rPr>
        <w:t>10</w:t>
      </w:r>
      <w:r>
        <w:rPr>
          <w:rFonts w:ascii="Arial" w:hAnsi="Arial" w:cs="Arial"/>
          <w:sz w:val="20"/>
          <w:szCs w:val="20"/>
        </w:rPr>
        <w:t xml:space="preserve">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w:t>
      </w:r>
      <w:r w:rsidR="00A75433">
        <w:rPr>
          <w:rFonts w:ascii="Arial" w:hAnsi="Arial" w:cs="Arial"/>
          <w:sz w:val="20"/>
          <w:szCs w:val="20"/>
        </w:rPr>
        <w:t>11</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w:t>
      </w:r>
      <w:r w:rsidR="00A75433">
        <w:rPr>
          <w:rFonts w:ascii="Arial" w:hAnsi="Arial" w:cs="Arial"/>
          <w:sz w:val="20"/>
          <w:szCs w:val="20"/>
        </w:rPr>
        <w:t>2.</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89"/>
                    <a:stretch>
                      <a:fillRect/>
                    </a:stretch>
                  </pic:blipFill>
                  <pic:spPr>
                    <a:xfrm>
                      <a:off x="0" y="0"/>
                      <a:ext cx="5315855" cy="2983928"/>
                    </a:xfrm>
                    <a:prstGeom prst="rect">
                      <a:avLst/>
                    </a:prstGeom>
                  </pic:spPr>
                </pic:pic>
              </a:graphicData>
            </a:graphic>
          </wp:inline>
        </w:drawing>
      </w:r>
    </w:p>
    <w:p w14:paraId="5269A732" w14:textId="6064933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w:t>
      </w:r>
      <w:r w:rsidR="00A75433">
        <w:rPr>
          <w:rFonts w:ascii="Arial" w:hAnsi="Arial" w:cs="Arial"/>
          <w:sz w:val="16"/>
          <w:szCs w:val="16"/>
        </w:rPr>
        <w:t>11</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90"/>
                    <a:stretch>
                      <a:fillRect/>
                    </a:stretch>
                  </pic:blipFill>
                  <pic:spPr>
                    <a:xfrm>
                      <a:off x="0" y="0"/>
                      <a:ext cx="5612130" cy="7602220"/>
                    </a:xfrm>
                    <a:prstGeom prst="rect">
                      <a:avLst/>
                    </a:prstGeom>
                  </pic:spPr>
                </pic:pic>
              </a:graphicData>
            </a:graphic>
          </wp:inline>
        </w:drawing>
      </w:r>
    </w:p>
    <w:p w14:paraId="0559E880" w14:textId="32647171"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75433">
        <w:rPr>
          <w:rFonts w:ascii="Arial" w:hAnsi="Arial" w:cs="Arial"/>
          <w:sz w:val="16"/>
          <w:szCs w:val="16"/>
        </w:rPr>
        <w:t>2</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2594F371" w:rsidR="00C47190"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w:t>
      </w:r>
      <w:r>
        <w:rPr>
          <w:rFonts w:ascii="Arial" w:hAnsi="Arial" w:cs="Arial"/>
          <w:sz w:val="20"/>
          <w:szCs w:val="20"/>
        </w:rPr>
        <w:t>comando</w:t>
      </w:r>
      <w:r w:rsidR="00A069AD">
        <w:rPr>
          <w:rFonts w:ascii="Arial" w:hAnsi="Arial" w:cs="Arial"/>
          <w:sz w:val="20"/>
          <w:szCs w:val="20"/>
        </w:rPr>
        <w:t xml:space="preserve"> de la figura 14.1.13.</w:t>
      </w:r>
    </w:p>
    <w:p w14:paraId="75D75FAD" w14:textId="72806EE8" w:rsidR="00A069AD" w:rsidRDefault="00A069AD" w:rsidP="00AD5539">
      <w:pPr>
        <w:tabs>
          <w:tab w:val="left" w:pos="284"/>
          <w:tab w:val="left" w:pos="567"/>
          <w:tab w:val="left" w:pos="851"/>
          <w:tab w:val="left" w:pos="1134"/>
          <w:tab w:val="left" w:pos="1418"/>
          <w:tab w:val="left" w:pos="1701"/>
        </w:tabs>
        <w:spacing w:line="360" w:lineRule="auto"/>
        <w:jc w:val="both"/>
        <w:rPr>
          <w:rFonts w:ascii="Arial" w:hAnsi="Arial" w:cs="Arial"/>
          <w:b/>
        </w:rPr>
      </w:pPr>
      <w:r w:rsidRPr="00A069AD">
        <w:rPr>
          <w:rFonts w:ascii="Arial" w:hAnsi="Arial" w:cs="Arial"/>
          <w:b/>
          <w:noProof/>
        </w:rPr>
        <w:drawing>
          <wp:inline distT="0" distB="0" distL="0" distR="0" wp14:anchorId="442BA25B" wp14:editId="3A8CDD65">
            <wp:extent cx="5612130" cy="944880"/>
            <wp:effectExtent l="0" t="0" r="7620" b="762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91"/>
                    <a:stretch>
                      <a:fillRect/>
                    </a:stretch>
                  </pic:blipFill>
                  <pic:spPr>
                    <a:xfrm>
                      <a:off x="0" y="0"/>
                      <a:ext cx="5612130" cy="944880"/>
                    </a:xfrm>
                    <a:prstGeom prst="rect">
                      <a:avLst/>
                    </a:prstGeom>
                  </pic:spPr>
                </pic:pic>
              </a:graphicData>
            </a:graphic>
          </wp:inline>
        </w:drawing>
      </w:r>
    </w:p>
    <w:p w14:paraId="10536D40" w14:textId="27850CEB" w:rsidR="00C47190" w:rsidRPr="00A069AD" w:rsidRDefault="00A069AD" w:rsidP="00A069AD">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14.1.13. Comando de ejecución personalizada de </w:t>
      </w:r>
      <w:proofErr w:type="spellStart"/>
      <w:r>
        <w:rPr>
          <w:rFonts w:ascii="Arial" w:hAnsi="Arial" w:cs="Arial"/>
          <w:sz w:val="16"/>
          <w:szCs w:val="16"/>
        </w:rPr>
        <w:t>CyKit</w:t>
      </w:r>
      <w:proofErr w:type="spellEnd"/>
      <w:r>
        <w:rPr>
          <w:rFonts w:ascii="Arial" w:hAnsi="Arial" w:cs="Arial"/>
          <w:sz w:val="16"/>
          <w:szCs w:val="16"/>
        </w:rPr>
        <w:t>.</w:t>
      </w: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92"/>
                    <a:stretch>
                      <a:fillRect/>
                    </a:stretch>
                  </pic:blipFill>
                  <pic:spPr>
                    <a:xfrm>
                      <a:off x="0" y="0"/>
                      <a:ext cx="5612130" cy="2915920"/>
                    </a:xfrm>
                    <a:prstGeom prst="rect">
                      <a:avLst/>
                    </a:prstGeom>
                  </pic:spPr>
                </pic:pic>
              </a:graphicData>
            </a:graphic>
          </wp:inline>
        </w:drawing>
      </w:r>
    </w:p>
    <w:p w14:paraId="35FB1A71" w14:textId="50FF3DD6"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069AD">
        <w:rPr>
          <w:rFonts w:ascii="Arial" w:hAnsi="Arial" w:cs="Arial"/>
          <w:sz w:val="16"/>
          <w:szCs w:val="16"/>
        </w:rPr>
        <w:t>4</w:t>
      </w:r>
      <w:r>
        <w:rPr>
          <w:rFonts w:ascii="Arial" w:hAnsi="Arial" w:cs="Arial"/>
          <w:sz w:val="16"/>
          <w:szCs w:val="16"/>
        </w:rPr>
        <w:t xml:space="preserve">.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005D278"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w:t>
      </w:r>
      <w:r w:rsidR="00A069AD">
        <w:rPr>
          <w:rFonts w:ascii="Arial" w:hAnsi="Arial" w:cs="Arial"/>
          <w:sz w:val="20"/>
          <w:szCs w:val="20"/>
        </w:rPr>
        <w:t>4</w:t>
      </w:r>
      <w:r>
        <w:rPr>
          <w:rFonts w:ascii="Arial" w:hAnsi="Arial" w:cs="Arial"/>
          <w:sz w:val="20"/>
          <w:szCs w:val="20"/>
        </w:rPr>
        <w:t xml:space="preserve">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93"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94"/>
                    <a:stretch>
                      <a:fillRect/>
                    </a:stretch>
                  </pic:blipFill>
                  <pic:spPr>
                    <a:xfrm>
                      <a:off x="0" y="0"/>
                      <a:ext cx="5612130" cy="2745105"/>
                    </a:xfrm>
                    <a:prstGeom prst="rect">
                      <a:avLst/>
                    </a:prstGeom>
                  </pic:spPr>
                </pic:pic>
              </a:graphicData>
            </a:graphic>
          </wp:inline>
        </w:drawing>
      </w:r>
    </w:p>
    <w:p w14:paraId="79CA8507" w14:textId="60269C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w:t>
      </w:r>
      <w:r w:rsidR="009879C5">
        <w:rPr>
          <w:rFonts w:ascii="Arial" w:hAnsi="Arial" w:cs="Arial"/>
          <w:sz w:val="16"/>
          <w:szCs w:val="16"/>
        </w:rPr>
        <w:t>5</w:t>
      </w:r>
      <w:r>
        <w:rPr>
          <w:rFonts w:ascii="Arial" w:hAnsi="Arial" w:cs="Arial"/>
          <w:sz w:val="16"/>
          <w:szCs w:val="16"/>
        </w:rPr>
        <w:t xml:space="preserve">.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2AFA6B30"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w:t>
      </w:r>
      <w:r w:rsidR="00F3454D">
        <w:rPr>
          <w:rFonts w:ascii="Arial" w:hAnsi="Arial" w:cs="Arial"/>
          <w:sz w:val="20"/>
          <w:szCs w:val="20"/>
        </w:rPr>
        <w:t>6</w:t>
      </w:r>
      <w:r w:rsidR="00A93A1E">
        <w:rPr>
          <w:rFonts w:ascii="Arial" w:hAnsi="Arial" w:cs="Arial"/>
          <w:sz w:val="20"/>
          <w:szCs w:val="20"/>
        </w:rPr>
        <w:t>.</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95"/>
                    <a:stretch>
                      <a:fillRect/>
                    </a:stretch>
                  </pic:blipFill>
                  <pic:spPr>
                    <a:xfrm>
                      <a:off x="0" y="0"/>
                      <a:ext cx="5612130" cy="1932305"/>
                    </a:xfrm>
                    <a:prstGeom prst="rect">
                      <a:avLst/>
                    </a:prstGeom>
                  </pic:spPr>
                </pic:pic>
              </a:graphicData>
            </a:graphic>
          </wp:inline>
        </w:drawing>
      </w:r>
    </w:p>
    <w:p w14:paraId="2A58CDB5" w14:textId="5AEA0DA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w:t>
      </w:r>
      <w:r w:rsidR="00F3454D">
        <w:rPr>
          <w:rFonts w:ascii="Arial" w:hAnsi="Arial" w:cs="Arial"/>
          <w:sz w:val="16"/>
          <w:szCs w:val="16"/>
        </w:rPr>
        <w:t>6</w:t>
      </w:r>
      <w:r>
        <w:rPr>
          <w:rFonts w:ascii="Arial" w:hAnsi="Arial" w:cs="Arial"/>
          <w:sz w:val="16"/>
          <w:szCs w:val="16"/>
        </w:rPr>
        <w:t xml:space="preserve">.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777D0206"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w:t>
      </w:r>
      <w:r w:rsidR="00F3454D">
        <w:rPr>
          <w:rFonts w:ascii="Arial" w:hAnsi="Arial" w:cs="Arial"/>
          <w:sz w:val="20"/>
          <w:szCs w:val="20"/>
        </w:rPr>
        <w:t>7</w:t>
      </w:r>
      <w:r w:rsidR="00C415F9">
        <w:rPr>
          <w:rFonts w:ascii="Arial" w:hAnsi="Arial" w:cs="Arial"/>
          <w:sz w:val="20"/>
          <w:szCs w:val="20"/>
        </w:rPr>
        <w:t xml:space="preserve">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4302B36D"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w:t>
      </w:r>
      <w:r w:rsidR="00941EBA">
        <w:rPr>
          <w:rFonts w:ascii="Arial" w:hAnsi="Arial" w:cs="Arial"/>
          <w:sz w:val="20"/>
          <w:szCs w:val="20"/>
        </w:rPr>
        <w:t>8</w:t>
      </w:r>
      <w:r w:rsidR="00ED4E4E">
        <w:rPr>
          <w:rFonts w:ascii="Arial" w:hAnsi="Arial" w:cs="Arial"/>
          <w:sz w:val="20"/>
          <w:szCs w:val="20"/>
        </w:rPr>
        <w:t>.</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96"/>
                    <a:stretch>
                      <a:fillRect/>
                    </a:stretch>
                  </pic:blipFill>
                  <pic:spPr>
                    <a:xfrm>
                      <a:off x="0" y="0"/>
                      <a:ext cx="2882325" cy="4189428"/>
                    </a:xfrm>
                    <a:prstGeom prst="rect">
                      <a:avLst/>
                    </a:prstGeom>
                  </pic:spPr>
                </pic:pic>
              </a:graphicData>
            </a:graphic>
          </wp:inline>
        </w:drawing>
      </w:r>
    </w:p>
    <w:p w14:paraId="199C0B23" w14:textId="0FF81CE5"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w:t>
      </w:r>
      <w:r w:rsidR="00F3454D">
        <w:rPr>
          <w:rFonts w:ascii="Arial" w:hAnsi="Arial" w:cs="Arial"/>
          <w:sz w:val="16"/>
          <w:szCs w:val="16"/>
        </w:rPr>
        <w:t>7</w:t>
      </w:r>
      <w:r>
        <w:rPr>
          <w:rFonts w:ascii="Arial" w:hAnsi="Arial" w:cs="Arial"/>
          <w:sz w:val="16"/>
          <w:szCs w:val="16"/>
        </w:rPr>
        <w:t xml:space="preserve">. Configuración de propiedades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6F2E586E"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8</w:t>
      </w:r>
      <w:r>
        <w:rPr>
          <w:rFonts w:ascii="Arial" w:hAnsi="Arial" w:cs="Arial"/>
          <w:sz w:val="16"/>
          <w:szCs w:val="16"/>
        </w:rPr>
        <w:t xml:space="preserve">.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D6A1993"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w:t>
      </w:r>
      <w:r w:rsidR="00941EBA">
        <w:rPr>
          <w:rFonts w:ascii="Arial" w:hAnsi="Arial" w:cs="Arial"/>
          <w:sz w:val="20"/>
          <w:szCs w:val="20"/>
        </w:rPr>
        <w:t>9</w:t>
      </w:r>
      <w:r w:rsidR="006859AA">
        <w:rPr>
          <w:rFonts w:ascii="Arial" w:hAnsi="Arial" w:cs="Arial"/>
          <w:sz w:val="20"/>
          <w:szCs w:val="20"/>
        </w:rPr>
        <w:t>.</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98"/>
                    <a:stretch>
                      <a:fillRect/>
                    </a:stretch>
                  </pic:blipFill>
                  <pic:spPr>
                    <a:xfrm>
                      <a:off x="0" y="0"/>
                      <a:ext cx="3181794" cy="2295845"/>
                    </a:xfrm>
                    <a:prstGeom prst="rect">
                      <a:avLst/>
                    </a:prstGeom>
                  </pic:spPr>
                </pic:pic>
              </a:graphicData>
            </a:graphic>
          </wp:inline>
        </w:drawing>
      </w:r>
    </w:p>
    <w:p w14:paraId="4C2C88E5" w14:textId="1B4033CA"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9</w:t>
      </w:r>
      <w:r>
        <w:rPr>
          <w:rFonts w:ascii="Arial" w:hAnsi="Arial" w:cs="Arial"/>
          <w:sz w:val="16"/>
          <w:szCs w:val="16"/>
        </w:rPr>
        <w:t xml:space="preserve">.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264C9A26"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20</w:t>
      </w:r>
      <w:r w:rsidR="00BD1BB6">
        <w:rPr>
          <w:rFonts w:ascii="Arial" w:hAnsi="Arial" w:cs="Arial"/>
          <w:sz w:val="20"/>
          <w:szCs w:val="20"/>
        </w:rPr>
        <w:t xml:space="preserve"> y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21</w:t>
      </w:r>
      <w:r w:rsidR="00BD1BB6">
        <w:rPr>
          <w:rFonts w:ascii="Arial" w:hAnsi="Arial" w:cs="Arial"/>
          <w:sz w:val="20"/>
          <w:szCs w:val="20"/>
        </w:rPr>
        <w:t>.</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57CFA000"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20</w:t>
      </w:r>
      <w:r>
        <w:rPr>
          <w:rFonts w:ascii="Arial" w:hAnsi="Arial" w:cs="Arial"/>
          <w:sz w:val="16"/>
          <w:szCs w:val="16"/>
        </w:rPr>
        <w:t xml:space="preserve">.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0BBC151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21</w:t>
      </w:r>
      <w:r>
        <w:rPr>
          <w:rFonts w:ascii="Arial" w:hAnsi="Arial" w:cs="Arial"/>
          <w:sz w:val="16"/>
          <w:szCs w:val="16"/>
        </w:rPr>
        <w:t xml:space="preserve">.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proofErr w:type="spellStart"/>
      <w:r w:rsidR="004C5CA8">
        <w:rPr>
          <w:rFonts w:ascii="Arial" w:hAnsi="Arial" w:cs="Arial"/>
          <w:sz w:val="20"/>
          <w:szCs w:val="20"/>
        </w:rPr>
        <w:t>l</w:t>
      </w:r>
      <w:r w:rsidR="0019743E">
        <w:rPr>
          <w:rFonts w:ascii="Arial" w:hAnsi="Arial" w:cs="Arial"/>
          <w:sz w:val="20"/>
          <w:szCs w:val="20"/>
        </w:rPr>
        <w:t>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16E8EDA2"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w:t>
      </w:r>
      <w:r w:rsidR="00941EBA">
        <w:rPr>
          <w:rFonts w:ascii="Arial" w:hAnsi="Arial" w:cs="Arial"/>
          <w:sz w:val="20"/>
          <w:szCs w:val="20"/>
        </w:rPr>
        <w:t>22</w:t>
      </w:r>
      <w:r w:rsidR="00BF4CF5">
        <w:rPr>
          <w:rFonts w:ascii="Arial" w:hAnsi="Arial" w:cs="Arial"/>
          <w:sz w:val="20"/>
          <w:szCs w:val="20"/>
        </w:rPr>
        <w:t xml:space="preserve">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w:t>
      </w:r>
      <w:r w:rsidR="00941EBA">
        <w:rPr>
          <w:rFonts w:ascii="Arial" w:hAnsi="Arial" w:cs="Arial"/>
          <w:sz w:val="20"/>
          <w:szCs w:val="20"/>
        </w:rPr>
        <w:t>3</w:t>
      </w:r>
      <w:r w:rsidR="005F66AC">
        <w:rPr>
          <w:rFonts w:ascii="Arial" w:hAnsi="Arial" w:cs="Arial"/>
          <w:sz w:val="20"/>
          <w:szCs w:val="20"/>
        </w:rPr>
        <w:t xml:space="preserve">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3"/>
                    <a:stretch>
                      <a:fillRect/>
                    </a:stretch>
                  </pic:blipFill>
                  <pic:spPr>
                    <a:xfrm>
                      <a:off x="0" y="0"/>
                      <a:ext cx="4220164" cy="2048161"/>
                    </a:xfrm>
                    <a:prstGeom prst="rect">
                      <a:avLst/>
                    </a:prstGeom>
                  </pic:spPr>
                </pic:pic>
              </a:graphicData>
            </a:graphic>
          </wp:inline>
        </w:drawing>
      </w:r>
    </w:p>
    <w:p w14:paraId="60DEA8D4" w14:textId="5108FA58"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w:t>
      </w:r>
      <w:r w:rsidR="00941EBA">
        <w:rPr>
          <w:rFonts w:ascii="Arial" w:hAnsi="Arial" w:cs="Arial"/>
          <w:sz w:val="16"/>
          <w:szCs w:val="16"/>
        </w:rPr>
        <w:t>22</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101"/>
                    <a:srcRect l="1218" t="2664" r="1117" b="3650"/>
                    <a:stretch/>
                  </pic:blipFill>
                  <pic:spPr>
                    <a:xfrm>
                      <a:off x="0" y="0"/>
                      <a:ext cx="5612130" cy="2499360"/>
                    </a:xfrm>
                    <a:prstGeom prst="roundRect">
                      <a:avLst>
                        <a:gd name="adj" fmla="val 4737"/>
                      </a:avLst>
                    </a:prstGeom>
                  </pic:spPr>
                </pic:pic>
              </a:graphicData>
            </a:graphic>
          </wp:inline>
        </w:drawing>
      </w:r>
    </w:p>
    <w:p w14:paraId="6DA622B0" w14:textId="3DFD727A"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941EBA">
        <w:rPr>
          <w:rFonts w:ascii="Arial" w:hAnsi="Arial" w:cs="Arial"/>
          <w:sz w:val="16"/>
          <w:szCs w:val="16"/>
        </w:rPr>
        <w:t>3</w:t>
      </w:r>
      <w:r>
        <w:rPr>
          <w:rFonts w:ascii="Arial" w:hAnsi="Arial" w:cs="Arial"/>
          <w:sz w:val="16"/>
          <w:szCs w:val="16"/>
        </w:rPr>
        <w:t xml:space="preserve">.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7AC58D51"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proofErr w:type="spellStart"/>
      <w:r w:rsidR="004C5CA8">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w:t>
      </w:r>
      <w:r w:rsidR="0060081F">
        <w:rPr>
          <w:rFonts w:ascii="Arial" w:hAnsi="Arial" w:cs="Arial"/>
          <w:sz w:val="20"/>
          <w:szCs w:val="20"/>
        </w:rPr>
        <w:t>4</w:t>
      </w:r>
      <w:r>
        <w:rPr>
          <w:rFonts w:ascii="Arial" w:hAnsi="Arial" w:cs="Arial"/>
          <w:sz w:val="20"/>
          <w:szCs w:val="20"/>
        </w:rPr>
        <w:t xml:space="preserve">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02"/>
                    <a:stretch>
                      <a:fillRect/>
                    </a:stretch>
                  </pic:blipFill>
                  <pic:spPr>
                    <a:xfrm>
                      <a:off x="0" y="0"/>
                      <a:ext cx="5612130" cy="3104515"/>
                    </a:xfrm>
                    <a:prstGeom prst="rect">
                      <a:avLst/>
                    </a:prstGeom>
                  </pic:spPr>
                </pic:pic>
              </a:graphicData>
            </a:graphic>
          </wp:inline>
        </w:drawing>
      </w:r>
    </w:p>
    <w:p w14:paraId="5CFFA07F" w14:textId="1CE75E1B"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4</w:t>
      </w:r>
      <w:r>
        <w:rPr>
          <w:rFonts w:ascii="Arial" w:hAnsi="Arial" w:cs="Arial"/>
          <w:sz w:val="16"/>
          <w:szCs w:val="16"/>
        </w:rPr>
        <w:t>.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139570AA"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w:t>
      </w:r>
      <w:r w:rsidR="0060081F">
        <w:rPr>
          <w:rFonts w:ascii="Arial" w:hAnsi="Arial" w:cs="Arial"/>
          <w:sz w:val="20"/>
          <w:szCs w:val="20"/>
        </w:rPr>
        <w:t>5</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686D4408"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5</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02E5E081" w:rsidR="00D84EF5"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comando</w:t>
      </w:r>
      <w:r w:rsidR="00F22404">
        <w:rPr>
          <w:rFonts w:ascii="Arial" w:hAnsi="Arial" w:cs="Arial"/>
          <w:sz w:val="20"/>
          <w:szCs w:val="20"/>
        </w:rPr>
        <w:t xml:space="preserve"> de la figura 14.1.26</w:t>
      </w:r>
    </w:p>
    <w:p w14:paraId="50808A76" w14:textId="6F34F3FE" w:rsidR="00F22404" w:rsidRPr="00CE2C32" w:rsidRDefault="00F22404"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F22404">
        <w:rPr>
          <w:rFonts w:ascii="Arial" w:hAnsi="Arial" w:cs="Arial"/>
          <w:b/>
          <w:noProof/>
        </w:rPr>
        <w:drawing>
          <wp:inline distT="0" distB="0" distL="0" distR="0" wp14:anchorId="5D814917" wp14:editId="280998A8">
            <wp:extent cx="5612130" cy="6242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624205"/>
                    </a:xfrm>
                    <a:prstGeom prst="rect">
                      <a:avLst/>
                    </a:prstGeom>
                  </pic:spPr>
                </pic:pic>
              </a:graphicData>
            </a:graphic>
          </wp:inline>
        </w:drawing>
      </w:r>
    </w:p>
    <w:p w14:paraId="086D04C1" w14:textId="7FC7E772" w:rsidR="00A4317D" w:rsidRPr="00F22404" w:rsidRDefault="00F22404" w:rsidP="00F2240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14.1.26. Comando de instalación de la librería </w:t>
      </w:r>
      <w:proofErr w:type="spellStart"/>
      <w:r>
        <w:rPr>
          <w:rFonts w:ascii="Arial" w:hAnsi="Arial" w:cs="Arial"/>
          <w:sz w:val="16"/>
          <w:szCs w:val="16"/>
        </w:rPr>
        <w:t>PyAutoGUI</w:t>
      </w:r>
      <w:proofErr w:type="spellEnd"/>
      <w:r>
        <w:rPr>
          <w:rFonts w:ascii="Arial" w:hAnsi="Arial" w:cs="Arial"/>
          <w:sz w:val="16"/>
          <w:szCs w:val="16"/>
        </w:rPr>
        <w:t>.</w:t>
      </w: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146187B3" w:rsidR="00CD193E"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archivo Python</w:t>
      </w:r>
      <w:r w:rsidR="003C34C8">
        <w:rPr>
          <w:rFonts w:ascii="Arial" w:hAnsi="Arial" w:cs="Arial"/>
          <w:sz w:val="20"/>
          <w:szCs w:val="20"/>
        </w:rPr>
        <w:t xml:space="preserve"> de la figura 14.1.27.</w:t>
      </w:r>
    </w:p>
    <w:p w14:paraId="565C3A46" w14:textId="40A2E2B6" w:rsidR="003C34C8" w:rsidRDefault="003C34C8" w:rsidP="00D077FD">
      <w:pPr>
        <w:tabs>
          <w:tab w:val="left" w:pos="284"/>
          <w:tab w:val="left" w:pos="567"/>
          <w:tab w:val="left" w:pos="851"/>
          <w:tab w:val="left" w:pos="1134"/>
          <w:tab w:val="left" w:pos="1418"/>
          <w:tab w:val="left" w:pos="1701"/>
        </w:tabs>
        <w:spacing w:line="360" w:lineRule="auto"/>
        <w:jc w:val="center"/>
        <w:rPr>
          <w:rFonts w:ascii="Arial" w:hAnsi="Arial" w:cs="Arial"/>
          <w:b/>
        </w:rPr>
      </w:pPr>
      <w:r w:rsidRPr="003C34C8">
        <w:rPr>
          <w:rFonts w:ascii="Arial" w:hAnsi="Arial" w:cs="Arial"/>
          <w:b/>
          <w:noProof/>
        </w:rPr>
        <w:drawing>
          <wp:inline distT="0" distB="0" distL="0" distR="0" wp14:anchorId="43E03576" wp14:editId="227F87A7">
            <wp:extent cx="4914900" cy="1510951"/>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105"/>
                    <a:stretch>
                      <a:fillRect/>
                    </a:stretch>
                  </pic:blipFill>
                  <pic:spPr>
                    <a:xfrm>
                      <a:off x="0" y="0"/>
                      <a:ext cx="4980591" cy="1531146"/>
                    </a:xfrm>
                    <a:prstGeom prst="rect">
                      <a:avLst/>
                    </a:prstGeom>
                  </pic:spPr>
                </pic:pic>
              </a:graphicData>
            </a:graphic>
          </wp:inline>
        </w:drawing>
      </w:r>
    </w:p>
    <w:p w14:paraId="76ED8426" w14:textId="70BDFB3C" w:rsidR="003C34C8" w:rsidRPr="00CE2C32" w:rsidRDefault="003C34C8" w:rsidP="003C34C8">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14.1.27. Detección de la posición del </w:t>
      </w:r>
      <w:proofErr w:type="gramStart"/>
      <w:r>
        <w:rPr>
          <w:rFonts w:ascii="Arial" w:hAnsi="Arial" w:cs="Arial"/>
          <w:sz w:val="16"/>
          <w:szCs w:val="16"/>
        </w:rPr>
        <w:t>mouse</w:t>
      </w:r>
      <w:proofErr w:type="gramEnd"/>
      <w:r>
        <w:rPr>
          <w:rFonts w:ascii="Arial" w:hAnsi="Arial" w:cs="Arial"/>
          <w:sz w:val="16"/>
          <w:szCs w:val="16"/>
        </w:rPr>
        <w:t xml:space="preserve"> con la librería </w:t>
      </w:r>
      <w:proofErr w:type="spellStart"/>
      <w:r>
        <w:rPr>
          <w:rFonts w:ascii="Arial" w:hAnsi="Arial" w:cs="Arial"/>
          <w:sz w:val="16"/>
          <w:szCs w:val="16"/>
        </w:rPr>
        <w:t>PyAutoGUI</w:t>
      </w:r>
      <w:proofErr w:type="spellEnd"/>
      <w:r>
        <w:rPr>
          <w:rFonts w:ascii="Arial" w:hAnsi="Arial" w:cs="Arial"/>
          <w:sz w:val="16"/>
          <w:szCs w:val="16"/>
        </w:rPr>
        <w:t>.</w:t>
      </w:r>
    </w:p>
    <w:p w14:paraId="1526224D" w14:textId="4D765BEC" w:rsidR="00756B1B"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 xml:space="preserve">detención cíclica lo haga automáticamente </w:t>
      </w:r>
      <w:r w:rsidR="00CD3F9F">
        <w:rPr>
          <w:rFonts w:ascii="Arial" w:hAnsi="Arial" w:cs="Arial"/>
          <w:sz w:val="20"/>
          <w:szCs w:val="20"/>
        </w:rPr>
        <w:t>el código de la figura 14.1.28</w:t>
      </w:r>
      <w:r w:rsidR="00263BBB">
        <w:rPr>
          <w:rFonts w:ascii="Arial" w:hAnsi="Arial" w:cs="Arial"/>
          <w:sz w:val="20"/>
          <w:szCs w:val="20"/>
        </w:rPr>
        <w:t>.</w:t>
      </w:r>
    </w:p>
    <w:p w14:paraId="0389BC8C" w14:textId="1E38EBF3" w:rsidR="00CD3F9F" w:rsidRDefault="00CD3F9F"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CD3F9F">
        <w:rPr>
          <w:rFonts w:ascii="Arial" w:hAnsi="Arial" w:cs="Arial"/>
          <w:b/>
          <w:noProof/>
        </w:rPr>
        <w:drawing>
          <wp:inline distT="0" distB="0" distL="0" distR="0" wp14:anchorId="08C09808" wp14:editId="34FE0994">
            <wp:extent cx="5612130" cy="2834640"/>
            <wp:effectExtent l="0" t="0" r="7620" b="381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6"/>
                    <a:stretch>
                      <a:fillRect/>
                    </a:stretch>
                  </pic:blipFill>
                  <pic:spPr>
                    <a:xfrm>
                      <a:off x="0" y="0"/>
                      <a:ext cx="5612130" cy="2834640"/>
                    </a:xfrm>
                    <a:prstGeom prst="rect">
                      <a:avLst/>
                    </a:prstGeom>
                  </pic:spPr>
                </pic:pic>
              </a:graphicData>
            </a:graphic>
          </wp:inline>
        </w:drawing>
      </w:r>
    </w:p>
    <w:p w14:paraId="5DA81B24" w14:textId="18E63C9F" w:rsidR="00756B1B" w:rsidRPr="00D54572" w:rsidRDefault="00CD3F9F" w:rsidP="00D5457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14.1.28. </w:t>
      </w:r>
      <w:r w:rsidR="00D54572">
        <w:rPr>
          <w:rFonts w:ascii="Arial" w:hAnsi="Arial" w:cs="Arial"/>
          <w:sz w:val="16"/>
          <w:szCs w:val="16"/>
        </w:rPr>
        <w:t xml:space="preserve">Ejecución cíclica del </w:t>
      </w:r>
      <w:proofErr w:type="gramStart"/>
      <w:r w:rsidR="00D54572">
        <w:rPr>
          <w:rFonts w:ascii="Arial" w:hAnsi="Arial" w:cs="Arial"/>
          <w:sz w:val="16"/>
          <w:szCs w:val="16"/>
        </w:rPr>
        <w:t>mouse</w:t>
      </w:r>
      <w:proofErr w:type="gramEnd"/>
      <w:r>
        <w:rPr>
          <w:rFonts w:ascii="Arial" w:hAnsi="Arial" w:cs="Arial"/>
          <w:sz w:val="16"/>
          <w:szCs w:val="16"/>
        </w:rPr>
        <w:t xml:space="preserve"> con la librería </w:t>
      </w:r>
      <w:proofErr w:type="spellStart"/>
      <w:r>
        <w:rPr>
          <w:rFonts w:ascii="Arial" w:hAnsi="Arial" w:cs="Arial"/>
          <w:sz w:val="16"/>
          <w:szCs w:val="16"/>
        </w:rPr>
        <w:t>PyAutoGUI</w:t>
      </w:r>
      <w:proofErr w:type="spellEnd"/>
      <w:r>
        <w:rPr>
          <w:rFonts w:ascii="Arial" w:hAnsi="Arial" w:cs="Arial"/>
          <w:sz w:val="16"/>
          <w:szCs w:val="16"/>
        </w:rPr>
        <w:t>.</w:t>
      </w:r>
    </w:p>
    <w:p w14:paraId="2E2F9001" w14:textId="5461F810" w:rsidR="009A029A"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 xml:space="preserve">en un único código sería </w:t>
      </w:r>
      <w:r w:rsidR="00263BBB">
        <w:rPr>
          <w:rFonts w:ascii="Arial" w:hAnsi="Arial" w:cs="Arial"/>
          <w:sz w:val="20"/>
          <w:szCs w:val="20"/>
        </w:rPr>
        <w:t>la expuesta en la figura 14.1.29.</w:t>
      </w:r>
    </w:p>
    <w:p w14:paraId="1C36FC36" w14:textId="337626AF" w:rsidR="00263BBB"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sidRPr="00263BBB">
        <w:rPr>
          <w:rFonts w:ascii="Arial" w:hAnsi="Arial" w:cs="Arial"/>
          <w:b/>
          <w:noProof/>
        </w:rPr>
        <w:drawing>
          <wp:inline distT="0" distB="0" distL="0" distR="0" wp14:anchorId="56B6E0D0" wp14:editId="68321E31">
            <wp:extent cx="5384519" cy="3019425"/>
            <wp:effectExtent l="0" t="0" r="6985"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107"/>
                    <a:stretch>
                      <a:fillRect/>
                    </a:stretch>
                  </pic:blipFill>
                  <pic:spPr>
                    <a:xfrm>
                      <a:off x="0" y="0"/>
                      <a:ext cx="5386647" cy="3020618"/>
                    </a:xfrm>
                    <a:prstGeom prst="rect">
                      <a:avLst/>
                    </a:prstGeom>
                  </pic:spPr>
                </pic:pic>
              </a:graphicData>
            </a:graphic>
          </wp:inline>
        </w:drawing>
      </w:r>
    </w:p>
    <w:p w14:paraId="666214F0" w14:textId="14ECBC4F" w:rsidR="009A029A" w:rsidRPr="00A27705"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sidR="00A27705">
        <w:rPr>
          <w:rFonts w:ascii="Arial" w:hAnsi="Arial" w:cs="Arial"/>
          <w:sz w:val="16"/>
          <w:szCs w:val="16"/>
        </w:rPr>
        <w:t>9</w:t>
      </w:r>
      <w:r>
        <w:rPr>
          <w:rFonts w:ascii="Arial" w:hAnsi="Arial" w:cs="Arial"/>
          <w:sz w:val="16"/>
          <w:szCs w:val="16"/>
        </w:rPr>
        <w:t>. Combinación de los códigos 14.1.27 y 14.1.</w:t>
      </w:r>
      <w:r w:rsidR="00A27705">
        <w:rPr>
          <w:rFonts w:ascii="Arial" w:hAnsi="Arial" w:cs="Arial"/>
          <w:sz w:val="16"/>
          <w:szCs w:val="16"/>
        </w:rPr>
        <w:t>28.</w:t>
      </w: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proofErr w:type="spellStart"/>
      <w:r w:rsidR="004C5CA8">
        <w:rPr>
          <w:rFonts w:ascii="Arial" w:hAnsi="Arial" w:cs="Arial"/>
          <w:sz w:val="20"/>
          <w:szCs w:val="20"/>
        </w:rPr>
        <w:t>l</w:t>
      </w:r>
      <w:r w:rsidR="00921525">
        <w:rPr>
          <w:rFonts w:ascii="Arial" w:hAnsi="Arial" w:cs="Arial"/>
          <w:sz w:val="20"/>
          <w:szCs w:val="20"/>
        </w:rPr>
        <w:t>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108"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1F46F93F" w:rsidR="00AC6E57" w:rsidRDefault="00AC6E57" w:rsidP="00252A63">
      <w:pPr>
        <w:tabs>
          <w:tab w:val="left" w:pos="284"/>
          <w:tab w:val="left" w:pos="567"/>
          <w:tab w:val="left" w:pos="851"/>
          <w:tab w:val="left" w:pos="1134"/>
          <w:tab w:val="left" w:pos="1418"/>
          <w:tab w:val="left" w:pos="1701"/>
          <w:tab w:val="left" w:pos="6765"/>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r w:rsidR="00252A63">
        <w:rPr>
          <w:rFonts w:ascii="Arial" w:hAnsi="Arial" w:cs="Arial"/>
          <w:b/>
          <w:bCs/>
        </w:rPr>
        <w:tab/>
      </w:r>
    </w:p>
    <w:p w14:paraId="48EE0FD2" w14:textId="2A0AB145" w:rsid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p w14:paraId="3CB8BD7E" w14:textId="0063035F" w:rsidR="00C24337" w:rsidRDefault="00C24337" w:rsidP="00C24337">
      <w:pPr>
        <w:jc w:val="center"/>
        <w:rPr>
          <w:rFonts w:ascii="Arial" w:hAnsi="Arial" w:cs="Arial"/>
          <w:sz w:val="20"/>
          <w:szCs w:val="20"/>
        </w:rPr>
      </w:pPr>
      <w:r w:rsidRPr="00C24337">
        <w:rPr>
          <w:rFonts w:ascii="Arial" w:hAnsi="Arial" w:cs="Arial"/>
          <w:noProof/>
          <w:sz w:val="20"/>
          <w:szCs w:val="20"/>
        </w:rPr>
        <w:drawing>
          <wp:inline distT="0" distB="0" distL="0" distR="0" wp14:anchorId="718509FB" wp14:editId="108E2139">
            <wp:extent cx="4807429" cy="7200900"/>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109"/>
                    <a:stretch>
                      <a:fillRect/>
                    </a:stretch>
                  </pic:blipFill>
                  <pic:spPr>
                    <a:xfrm>
                      <a:off x="0" y="0"/>
                      <a:ext cx="4830063" cy="7234803"/>
                    </a:xfrm>
                    <a:prstGeom prst="rect">
                      <a:avLst/>
                    </a:prstGeom>
                  </pic:spPr>
                </pic:pic>
              </a:graphicData>
            </a:graphic>
          </wp:inline>
        </w:drawing>
      </w:r>
    </w:p>
    <w:p w14:paraId="1B43F769" w14:textId="1B37638F" w:rsidR="005F56F4" w:rsidRDefault="005F56F4" w:rsidP="005F56F4">
      <w:pPr>
        <w:jc w:val="center"/>
        <w:rPr>
          <w:rFonts w:ascii="Arial" w:hAnsi="Arial" w:cs="Arial"/>
          <w:sz w:val="20"/>
          <w:szCs w:val="20"/>
        </w:rPr>
      </w:pPr>
      <w:r w:rsidRPr="005F56F4">
        <w:rPr>
          <w:rFonts w:ascii="Arial" w:hAnsi="Arial" w:cs="Arial"/>
          <w:noProof/>
          <w:sz w:val="20"/>
          <w:szCs w:val="20"/>
        </w:rPr>
        <w:lastRenderedPageBreak/>
        <w:drawing>
          <wp:inline distT="0" distB="0" distL="0" distR="0" wp14:anchorId="36F31FEB" wp14:editId="7BDDD2B4">
            <wp:extent cx="5407681" cy="8100000"/>
            <wp:effectExtent l="0" t="0" r="2540" b="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110"/>
                    <a:stretch>
                      <a:fillRect/>
                    </a:stretch>
                  </pic:blipFill>
                  <pic:spPr>
                    <a:xfrm>
                      <a:off x="0" y="0"/>
                      <a:ext cx="5407681" cy="8100000"/>
                    </a:xfrm>
                    <a:prstGeom prst="rect">
                      <a:avLst/>
                    </a:prstGeom>
                  </pic:spPr>
                </pic:pic>
              </a:graphicData>
            </a:graphic>
          </wp:inline>
        </w:drawing>
      </w:r>
    </w:p>
    <w:p w14:paraId="70656E16" w14:textId="3E6ECC41" w:rsidR="00B8632E" w:rsidRDefault="00B8632E" w:rsidP="005F56F4">
      <w:pPr>
        <w:jc w:val="center"/>
        <w:rPr>
          <w:rFonts w:ascii="Arial" w:hAnsi="Arial" w:cs="Arial"/>
          <w:sz w:val="20"/>
          <w:szCs w:val="20"/>
        </w:rPr>
      </w:pPr>
      <w:r w:rsidRPr="00B8632E">
        <w:rPr>
          <w:rFonts w:ascii="Arial" w:hAnsi="Arial" w:cs="Arial"/>
          <w:noProof/>
          <w:sz w:val="20"/>
          <w:szCs w:val="20"/>
        </w:rPr>
        <w:lastRenderedPageBreak/>
        <w:drawing>
          <wp:inline distT="0" distB="0" distL="0" distR="0" wp14:anchorId="3B9EAB96" wp14:editId="493F19A2">
            <wp:extent cx="5033385" cy="8100000"/>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11"/>
                    <a:stretch>
                      <a:fillRect/>
                    </a:stretch>
                  </pic:blipFill>
                  <pic:spPr>
                    <a:xfrm>
                      <a:off x="0" y="0"/>
                      <a:ext cx="5033385" cy="8100000"/>
                    </a:xfrm>
                    <a:prstGeom prst="rect">
                      <a:avLst/>
                    </a:prstGeom>
                  </pic:spPr>
                </pic:pic>
              </a:graphicData>
            </a:graphic>
          </wp:inline>
        </w:drawing>
      </w:r>
    </w:p>
    <w:p w14:paraId="72705F8C" w14:textId="5BF9530C" w:rsidR="00C87DC5" w:rsidRDefault="00C87DC5" w:rsidP="005F56F4">
      <w:pPr>
        <w:jc w:val="center"/>
        <w:rPr>
          <w:rFonts w:ascii="Arial" w:hAnsi="Arial" w:cs="Arial"/>
          <w:sz w:val="20"/>
          <w:szCs w:val="20"/>
        </w:rPr>
      </w:pPr>
      <w:r w:rsidRPr="00C87DC5">
        <w:rPr>
          <w:rFonts w:ascii="Arial" w:hAnsi="Arial" w:cs="Arial"/>
          <w:noProof/>
          <w:sz w:val="20"/>
          <w:szCs w:val="20"/>
        </w:rPr>
        <w:lastRenderedPageBreak/>
        <w:drawing>
          <wp:inline distT="0" distB="0" distL="0" distR="0" wp14:anchorId="06F3D8E4" wp14:editId="1F60FEFE">
            <wp:extent cx="5310526" cy="8100000"/>
            <wp:effectExtent l="0" t="0" r="4445"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112"/>
                    <a:stretch>
                      <a:fillRect/>
                    </a:stretch>
                  </pic:blipFill>
                  <pic:spPr>
                    <a:xfrm>
                      <a:off x="0" y="0"/>
                      <a:ext cx="5310526" cy="8100000"/>
                    </a:xfrm>
                    <a:prstGeom prst="rect">
                      <a:avLst/>
                    </a:prstGeom>
                  </pic:spPr>
                </pic:pic>
              </a:graphicData>
            </a:graphic>
          </wp:inline>
        </w:drawing>
      </w:r>
    </w:p>
    <w:p w14:paraId="593623E9" w14:textId="7D200B9D" w:rsidR="007C0CC5" w:rsidRDefault="007C0CC5" w:rsidP="005F56F4">
      <w:pPr>
        <w:jc w:val="center"/>
        <w:rPr>
          <w:rFonts w:ascii="Arial" w:hAnsi="Arial" w:cs="Arial"/>
          <w:sz w:val="20"/>
          <w:szCs w:val="20"/>
        </w:rPr>
      </w:pPr>
      <w:r w:rsidRPr="007C0CC5">
        <w:rPr>
          <w:rFonts w:ascii="Arial" w:hAnsi="Arial" w:cs="Arial"/>
          <w:noProof/>
          <w:sz w:val="20"/>
          <w:szCs w:val="20"/>
        </w:rPr>
        <w:lastRenderedPageBreak/>
        <w:drawing>
          <wp:inline distT="0" distB="0" distL="0" distR="0" wp14:anchorId="516A8A0F" wp14:editId="3E46F670">
            <wp:extent cx="5407681" cy="8100000"/>
            <wp:effectExtent l="0" t="0" r="254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113"/>
                    <a:stretch>
                      <a:fillRect/>
                    </a:stretch>
                  </pic:blipFill>
                  <pic:spPr>
                    <a:xfrm>
                      <a:off x="0" y="0"/>
                      <a:ext cx="5407681" cy="8100000"/>
                    </a:xfrm>
                    <a:prstGeom prst="rect">
                      <a:avLst/>
                    </a:prstGeom>
                  </pic:spPr>
                </pic:pic>
              </a:graphicData>
            </a:graphic>
          </wp:inline>
        </w:drawing>
      </w:r>
    </w:p>
    <w:p w14:paraId="50129D7E" w14:textId="2B22C45E" w:rsidR="00891432" w:rsidRDefault="00891432" w:rsidP="005F56F4">
      <w:pPr>
        <w:jc w:val="center"/>
        <w:rPr>
          <w:rFonts w:ascii="Arial" w:hAnsi="Arial" w:cs="Arial"/>
          <w:sz w:val="20"/>
          <w:szCs w:val="20"/>
        </w:rPr>
      </w:pPr>
      <w:r w:rsidRPr="00891432">
        <w:rPr>
          <w:rFonts w:ascii="Arial" w:hAnsi="Arial" w:cs="Arial"/>
          <w:noProof/>
          <w:sz w:val="20"/>
          <w:szCs w:val="20"/>
        </w:rPr>
        <w:lastRenderedPageBreak/>
        <w:drawing>
          <wp:inline distT="0" distB="0" distL="0" distR="0" wp14:anchorId="6FD404BD" wp14:editId="5D4F109E">
            <wp:extent cx="5407681" cy="8100000"/>
            <wp:effectExtent l="0" t="0" r="254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14"/>
                    <a:stretch>
                      <a:fillRect/>
                    </a:stretch>
                  </pic:blipFill>
                  <pic:spPr>
                    <a:xfrm>
                      <a:off x="0" y="0"/>
                      <a:ext cx="5407681" cy="8100000"/>
                    </a:xfrm>
                    <a:prstGeom prst="rect">
                      <a:avLst/>
                    </a:prstGeom>
                  </pic:spPr>
                </pic:pic>
              </a:graphicData>
            </a:graphic>
          </wp:inline>
        </w:drawing>
      </w:r>
    </w:p>
    <w:p w14:paraId="272A67CD" w14:textId="1581F416" w:rsidR="00A37C22" w:rsidRDefault="00A37C22" w:rsidP="005F56F4">
      <w:pPr>
        <w:jc w:val="center"/>
        <w:rPr>
          <w:rFonts w:ascii="Arial" w:hAnsi="Arial" w:cs="Arial"/>
          <w:sz w:val="20"/>
          <w:szCs w:val="20"/>
        </w:rPr>
      </w:pPr>
      <w:r w:rsidRPr="00A37C22">
        <w:rPr>
          <w:rFonts w:ascii="Arial" w:hAnsi="Arial" w:cs="Arial"/>
          <w:noProof/>
          <w:sz w:val="20"/>
          <w:szCs w:val="20"/>
        </w:rPr>
        <w:lastRenderedPageBreak/>
        <w:drawing>
          <wp:inline distT="0" distB="0" distL="0" distR="0" wp14:anchorId="357DB8AC" wp14:editId="64038B7A">
            <wp:extent cx="5407681" cy="8100000"/>
            <wp:effectExtent l="0" t="0" r="254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115"/>
                    <a:stretch>
                      <a:fillRect/>
                    </a:stretch>
                  </pic:blipFill>
                  <pic:spPr>
                    <a:xfrm>
                      <a:off x="0" y="0"/>
                      <a:ext cx="5407681" cy="8100000"/>
                    </a:xfrm>
                    <a:prstGeom prst="rect">
                      <a:avLst/>
                    </a:prstGeom>
                  </pic:spPr>
                </pic:pic>
              </a:graphicData>
            </a:graphic>
          </wp:inline>
        </w:drawing>
      </w:r>
    </w:p>
    <w:p w14:paraId="3CAB6101" w14:textId="70608FB0" w:rsidR="00261B94" w:rsidRDefault="000E0A8D" w:rsidP="005F56F4">
      <w:pPr>
        <w:jc w:val="center"/>
        <w:rPr>
          <w:rFonts w:ascii="Arial" w:hAnsi="Arial" w:cs="Arial"/>
          <w:sz w:val="20"/>
          <w:szCs w:val="20"/>
        </w:rPr>
      </w:pPr>
      <w:r w:rsidRPr="000E0A8D">
        <w:rPr>
          <w:rFonts w:ascii="Arial" w:hAnsi="Arial" w:cs="Arial"/>
          <w:noProof/>
          <w:sz w:val="20"/>
          <w:szCs w:val="20"/>
        </w:rPr>
        <w:lastRenderedPageBreak/>
        <w:drawing>
          <wp:inline distT="0" distB="0" distL="0" distR="0" wp14:anchorId="437541C2" wp14:editId="3F99CDAF">
            <wp:extent cx="4948685" cy="8100000"/>
            <wp:effectExtent l="0" t="0" r="4445" b="0"/>
            <wp:docPr id="92" name="Imagen 9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con confianza media"/>
                    <pic:cNvPicPr/>
                  </pic:nvPicPr>
                  <pic:blipFill>
                    <a:blip r:embed="rId116"/>
                    <a:stretch>
                      <a:fillRect/>
                    </a:stretch>
                  </pic:blipFill>
                  <pic:spPr>
                    <a:xfrm>
                      <a:off x="0" y="0"/>
                      <a:ext cx="4948685" cy="8100000"/>
                    </a:xfrm>
                    <a:prstGeom prst="rect">
                      <a:avLst/>
                    </a:prstGeom>
                  </pic:spPr>
                </pic:pic>
              </a:graphicData>
            </a:graphic>
          </wp:inline>
        </w:drawing>
      </w:r>
    </w:p>
    <w:p w14:paraId="6EE21E9D" w14:textId="02ED4EBC" w:rsidR="00BB302C" w:rsidRDefault="00BB302C" w:rsidP="005F56F4">
      <w:pPr>
        <w:jc w:val="center"/>
        <w:rPr>
          <w:rFonts w:ascii="Arial" w:hAnsi="Arial" w:cs="Arial"/>
          <w:sz w:val="20"/>
          <w:szCs w:val="20"/>
        </w:rPr>
      </w:pPr>
      <w:r w:rsidRPr="00BB302C">
        <w:rPr>
          <w:rFonts w:ascii="Arial" w:hAnsi="Arial" w:cs="Arial"/>
          <w:noProof/>
          <w:sz w:val="20"/>
          <w:szCs w:val="20"/>
        </w:rPr>
        <w:lastRenderedPageBreak/>
        <w:drawing>
          <wp:inline distT="0" distB="0" distL="0" distR="0" wp14:anchorId="64F23300" wp14:editId="10787D15">
            <wp:extent cx="4633554" cy="8100000"/>
            <wp:effectExtent l="0" t="0" r="0"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17"/>
                    <a:stretch>
                      <a:fillRect/>
                    </a:stretch>
                  </pic:blipFill>
                  <pic:spPr>
                    <a:xfrm>
                      <a:off x="0" y="0"/>
                      <a:ext cx="4633554" cy="8100000"/>
                    </a:xfrm>
                    <a:prstGeom prst="rect">
                      <a:avLst/>
                    </a:prstGeom>
                  </pic:spPr>
                </pic:pic>
              </a:graphicData>
            </a:graphic>
          </wp:inline>
        </w:drawing>
      </w:r>
    </w:p>
    <w:p w14:paraId="7B8F58C4" w14:textId="4BC82D56" w:rsidR="006801F6" w:rsidRPr="00E806BD" w:rsidRDefault="006801F6" w:rsidP="005F56F4">
      <w:pPr>
        <w:jc w:val="center"/>
        <w:rPr>
          <w:rFonts w:ascii="Arial" w:hAnsi="Arial" w:cs="Arial"/>
          <w:sz w:val="20"/>
          <w:szCs w:val="20"/>
        </w:rPr>
      </w:pPr>
      <w:r w:rsidRPr="006801F6">
        <w:rPr>
          <w:rFonts w:ascii="Arial" w:hAnsi="Arial" w:cs="Arial"/>
          <w:noProof/>
          <w:sz w:val="20"/>
          <w:szCs w:val="20"/>
        </w:rPr>
        <w:lastRenderedPageBreak/>
        <w:drawing>
          <wp:inline distT="0" distB="0" distL="0" distR="0" wp14:anchorId="59801495" wp14:editId="12903D5C">
            <wp:extent cx="5612130" cy="3581400"/>
            <wp:effectExtent l="0" t="0" r="762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18"/>
                    <a:stretch>
                      <a:fillRect/>
                    </a:stretch>
                  </pic:blipFill>
                  <pic:spPr>
                    <a:xfrm>
                      <a:off x="0" y="0"/>
                      <a:ext cx="5612130" cy="3581400"/>
                    </a:xfrm>
                    <a:prstGeom prst="rect">
                      <a:avLst/>
                    </a:prstGeom>
                  </pic:spPr>
                </pic:pic>
              </a:graphicData>
            </a:graphic>
          </wp:inline>
        </w:drawing>
      </w:r>
    </w:p>
    <w:p w14:paraId="75355650" w14:textId="3C94F082" w:rsidR="00E806BD" w:rsidRPr="00EC5F54" w:rsidRDefault="00EC5F54" w:rsidP="00EC5F5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14.2.1. Código del archivo </w:t>
      </w:r>
      <w:r w:rsidRPr="00EC5F54">
        <w:rPr>
          <w:rFonts w:ascii="Consolas" w:hAnsi="Consolas" w:cs="Arial"/>
          <w:sz w:val="16"/>
          <w:szCs w:val="16"/>
        </w:rPr>
        <w:t>functions.py</w:t>
      </w:r>
      <w:r>
        <w:rPr>
          <w:rFonts w:ascii="Arial" w:hAnsi="Arial" w:cs="Arial"/>
          <w:sz w:val="16"/>
          <w:szCs w:val="16"/>
        </w:rPr>
        <w:t xml:space="preserve"> utilizado en la experimentación.</w:t>
      </w: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119"/>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xml:space="preserve">+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 xml:space="preserve">la toma de la gran cantidad de </w:t>
      </w:r>
      <w:proofErr w:type="gramStart"/>
      <w:r w:rsidR="00CA390D">
        <w:rPr>
          <w:rFonts w:ascii="Arial" w:hAnsi="Arial" w:cs="Arial"/>
          <w:sz w:val="20"/>
          <w:szCs w:val="20"/>
        </w:rPr>
        <w:t>muestras</w:t>
      </w:r>
      <w:proofErr w:type="gramEnd"/>
      <w:r w:rsidR="00CA390D">
        <w:rPr>
          <w:rFonts w:ascii="Arial" w:hAnsi="Arial" w:cs="Arial"/>
          <w:sz w:val="20"/>
          <w:szCs w:val="20"/>
        </w:rPr>
        <w:t xml:space="preserve">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w:t>
      </w:r>
      <w:proofErr w:type="spellStart"/>
      <w:r w:rsidRPr="00162A4F">
        <w:rPr>
          <w:rFonts w:ascii="Arial" w:hAnsi="Arial" w:cs="Arial"/>
          <w:sz w:val="20"/>
          <w:szCs w:val="20"/>
        </w:rPr>
        <w:t>dataset</w:t>
      </w:r>
      <w:proofErr w:type="spellEnd"/>
      <w:r w:rsidRPr="00162A4F">
        <w:rPr>
          <w:rFonts w:ascii="Arial" w:hAnsi="Arial" w:cs="Arial"/>
          <w:sz w:val="20"/>
          <w:szCs w:val="20"/>
        </w:rPr>
        <w:t xml:space="preserve">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w:t>
      </w:r>
      <w:proofErr w:type="spellStart"/>
      <w:r w:rsidRPr="00162A4F">
        <w:rPr>
          <w:rFonts w:ascii="Arial" w:hAnsi="Arial" w:cs="Arial"/>
          <w:sz w:val="20"/>
          <w:szCs w:val="20"/>
        </w:rPr>
        <w:t>Emotiv</w:t>
      </w:r>
      <w:proofErr w:type="spellEnd"/>
      <w:r w:rsidRPr="00162A4F">
        <w:rPr>
          <w:rFonts w:ascii="Arial" w:hAnsi="Arial" w:cs="Arial"/>
          <w:sz w:val="20"/>
          <w:szCs w:val="20"/>
        </w:rPr>
        <w:t xml:space="preserve"> </w:t>
      </w:r>
      <w:proofErr w:type="spellStart"/>
      <w:r w:rsidRPr="00162A4F">
        <w:rPr>
          <w:rFonts w:ascii="Arial" w:hAnsi="Arial" w:cs="Arial"/>
          <w:sz w:val="20"/>
          <w:szCs w:val="20"/>
        </w:rPr>
        <w:t>Launcher</w:t>
      </w:r>
      <w:proofErr w:type="spellEnd"/>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w:t>
      </w:r>
      <w:proofErr w:type="spellStart"/>
      <w:r w:rsidRPr="00162A4F">
        <w:rPr>
          <w:rFonts w:ascii="Arial" w:hAnsi="Arial" w:cs="Arial"/>
          <w:sz w:val="20"/>
          <w:szCs w:val="20"/>
        </w:rPr>
        <w:t>CyKit</w:t>
      </w:r>
      <w:proofErr w:type="spellEnd"/>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Designer</w:t>
      </w:r>
      <w:proofErr w:type="spellEnd"/>
      <w:r w:rsidRPr="00162A4F">
        <w:rPr>
          <w:rFonts w:ascii="Arial" w:hAnsi="Arial" w:cs="Arial"/>
          <w:sz w:val="20"/>
          <w:szCs w:val="20"/>
        </w:rPr>
        <w:t xml:space="preserve"> y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Acquisition</w:t>
      </w:r>
      <w:proofErr w:type="spellEnd"/>
      <w:r w:rsidRPr="00162A4F">
        <w:rPr>
          <w:rFonts w:ascii="Arial" w:hAnsi="Arial" w:cs="Arial"/>
          <w:sz w:val="20"/>
          <w:szCs w:val="20"/>
        </w:rPr>
        <w:t xml:space="preserve">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1. El investigador acomodará la diadema en la cabeza del usuario de modo que </w:t>
      </w:r>
      <w:proofErr w:type="spellStart"/>
      <w:r w:rsidRPr="00D769ED">
        <w:rPr>
          <w:rFonts w:ascii="Arial" w:hAnsi="Arial" w:cs="Arial"/>
          <w:sz w:val="20"/>
          <w:szCs w:val="20"/>
        </w:rPr>
        <w:t>Emotiv</w:t>
      </w:r>
      <w:proofErr w:type="spellEnd"/>
      <w:r w:rsidRPr="00D769ED">
        <w:rPr>
          <w:rFonts w:ascii="Arial" w:hAnsi="Arial" w:cs="Arial"/>
          <w:sz w:val="20"/>
          <w:szCs w:val="20"/>
        </w:rPr>
        <w:t xml:space="preserve"> </w:t>
      </w:r>
      <w:proofErr w:type="spellStart"/>
      <w:r w:rsidRPr="00D769ED">
        <w:rPr>
          <w:rFonts w:ascii="Arial" w:hAnsi="Arial" w:cs="Arial"/>
          <w:sz w:val="20"/>
          <w:szCs w:val="20"/>
        </w:rPr>
        <w:t>Launcher</w:t>
      </w:r>
      <w:proofErr w:type="spellEnd"/>
      <w:r w:rsidRPr="00D769ED">
        <w:rPr>
          <w:rFonts w:ascii="Arial" w:hAnsi="Arial" w:cs="Arial"/>
          <w:sz w:val="20"/>
          <w:szCs w:val="20"/>
        </w:rPr>
        <w:t xml:space="preserve">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Default="00D769ED" w:rsidP="00C0742F">
      <w:pPr>
        <w:jc w:val="both"/>
        <w:rPr>
          <w:rFonts w:ascii="Arial" w:hAnsi="Arial" w:cs="Arial"/>
          <w:sz w:val="20"/>
          <w:szCs w:val="20"/>
        </w:rPr>
      </w:pPr>
      <w:r w:rsidRPr="00D769ED">
        <w:rPr>
          <w:rFonts w:ascii="Arial" w:hAnsi="Arial" w:cs="Arial"/>
          <w:sz w:val="20"/>
          <w:szCs w:val="20"/>
        </w:rPr>
        <w:t xml:space="preserve">    1. Se ejecuta </w:t>
      </w:r>
      <w:proofErr w:type="spellStart"/>
      <w:r w:rsidRPr="00D769ED">
        <w:rPr>
          <w:rFonts w:ascii="Arial" w:hAnsi="Arial" w:cs="Arial"/>
          <w:sz w:val="20"/>
          <w:szCs w:val="20"/>
        </w:rPr>
        <w:t>CyKit</w:t>
      </w:r>
      <w:proofErr w:type="spellEnd"/>
      <w:r w:rsidRPr="00D769ED">
        <w:rPr>
          <w:rFonts w:ascii="Arial" w:hAnsi="Arial" w:cs="Arial"/>
          <w:sz w:val="20"/>
          <w:szCs w:val="20"/>
        </w:rPr>
        <w:t>:</w:t>
      </w:r>
    </w:p>
    <w:p w14:paraId="6AA6C9BC" w14:textId="04FBB236" w:rsidR="00D769ED" w:rsidRPr="00D676E8" w:rsidRDefault="00D676E8" w:rsidP="00D769ED">
      <w:pPr>
        <w:jc w:val="both"/>
        <w:rPr>
          <w:rFonts w:ascii="Arial" w:hAnsi="Arial" w:cs="Arial"/>
          <w:sz w:val="20"/>
          <w:szCs w:val="20"/>
        </w:rPr>
      </w:pPr>
      <w:r w:rsidRPr="00D676E8">
        <w:rPr>
          <w:rFonts w:ascii="Arial" w:hAnsi="Arial" w:cs="Arial"/>
          <w:noProof/>
          <w:sz w:val="20"/>
          <w:szCs w:val="20"/>
        </w:rPr>
        <w:drawing>
          <wp:inline distT="0" distB="0" distL="0" distR="0" wp14:anchorId="2AC339C8" wp14:editId="119B6E0B">
            <wp:extent cx="5612130" cy="934085"/>
            <wp:effectExtent l="0" t="0" r="7620" b="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20"/>
                    <a:stretch>
                      <a:fillRect/>
                    </a:stretch>
                  </pic:blipFill>
                  <pic:spPr>
                    <a:xfrm>
                      <a:off x="0" y="0"/>
                      <a:ext cx="5612130" cy="934085"/>
                    </a:xfrm>
                    <a:prstGeom prst="rect">
                      <a:avLst/>
                    </a:prstGeom>
                  </pic:spPr>
                </pic:pic>
              </a:graphicData>
            </a:graphic>
          </wp:inline>
        </w:drawing>
      </w:r>
      <w:r w:rsidR="00D769ED" w:rsidRPr="006C582A">
        <w:rPr>
          <w:rFonts w:ascii="Arial" w:hAnsi="Arial" w:cs="Arial"/>
          <w:sz w:val="20"/>
          <w:szCs w:val="20"/>
        </w:rPr>
        <w:t xml:space="preserve">        </w:t>
      </w:r>
    </w:p>
    <w:p w14:paraId="1B961361" w14:textId="77777777" w:rsidR="00D769ED" w:rsidRPr="00D769ED" w:rsidRDefault="00D769ED" w:rsidP="00D769ED">
      <w:pPr>
        <w:jc w:val="both"/>
        <w:rPr>
          <w:rFonts w:ascii="Arial" w:hAnsi="Arial" w:cs="Arial"/>
          <w:sz w:val="20"/>
          <w:szCs w:val="20"/>
        </w:rPr>
      </w:pPr>
      <w:r w:rsidRPr="006C582A">
        <w:rPr>
          <w:rFonts w:ascii="Arial" w:hAnsi="Arial" w:cs="Arial"/>
          <w:sz w:val="20"/>
          <w:szCs w:val="20"/>
        </w:rPr>
        <w:t xml:space="preserve">    </w:t>
      </w:r>
      <w:r w:rsidRPr="00D769ED">
        <w:rPr>
          <w:rFonts w:ascii="Arial" w:hAnsi="Arial" w:cs="Arial"/>
          <w:sz w:val="20"/>
          <w:szCs w:val="20"/>
        </w:rPr>
        <w:t xml:space="preserve">2. Se conecta </w:t>
      </w:r>
      <w:proofErr w:type="spellStart"/>
      <w:r w:rsidRPr="00D769ED">
        <w:rPr>
          <w:rFonts w:ascii="Arial" w:hAnsi="Arial" w:cs="Arial"/>
          <w:sz w:val="20"/>
          <w:szCs w:val="20"/>
        </w:rPr>
        <w:t>OpenViBE</w:t>
      </w:r>
      <w:proofErr w:type="spellEnd"/>
      <w:r w:rsidRPr="00D769ED">
        <w:rPr>
          <w:rFonts w:ascii="Arial" w:hAnsi="Arial" w:cs="Arial"/>
          <w:sz w:val="20"/>
          <w:szCs w:val="20"/>
        </w:rPr>
        <w:t xml:space="preserve"> </w:t>
      </w:r>
      <w:proofErr w:type="spellStart"/>
      <w:r w:rsidRPr="00D769ED">
        <w:rPr>
          <w:rFonts w:ascii="Arial" w:hAnsi="Arial" w:cs="Arial"/>
          <w:sz w:val="20"/>
          <w:szCs w:val="20"/>
        </w:rPr>
        <w:t>Acquisition</w:t>
      </w:r>
      <w:proofErr w:type="spellEnd"/>
      <w:r w:rsidRPr="00D769ED">
        <w:rPr>
          <w:rFonts w:ascii="Arial" w:hAnsi="Arial" w:cs="Arial"/>
          <w:sz w:val="20"/>
          <w:szCs w:val="20"/>
        </w:rPr>
        <w:t xml:space="preserve"> Server</w:t>
      </w:r>
    </w:p>
    <w:p w14:paraId="0FDBD9E6" w14:textId="615EC6C7" w:rsidR="00C0742F" w:rsidRDefault="00D769ED" w:rsidP="00D90B0C">
      <w:pPr>
        <w:jc w:val="both"/>
        <w:rPr>
          <w:rFonts w:ascii="Arial" w:hAnsi="Arial" w:cs="Arial"/>
          <w:sz w:val="20"/>
          <w:szCs w:val="20"/>
        </w:rPr>
      </w:pPr>
      <w:r w:rsidRPr="00D769ED">
        <w:rPr>
          <w:rFonts w:ascii="Arial" w:hAnsi="Arial" w:cs="Arial"/>
          <w:sz w:val="20"/>
          <w:szCs w:val="20"/>
        </w:rPr>
        <w:t xml:space="preserve">3.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6A01FA7" w14:textId="59B09AA7" w:rsidR="00D769ED" w:rsidRPr="00C32AFF"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3E929EF4" wp14:editId="5082DD23">
            <wp:extent cx="5612130" cy="657860"/>
            <wp:effectExtent l="0" t="0" r="762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657860"/>
                    </a:xfrm>
                    <a:prstGeom prst="rect">
                      <a:avLst/>
                    </a:prstGeom>
                  </pic:spPr>
                </pic:pic>
              </a:graphicData>
            </a:graphic>
          </wp:inline>
        </w:drawing>
      </w:r>
      <w:r w:rsidR="00C0742F" w:rsidRPr="006C582A">
        <w:rPr>
          <w:rFonts w:ascii="Arial" w:hAnsi="Arial" w:cs="Arial"/>
          <w:sz w:val="20"/>
          <w:szCs w:val="20"/>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2466FD11"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82E936" w14:textId="16DF183B" w:rsidR="00D90B0C" w:rsidRDefault="00D769ED" w:rsidP="00D90B0C">
      <w:pPr>
        <w:jc w:val="both"/>
        <w:rPr>
          <w:rFonts w:ascii="Arial" w:hAnsi="Arial" w:cs="Arial"/>
          <w:sz w:val="20"/>
          <w:szCs w:val="20"/>
        </w:rPr>
      </w:pPr>
      <w:r w:rsidRPr="00D769ED">
        <w:rPr>
          <w:rFonts w:ascii="Arial" w:hAnsi="Arial" w:cs="Arial"/>
          <w:sz w:val="20"/>
          <w:szCs w:val="20"/>
        </w:rPr>
        <w:t xml:space="preserve">4.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A64B7BA" w14:textId="717D8087" w:rsidR="00D769ED" w:rsidRPr="00974FCC"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05C63D57" wp14:editId="25ED4E87">
            <wp:extent cx="5612130" cy="61722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617220"/>
                    </a:xfrm>
                    <a:prstGeom prst="rect">
                      <a:avLst/>
                    </a:prstGeom>
                  </pic:spPr>
                </pic:pic>
              </a:graphicData>
            </a:graphic>
          </wp:inline>
        </w:drawing>
      </w:r>
      <w:r w:rsidR="00D90B0C" w:rsidRPr="006C582A">
        <w:rPr>
          <w:rFonts w:ascii="Arial" w:hAnsi="Arial" w:cs="Arial"/>
          <w:sz w:val="20"/>
          <w:szCs w:val="20"/>
        </w:rPr>
        <w:t xml:space="preserve">   </w:t>
      </w:r>
      <w:r w:rsidR="00D90B0C"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derecha</w:t>
      </w:r>
    </w:p>
    <w:p w14:paraId="407CFBC0" w14:textId="413C80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lastRenderedPageBreak/>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 xml:space="preserve">1. Al terminar la experimentación se cierra Spyder, posteriormente se desconecta y se apaga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luego se cierra el </w:t>
      </w:r>
      <w:proofErr w:type="spellStart"/>
      <w:r w:rsidRPr="00C518E1">
        <w:rPr>
          <w:rFonts w:ascii="Arial" w:hAnsi="Arial" w:cs="Arial"/>
          <w:sz w:val="20"/>
          <w:szCs w:val="20"/>
        </w:rPr>
        <w:t>Designer</w:t>
      </w:r>
      <w:proofErr w:type="spellEnd"/>
      <w:r w:rsidRPr="00C518E1">
        <w:rPr>
          <w:rFonts w:ascii="Arial" w:hAnsi="Arial" w:cs="Arial"/>
          <w:sz w:val="20"/>
          <w:szCs w:val="20"/>
        </w:rPr>
        <w:t xml:space="preserve"> y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y finalmente </w:t>
      </w:r>
      <w:proofErr w:type="spellStart"/>
      <w:r w:rsidRPr="00C518E1">
        <w:rPr>
          <w:rFonts w:ascii="Arial" w:hAnsi="Arial" w:cs="Arial"/>
          <w:sz w:val="20"/>
          <w:szCs w:val="20"/>
        </w:rPr>
        <w:t>CyKit</w:t>
      </w:r>
      <w:proofErr w:type="spellEnd"/>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 xml:space="preserve">poner a prueba los modelos de machine </w:t>
      </w:r>
      <w:proofErr w:type="spellStart"/>
      <w:r w:rsidR="00324658">
        <w:rPr>
          <w:rFonts w:ascii="Arial" w:hAnsi="Arial" w:cs="Arial"/>
          <w:sz w:val="20"/>
          <w:szCs w:val="20"/>
        </w:rPr>
        <w:t>learning</w:t>
      </w:r>
      <w:proofErr w:type="spellEnd"/>
      <w:r w:rsidR="00324658">
        <w:rPr>
          <w:rFonts w:ascii="Arial" w:hAnsi="Arial" w:cs="Arial"/>
          <w:sz w:val="20"/>
          <w:szCs w:val="20"/>
        </w:rPr>
        <w:t xml:space="preserve"> mencionados.</w:t>
      </w:r>
    </w:p>
    <w:p w14:paraId="621C3161" w14:textId="18883B83" w:rsidR="00C170D4" w:rsidRDefault="00C170D4" w:rsidP="00162A4F">
      <w:pPr>
        <w:jc w:val="both"/>
        <w:rPr>
          <w:rFonts w:ascii="Arial" w:hAnsi="Arial" w:cs="Arial"/>
          <w:sz w:val="20"/>
          <w:szCs w:val="20"/>
        </w:rPr>
      </w:pPr>
      <w:r>
        <w:rPr>
          <w:rFonts w:ascii="Arial" w:hAnsi="Arial" w:cs="Arial"/>
          <w:sz w:val="20"/>
          <w:szCs w:val="20"/>
        </w:rPr>
        <w:t xml:space="preserve">Los participantes en el experimento cedieron los permisos indicados </w:t>
      </w:r>
      <w:r w:rsidR="00F127C0">
        <w:rPr>
          <w:rFonts w:ascii="Arial" w:hAnsi="Arial" w:cs="Arial"/>
          <w:sz w:val="20"/>
          <w:szCs w:val="20"/>
        </w:rPr>
        <w:t>en la tabla 14.7.1 donde incluye también el número de participante al que se hace referencia en los resultados de</w:t>
      </w:r>
      <w:r w:rsidR="001E3D09">
        <w:rPr>
          <w:rFonts w:ascii="Arial" w:hAnsi="Arial" w:cs="Arial"/>
          <w:sz w:val="20"/>
          <w:szCs w:val="20"/>
        </w:rPr>
        <w:t>l experimento (cabe aclarar que como el investigador también aportó datos, éste es el participante número uno)</w:t>
      </w:r>
      <w:r w:rsidR="0052122B">
        <w:rPr>
          <w:rFonts w:ascii="Arial" w:hAnsi="Arial" w:cs="Arial"/>
          <w:sz w:val="20"/>
          <w:szCs w:val="20"/>
        </w:rPr>
        <w:t xml:space="preserve">. Antes que </w:t>
      </w:r>
      <w:proofErr w:type="gramStart"/>
      <w:r w:rsidR="0052122B">
        <w:rPr>
          <w:rFonts w:ascii="Arial" w:hAnsi="Arial" w:cs="Arial"/>
          <w:sz w:val="20"/>
          <w:szCs w:val="20"/>
        </w:rPr>
        <w:t>nada</w:t>
      </w:r>
      <w:proofErr w:type="gramEnd"/>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4AE0348A"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Tabla 14</w:t>
      </w:r>
      <w:r w:rsidR="004770EC">
        <w:rPr>
          <w:rFonts w:ascii="Arial" w:hAnsi="Arial" w:cs="Arial"/>
          <w:sz w:val="16"/>
          <w:szCs w:val="16"/>
        </w:rPr>
        <w:t>.7.1</w:t>
      </w:r>
      <w:r>
        <w:rPr>
          <w:rFonts w:ascii="Arial" w:hAnsi="Arial" w:cs="Arial"/>
          <w:sz w:val="16"/>
          <w:szCs w:val="16"/>
        </w:rPr>
        <w:t xml:space="preserve">. </w:t>
      </w:r>
      <w:r w:rsidR="00D67F3B">
        <w:rPr>
          <w:rFonts w:ascii="Arial" w:hAnsi="Arial" w:cs="Arial"/>
          <w:sz w:val="16"/>
          <w:szCs w:val="16"/>
        </w:rPr>
        <w:t>Sujetos de prueba</w:t>
      </w:r>
      <w:r w:rsidR="00F949AD">
        <w:rPr>
          <w:rFonts w:ascii="Arial" w:hAnsi="Arial" w:cs="Arial"/>
          <w:sz w:val="16"/>
          <w:szCs w:val="16"/>
        </w:rPr>
        <w:t xml:space="preserve"> 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439"/>
        <w:gridCol w:w="4192"/>
        <w:gridCol w:w="1382"/>
        <w:gridCol w:w="1427"/>
        <w:gridCol w:w="1388"/>
      </w:tblGrid>
      <w:tr w:rsidR="002F2C16" w14:paraId="4BB99CF3" w14:textId="77777777" w:rsidTr="005C0DC3">
        <w:tc>
          <w:tcPr>
            <w:tcW w:w="279" w:type="dxa"/>
            <w:vAlign w:val="center"/>
          </w:tcPr>
          <w:p w14:paraId="041AE86D" w14:textId="68B9E5C7" w:rsidR="002F2C16" w:rsidRDefault="002F2C16" w:rsidP="005C0DC3">
            <w:pPr>
              <w:jc w:val="center"/>
              <w:rPr>
                <w:rFonts w:ascii="Arial" w:hAnsi="Arial" w:cs="Arial"/>
                <w:sz w:val="20"/>
                <w:szCs w:val="20"/>
              </w:rPr>
            </w:pPr>
            <w:r>
              <w:rPr>
                <w:rFonts w:ascii="Arial" w:hAnsi="Arial" w:cs="Arial"/>
                <w:sz w:val="20"/>
                <w:szCs w:val="20"/>
              </w:rPr>
              <w:t>#</w:t>
            </w:r>
          </w:p>
        </w:tc>
        <w:tc>
          <w:tcPr>
            <w:tcW w:w="4312" w:type="dxa"/>
            <w:vAlign w:val="center"/>
          </w:tcPr>
          <w:p w14:paraId="1A32330A" w14:textId="211029A8" w:rsidR="002F2C16" w:rsidRDefault="002F2C16" w:rsidP="000E4E6F">
            <w:pPr>
              <w:jc w:val="center"/>
              <w:rPr>
                <w:rFonts w:ascii="Arial" w:hAnsi="Arial" w:cs="Arial"/>
                <w:sz w:val="20"/>
                <w:szCs w:val="20"/>
              </w:rPr>
            </w:pPr>
            <w:r>
              <w:rPr>
                <w:rFonts w:ascii="Arial" w:hAnsi="Arial" w:cs="Arial"/>
                <w:sz w:val="20"/>
                <w:szCs w:val="20"/>
              </w:rPr>
              <w:t>Nombre</w:t>
            </w:r>
          </w:p>
        </w:tc>
        <w:tc>
          <w:tcPr>
            <w:tcW w:w="1401" w:type="dxa"/>
            <w:vAlign w:val="center"/>
          </w:tcPr>
          <w:p w14:paraId="12DCBF95" w14:textId="65E4169B" w:rsidR="002F2C16" w:rsidRDefault="002F2C16" w:rsidP="000E4E6F">
            <w:pPr>
              <w:jc w:val="center"/>
              <w:rPr>
                <w:rFonts w:ascii="Arial" w:hAnsi="Arial" w:cs="Arial"/>
                <w:sz w:val="20"/>
                <w:szCs w:val="20"/>
              </w:rPr>
            </w:pPr>
            <w:r>
              <w:rPr>
                <w:rFonts w:ascii="Arial" w:hAnsi="Arial" w:cs="Arial"/>
                <w:sz w:val="20"/>
                <w:szCs w:val="20"/>
              </w:rPr>
              <w:t>Uso del nombre</w:t>
            </w:r>
          </w:p>
        </w:tc>
        <w:tc>
          <w:tcPr>
            <w:tcW w:w="1439" w:type="dxa"/>
            <w:vAlign w:val="center"/>
          </w:tcPr>
          <w:p w14:paraId="39AE6C67" w14:textId="3486C22A" w:rsidR="002F2C16" w:rsidRDefault="002F2C16" w:rsidP="000E4E6F">
            <w:pPr>
              <w:jc w:val="center"/>
              <w:rPr>
                <w:rFonts w:ascii="Arial" w:hAnsi="Arial" w:cs="Arial"/>
                <w:sz w:val="20"/>
                <w:szCs w:val="20"/>
              </w:rPr>
            </w:pPr>
            <w:r>
              <w:rPr>
                <w:rFonts w:ascii="Arial" w:hAnsi="Arial" w:cs="Arial"/>
                <w:sz w:val="20"/>
                <w:szCs w:val="20"/>
              </w:rPr>
              <w:t>Grabación del usuario</w:t>
            </w:r>
          </w:p>
        </w:tc>
        <w:tc>
          <w:tcPr>
            <w:tcW w:w="1397" w:type="dxa"/>
            <w:vAlign w:val="center"/>
          </w:tcPr>
          <w:p w14:paraId="73818AE0" w14:textId="2AF99092" w:rsidR="002F2C16" w:rsidRDefault="002F2C16" w:rsidP="000E4E6F">
            <w:pPr>
              <w:jc w:val="center"/>
              <w:rPr>
                <w:rFonts w:ascii="Arial" w:hAnsi="Arial" w:cs="Arial"/>
                <w:sz w:val="20"/>
                <w:szCs w:val="20"/>
              </w:rPr>
            </w:pPr>
            <w:r>
              <w:rPr>
                <w:rFonts w:ascii="Arial" w:hAnsi="Arial" w:cs="Arial"/>
                <w:sz w:val="20"/>
                <w:szCs w:val="20"/>
              </w:rPr>
              <w:t>Uso de las evidencias</w:t>
            </w:r>
          </w:p>
        </w:tc>
      </w:tr>
      <w:tr w:rsidR="005C0DC3" w14:paraId="18BDCEA6" w14:textId="77777777" w:rsidTr="005C0DC3">
        <w:tc>
          <w:tcPr>
            <w:tcW w:w="279" w:type="dxa"/>
            <w:vAlign w:val="center"/>
          </w:tcPr>
          <w:p w14:paraId="3E3AAA21" w14:textId="35AF31FB" w:rsidR="005C0DC3" w:rsidRDefault="005C0DC3" w:rsidP="005C0DC3">
            <w:pPr>
              <w:jc w:val="center"/>
              <w:rPr>
                <w:rFonts w:ascii="Arial" w:hAnsi="Arial" w:cs="Arial"/>
                <w:sz w:val="20"/>
                <w:szCs w:val="20"/>
              </w:rPr>
            </w:pPr>
            <w:r>
              <w:rPr>
                <w:rFonts w:ascii="Arial" w:hAnsi="Arial" w:cs="Arial"/>
                <w:sz w:val="20"/>
                <w:szCs w:val="20"/>
              </w:rPr>
              <w:t>2</w:t>
            </w:r>
          </w:p>
        </w:tc>
        <w:tc>
          <w:tcPr>
            <w:tcW w:w="4312" w:type="dxa"/>
          </w:tcPr>
          <w:p w14:paraId="2AC6ED92" w14:textId="7244388F" w:rsidR="005C0DC3" w:rsidRDefault="005C0DC3" w:rsidP="005C0DC3">
            <w:pPr>
              <w:jc w:val="both"/>
              <w:rPr>
                <w:rFonts w:ascii="Arial" w:hAnsi="Arial" w:cs="Arial"/>
                <w:sz w:val="20"/>
                <w:szCs w:val="20"/>
              </w:rPr>
            </w:pPr>
            <w:r>
              <w:rPr>
                <w:rFonts w:ascii="Arial" w:hAnsi="Arial" w:cs="Arial"/>
                <w:sz w:val="20"/>
                <w:szCs w:val="20"/>
              </w:rPr>
              <w:t>José Luis Espinoza Sánchez</w:t>
            </w:r>
          </w:p>
        </w:tc>
        <w:tc>
          <w:tcPr>
            <w:tcW w:w="1401" w:type="dxa"/>
            <w:vAlign w:val="center"/>
          </w:tcPr>
          <w:p w14:paraId="2C94C4F8" w14:textId="0B7E5FF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2552A25" w14:textId="6B175D4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83EB54A" w14:textId="7A62EEF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90D1288" w14:textId="77777777" w:rsidTr="005C0DC3">
        <w:tc>
          <w:tcPr>
            <w:tcW w:w="279" w:type="dxa"/>
            <w:vAlign w:val="center"/>
          </w:tcPr>
          <w:p w14:paraId="68BB71BC" w14:textId="1D1D2F58" w:rsidR="005C0DC3" w:rsidRDefault="005C0DC3" w:rsidP="005C0DC3">
            <w:pPr>
              <w:jc w:val="center"/>
              <w:rPr>
                <w:rFonts w:ascii="Arial" w:hAnsi="Arial" w:cs="Arial"/>
                <w:sz w:val="20"/>
                <w:szCs w:val="20"/>
              </w:rPr>
            </w:pPr>
            <w:r>
              <w:rPr>
                <w:rFonts w:ascii="Arial" w:hAnsi="Arial" w:cs="Arial"/>
                <w:sz w:val="20"/>
                <w:szCs w:val="20"/>
              </w:rPr>
              <w:t>3</w:t>
            </w:r>
          </w:p>
        </w:tc>
        <w:tc>
          <w:tcPr>
            <w:tcW w:w="4312" w:type="dxa"/>
          </w:tcPr>
          <w:p w14:paraId="44AD6609" w14:textId="3B0FD06B" w:rsidR="005C0DC3" w:rsidRDefault="005C0DC3" w:rsidP="005C0DC3">
            <w:pPr>
              <w:jc w:val="both"/>
              <w:rPr>
                <w:rFonts w:ascii="Arial" w:hAnsi="Arial" w:cs="Arial"/>
                <w:sz w:val="20"/>
                <w:szCs w:val="20"/>
              </w:rPr>
            </w:pPr>
            <w:r>
              <w:rPr>
                <w:rFonts w:ascii="Arial" w:hAnsi="Arial" w:cs="Arial"/>
                <w:sz w:val="20"/>
                <w:szCs w:val="20"/>
              </w:rPr>
              <w:t>María Consuelo Sánchez Díaz</w:t>
            </w:r>
          </w:p>
        </w:tc>
        <w:tc>
          <w:tcPr>
            <w:tcW w:w="1401" w:type="dxa"/>
            <w:vAlign w:val="center"/>
          </w:tcPr>
          <w:p w14:paraId="4B3035CB" w14:textId="0E2FED2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8C9460" w14:textId="5FA9DFD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324E25F" w14:textId="12FCF973"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643CB90" w14:textId="77777777" w:rsidTr="005C0DC3">
        <w:tc>
          <w:tcPr>
            <w:tcW w:w="279" w:type="dxa"/>
            <w:vAlign w:val="center"/>
          </w:tcPr>
          <w:p w14:paraId="78193F8F" w14:textId="03AE0F8D" w:rsidR="005C0DC3" w:rsidRDefault="005C0DC3" w:rsidP="005C0DC3">
            <w:pPr>
              <w:jc w:val="center"/>
              <w:rPr>
                <w:rFonts w:ascii="Arial" w:hAnsi="Arial" w:cs="Arial"/>
                <w:sz w:val="20"/>
                <w:szCs w:val="20"/>
              </w:rPr>
            </w:pPr>
            <w:r>
              <w:rPr>
                <w:rFonts w:ascii="Arial" w:hAnsi="Arial" w:cs="Arial"/>
                <w:sz w:val="20"/>
                <w:szCs w:val="20"/>
              </w:rPr>
              <w:t>4</w:t>
            </w:r>
          </w:p>
        </w:tc>
        <w:tc>
          <w:tcPr>
            <w:tcW w:w="4312" w:type="dxa"/>
          </w:tcPr>
          <w:p w14:paraId="558CB1D6" w14:textId="3C969685" w:rsidR="005C0DC3" w:rsidRDefault="005C0DC3" w:rsidP="005C0DC3">
            <w:pPr>
              <w:jc w:val="both"/>
              <w:rPr>
                <w:rFonts w:ascii="Arial" w:hAnsi="Arial" w:cs="Arial"/>
                <w:sz w:val="20"/>
                <w:szCs w:val="20"/>
              </w:rPr>
            </w:pPr>
            <w:r>
              <w:rPr>
                <w:rFonts w:ascii="Arial" w:hAnsi="Arial" w:cs="Arial"/>
                <w:sz w:val="20"/>
                <w:szCs w:val="20"/>
              </w:rPr>
              <w:t>José Luis Espinoza González</w:t>
            </w:r>
          </w:p>
        </w:tc>
        <w:tc>
          <w:tcPr>
            <w:tcW w:w="1401" w:type="dxa"/>
            <w:vAlign w:val="center"/>
          </w:tcPr>
          <w:p w14:paraId="118F550F" w14:textId="3043A94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2BECCA8" w14:textId="2EC24F5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2CBE2951" w14:textId="6F6B16D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18D2D4F" w14:textId="77777777" w:rsidTr="005C0DC3">
        <w:tc>
          <w:tcPr>
            <w:tcW w:w="279" w:type="dxa"/>
            <w:vAlign w:val="center"/>
          </w:tcPr>
          <w:p w14:paraId="0676588A" w14:textId="479739C3" w:rsidR="005C0DC3" w:rsidRDefault="005C0DC3" w:rsidP="005C0DC3">
            <w:pPr>
              <w:jc w:val="center"/>
              <w:rPr>
                <w:rFonts w:ascii="Arial" w:hAnsi="Arial" w:cs="Arial"/>
                <w:sz w:val="20"/>
                <w:szCs w:val="20"/>
              </w:rPr>
            </w:pPr>
            <w:r>
              <w:rPr>
                <w:rFonts w:ascii="Arial" w:hAnsi="Arial" w:cs="Arial"/>
                <w:sz w:val="20"/>
                <w:szCs w:val="20"/>
              </w:rPr>
              <w:t>5</w:t>
            </w:r>
          </w:p>
        </w:tc>
        <w:tc>
          <w:tcPr>
            <w:tcW w:w="4312" w:type="dxa"/>
          </w:tcPr>
          <w:p w14:paraId="41E52390" w14:textId="7E3D085A" w:rsidR="005C0DC3" w:rsidRDefault="005C0DC3" w:rsidP="005C0DC3">
            <w:pPr>
              <w:jc w:val="both"/>
              <w:rPr>
                <w:rFonts w:ascii="Arial" w:hAnsi="Arial" w:cs="Arial"/>
                <w:sz w:val="20"/>
                <w:szCs w:val="20"/>
              </w:rPr>
            </w:pPr>
            <w:r>
              <w:rPr>
                <w:rFonts w:ascii="Arial" w:hAnsi="Arial" w:cs="Arial"/>
                <w:sz w:val="20"/>
                <w:szCs w:val="20"/>
              </w:rPr>
              <w:t>Román Guadalupe de León Vázquez</w:t>
            </w:r>
          </w:p>
        </w:tc>
        <w:tc>
          <w:tcPr>
            <w:tcW w:w="1401" w:type="dxa"/>
            <w:vAlign w:val="center"/>
          </w:tcPr>
          <w:p w14:paraId="0E921366" w14:textId="067AE9F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4FED97E" w14:textId="346E568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FEA7B69" w14:textId="07F9B8C2"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DB4BDD" w14:textId="77777777" w:rsidTr="005C0DC3">
        <w:tc>
          <w:tcPr>
            <w:tcW w:w="279" w:type="dxa"/>
            <w:vAlign w:val="center"/>
          </w:tcPr>
          <w:p w14:paraId="5B7AE70A" w14:textId="0F8FC7C2" w:rsidR="005C0DC3" w:rsidRDefault="005C0DC3" w:rsidP="005C0DC3">
            <w:pPr>
              <w:jc w:val="center"/>
              <w:rPr>
                <w:rFonts w:ascii="Arial" w:hAnsi="Arial" w:cs="Arial"/>
                <w:sz w:val="20"/>
                <w:szCs w:val="20"/>
              </w:rPr>
            </w:pPr>
            <w:r>
              <w:rPr>
                <w:rFonts w:ascii="Arial" w:hAnsi="Arial" w:cs="Arial"/>
                <w:sz w:val="20"/>
                <w:szCs w:val="20"/>
              </w:rPr>
              <w:t>6</w:t>
            </w:r>
          </w:p>
        </w:tc>
        <w:tc>
          <w:tcPr>
            <w:tcW w:w="4312" w:type="dxa"/>
          </w:tcPr>
          <w:p w14:paraId="100FF217" w14:textId="736A98F5" w:rsidR="005C0DC3" w:rsidRDefault="005C0DC3" w:rsidP="005C0DC3">
            <w:pPr>
              <w:jc w:val="both"/>
              <w:rPr>
                <w:rFonts w:ascii="Arial" w:hAnsi="Arial" w:cs="Arial"/>
                <w:sz w:val="20"/>
                <w:szCs w:val="20"/>
              </w:rPr>
            </w:pPr>
            <w:r>
              <w:rPr>
                <w:rFonts w:ascii="Arial" w:hAnsi="Arial" w:cs="Arial"/>
                <w:sz w:val="20"/>
                <w:szCs w:val="20"/>
              </w:rPr>
              <w:t>Hiram Efraín Orocio García</w:t>
            </w:r>
          </w:p>
        </w:tc>
        <w:tc>
          <w:tcPr>
            <w:tcW w:w="1401" w:type="dxa"/>
            <w:vAlign w:val="center"/>
          </w:tcPr>
          <w:p w14:paraId="4EC70D48" w14:textId="3B0448A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5557473" w14:textId="2E6322EE"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A612BD4" w14:textId="2C3FC128"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DBEB33" w14:textId="77777777" w:rsidTr="005C0DC3">
        <w:tc>
          <w:tcPr>
            <w:tcW w:w="279" w:type="dxa"/>
            <w:vAlign w:val="center"/>
          </w:tcPr>
          <w:p w14:paraId="732CD939" w14:textId="19EF0FC2" w:rsidR="005C0DC3" w:rsidRDefault="005C0DC3" w:rsidP="005C0DC3">
            <w:pPr>
              <w:jc w:val="center"/>
              <w:rPr>
                <w:rFonts w:ascii="Arial" w:hAnsi="Arial" w:cs="Arial"/>
                <w:sz w:val="20"/>
                <w:szCs w:val="20"/>
              </w:rPr>
            </w:pPr>
            <w:r>
              <w:rPr>
                <w:rFonts w:ascii="Arial" w:hAnsi="Arial" w:cs="Arial"/>
                <w:sz w:val="20"/>
                <w:szCs w:val="20"/>
              </w:rPr>
              <w:t>7</w:t>
            </w:r>
          </w:p>
        </w:tc>
        <w:tc>
          <w:tcPr>
            <w:tcW w:w="4312" w:type="dxa"/>
          </w:tcPr>
          <w:p w14:paraId="03FA5433" w14:textId="4432FD51" w:rsidR="005C0DC3" w:rsidRDefault="005C0DC3" w:rsidP="005C0DC3">
            <w:pPr>
              <w:jc w:val="both"/>
              <w:rPr>
                <w:rFonts w:ascii="Arial" w:hAnsi="Arial" w:cs="Arial"/>
                <w:sz w:val="20"/>
                <w:szCs w:val="20"/>
              </w:rPr>
            </w:pPr>
            <w:r>
              <w:rPr>
                <w:rFonts w:ascii="Arial" w:hAnsi="Arial" w:cs="Arial"/>
                <w:sz w:val="20"/>
                <w:szCs w:val="20"/>
              </w:rPr>
              <w:t>Andrea Melissa Almeida Ortega</w:t>
            </w:r>
          </w:p>
        </w:tc>
        <w:tc>
          <w:tcPr>
            <w:tcW w:w="1401" w:type="dxa"/>
            <w:vAlign w:val="center"/>
          </w:tcPr>
          <w:p w14:paraId="357CE632" w14:textId="2BC591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97D273" w14:textId="5562431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7147CA" w14:textId="35B52A24"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7E50D8E" w14:textId="77777777" w:rsidTr="005C0DC3">
        <w:tc>
          <w:tcPr>
            <w:tcW w:w="279" w:type="dxa"/>
            <w:vAlign w:val="center"/>
          </w:tcPr>
          <w:p w14:paraId="01CF4603" w14:textId="033C3463" w:rsidR="005C0DC3" w:rsidRDefault="005C0DC3" w:rsidP="005C0DC3">
            <w:pPr>
              <w:jc w:val="center"/>
              <w:rPr>
                <w:rFonts w:ascii="Arial" w:hAnsi="Arial" w:cs="Arial"/>
                <w:sz w:val="20"/>
                <w:szCs w:val="20"/>
              </w:rPr>
            </w:pPr>
            <w:r>
              <w:rPr>
                <w:rFonts w:ascii="Arial" w:hAnsi="Arial" w:cs="Arial"/>
                <w:sz w:val="20"/>
                <w:szCs w:val="20"/>
              </w:rPr>
              <w:t>8</w:t>
            </w:r>
          </w:p>
        </w:tc>
        <w:tc>
          <w:tcPr>
            <w:tcW w:w="4312" w:type="dxa"/>
          </w:tcPr>
          <w:p w14:paraId="25DABCB3" w14:textId="662057A5" w:rsidR="005C0DC3" w:rsidRDefault="005C0DC3" w:rsidP="005C0DC3">
            <w:pPr>
              <w:jc w:val="both"/>
              <w:rPr>
                <w:rFonts w:ascii="Arial" w:hAnsi="Arial" w:cs="Arial"/>
                <w:sz w:val="20"/>
                <w:szCs w:val="20"/>
              </w:rPr>
            </w:pPr>
            <w:r>
              <w:rPr>
                <w:rFonts w:ascii="Arial" w:hAnsi="Arial" w:cs="Arial"/>
                <w:sz w:val="20"/>
                <w:szCs w:val="20"/>
              </w:rPr>
              <w:t>Óscar Alonso Flores Fernández</w:t>
            </w:r>
          </w:p>
        </w:tc>
        <w:tc>
          <w:tcPr>
            <w:tcW w:w="1401" w:type="dxa"/>
            <w:vAlign w:val="center"/>
          </w:tcPr>
          <w:p w14:paraId="5385E935" w14:textId="5992138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3506959" w14:textId="54031EEC"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EE66608" w14:textId="16C61329"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DE067FA" w14:textId="77777777" w:rsidTr="005C0DC3">
        <w:tc>
          <w:tcPr>
            <w:tcW w:w="279" w:type="dxa"/>
            <w:vAlign w:val="center"/>
          </w:tcPr>
          <w:p w14:paraId="7D82E0B0" w14:textId="37B26234" w:rsidR="005C0DC3" w:rsidRDefault="005C0DC3" w:rsidP="005C0DC3">
            <w:pPr>
              <w:jc w:val="center"/>
              <w:rPr>
                <w:rFonts w:ascii="Arial" w:hAnsi="Arial" w:cs="Arial"/>
                <w:sz w:val="20"/>
                <w:szCs w:val="20"/>
              </w:rPr>
            </w:pPr>
            <w:r>
              <w:rPr>
                <w:rFonts w:ascii="Arial" w:hAnsi="Arial" w:cs="Arial"/>
                <w:sz w:val="20"/>
                <w:szCs w:val="20"/>
              </w:rPr>
              <w:t>9</w:t>
            </w:r>
          </w:p>
        </w:tc>
        <w:tc>
          <w:tcPr>
            <w:tcW w:w="4312" w:type="dxa"/>
          </w:tcPr>
          <w:p w14:paraId="630A994D" w14:textId="29069B5C" w:rsidR="005C0DC3" w:rsidRDefault="005C0DC3" w:rsidP="005C0DC3">
            <w:pPr>
              <w:jc w:val="both"/>
              <w:rPr>
                <w:rFonts w:ascii="Arial" w:hAnsi="Arial" w:cs="Arial"/>
                <w:sz w:val="20"/>
                <w:szCs w:val="20"/>
              </w:rPr>
            </w:pPr>
            <w:r>
              <w:rPr>
                <w:rFonts w:ascii="Arial" w:hAnsi="Arial" w:cs="Arial"/>
                <w:sz w:val="20"/>
                <w:szCs w:val="20"/>
              </w:rPr>
              <w:t>Edith Berenice Orocio García</w:t>
            </w:r>
          </w:p>
        </w:tc>
        <w:tc>
          <w:tcPr>
            <w:tcW w:w="1401" w:type="dxa"/>
            <w:vAlign w:val="center"/>
          </w:tcPr>
          <w:p w14:paraId="28A81C68" w14:textId="1FA764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45677CE" w14:textId="73BDC2F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43EF241" w14:textId="51EE58A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8CDA35" w14:textId="77777777" w:rsidTr="005C0DC3">
        <w:tc>
          <w:tcPr>
            <w:tcW w:w="279" w:type="dxa"/>
            <w:vAlign w:val="center"/>
          </w:tcPr>
          <w:p w14:paraId="1E62F951" w14:textId="516E2D20" w:rsidR="005C0DC3" w:rsidRDefault="005C0DC3" w:rsidP="005C0DC3">
            <w:pPr>
              <w:jc w:val="center"/>
              <w:rPr>
                <w:rFonts w:ascii="Arial" w:hAnsi="Arial" w:cs="Arial"/>
                <w:sz w:val="20"/>
                <w:szCs w:val="20"/>
              </w:rPr>
            </w:pPr>
            <w:r>
              <w:rPr>
                <w:rFonts w:ascii="Arial" w:hAnsi="Arial" w:cs="Arial"/>
                <w:sz w:val="20"/>
                <w:szCs w:val="20"/>
              </w:rPr>
              <w:t>10</w:t>
            </w:r>
          </w:p>
        </w:tc>
        <w:tc>
          <w:tcPr>
            <w:tcW w:w="4312" w:type="dxa"/>
          </w:tcPr>
          <w:p w14:paraId="1E4C2136" w14:textId="22D3474C" w:rsidR="005C0DC3" w:rsidRDefault="005C0DC3" w:rsidP="005C0DC3">
            <w:pPr>
              <w:jc w:val="both"/>
              <w:rPr>
                <w:rFonts w:ascii="Arial" w:hAnsi="Arial" w:cs="Arial"/>
                <w:sz w:val="20"/>
                <w:szCs w:val="20"/>
              </w:rPr>
            </w:pPr>
            <w:r>
              <w:rPr>
                <w:rFonts w:ascii="Arial" w:hAnsi="Arial" w:cs="Arial"/>
                <w:sz w:val="20"/>
                <w:szCs w:val="20"/>
              </w:rPr>
              <w:t xml:space="preserve">Andrea de Santiago </w:t>
            </w:r>
            <w:proofErr w:type="spellStart"/>
            <w:r>
              <w:rPr>
                <w:rFonts w:ascii="Arial" w:hAnsi="Arial" w:cs="Arial"/>
                <w:sz w:val="20"/>
                <w:szCs w:val="20"/>
              </w:rPr>
              <w:t>Legaspi</w:t>
            </w:r>
            <w:proofErr w:type="spellEnd"/>
          </w:p>
        </w:tc>
        <w:tc>
          <w:tcPr>
            <w:tcW w:w="1401" w:type="dxa"/>
            <w:vAlign w:val="center"/>
          </w:tcPr>
          <w:p w14:paraId="69A2CF0D" w14:textId="0F7F991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5EE0A64" w14:textId="2D21A56F"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8116643" w14:textId="7ED45A21"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1B76F70" w14:textId="77777777" w:rsidTr="005C0DC3">
        <w:tc>
          <w:tcPr>
            <w:tcW w:w="279" w:type="dxa"/>
            <w:vAlign w:val="center"/>
          </w:tcPr>
          <w:p w14:paraId="1C8A890D" w14:textId="0AC5F301" w:rsidR="005C0DC3" w:rsidRDefault="005C0DC3" w:rsidP="005C0DC3">
            <w:pPr>
              <w:jc w:val="center"/>
              <w:rPr>
                <w:rFonts w:ascii="Arial" w:hAnsi="Arial" w:cs="Arial"/>
                <w:sz w:val="20"/>
                <w:szCs w:val="20"/>
              </w:rPr>
            </w:pPr>
            <w:r>
              <w:rPr>
                <w:rFonts w:ascii="Arial" w:hAnsi="Arial" w:cs="Arial"/>
                <w:sz w:val="20"/>
                <w:szCs w:val="20"/>
              </w:rPr>
              <w:t>11</w:t>
            </w:r>
          </w:p>
        </w:tc>
        <w:tc>
          <w:tcPr>
            <w:tcW w:w="4312" w:type="dxa"/>
          </w:tcPr>
          <w:p w14:paraId="4E5D8048" w14:textId="0D47F4E4" w:rsidR="005C0DC3" w:rsidRDefault="005C0DC3" w:rsidP="005C0DC3">
            <w:pPr>
              <w:jc w:val="both"/>
              <w:rPr>
                <w:rFonts w:ascii="Arial" w:hAnsi="Arial" w:cs="Arial"/>
                <w:sz w:val="20"/>
                <w:szCs w:val="20"/>
              </w:rPr>
            </w:pPr>
            <w:r>
              <w:rPr>
                <w:rFonts w:ascii="Arial" w:hAnsi="Arial" w:cs="Arial"/>
                <w:sz w:val="20"/>
                <w:szCs w:val="20"/>
              </w:rPr>
              <w:t>Montserrat Alejandra Ulloa Rivera</w:t>
            </w:r>
          </w:p>
        </w:tc>
        <w:tc>
          <w:tcPr>
            <w:tcW w:w="1401" w:type="dxa"/>
            <w:vAlign w:val="center"/>
          </w:tcPr>
          <w:p w14:paraId="740F26FD" w14:textId="7015AFC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0457BA24" w14:textId="0B048D0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48C9EDE" w14:textId="48A3209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246E666" w14:textId="77777777" w:rsidTr="005C0DC3">
        <w:tc>
          <w:tcPr>
            <w:tcW w:w="279" w:type="dxa"/>
            <w:vAlign w:val="center"/>
          </w:tcPr>
          <w:p w14:paraId="3D21C996" w14:textId="670820B0" w:rsidR="005C0DC3" w:rsidRDefault="005C0DC3" w:rsidP="005C0DC3">
            <w:pPr>
              <w:jc w:val="center"/>
              <w:rPr>
                <w:rFonts w:ascii="Arial" w:hAnsi="Arial" w:cs="Arial"/>
                <w:sz w:val="20"/>
                <w:szCs w:val="20"/>
              </w:rPr>
            </w:pPr>
            <w:r>
              <w:rPr>
                <w:rFonts w:ascii="Arial" w:hAnsi="Arial" w:cs="Arial"/>
                <w:sz w:val="20"/>
                <w:szCs w:val="20"/>
              </w:rPr>
              <w:t>12</w:t>
            </w:r>
          </w:p>
        </w:tc>
        <w:tc>
          <w:tcPr>
            <w:tcW w:w="4312" w:type="dxa"/>
          </w:tcPr>
          <w:p w14:paraId="5B46D7F6" w14:textId="51CCE95F" w:rsidR="005C0DC3" w:rsidRDefault="005C0DC3" w:rsidP="005C0DC3">
            <w:pPr>
              <w:jc w:val="both"/>
              <w:rPr>
                <w:rFonts w:ascii="Arial" w:hAnsi="Arial" w:cs="Arial"/>
                <w:sz w:val="20"/>
                <w:szCs w:val="20"/>
              </w:rPr>
            </w:pPr>
            <w:r>
              <w:rPr>
                <w:rFonts w:ascii="Arial" w:hAnsi="Arial" w:cs="Arial"/>
                <w:sz w:val="20"/>
                <w:szCs w:val="20"/>
              </w:rPr>
              <w:t xml:space="preserve">Juan Abraham </w:t>
            </w:r>
            <w:proofErr w:type="spellStart"/>
            <w:r>
              <w:rPr>
                <w:rFonts w:ascii="Arial" w:hAnsi="Arial" w:cs="Arial"/>
                <w:sz w:val="20"/>
                <w:szCs w:val="20"/>
              </w:rPr>
              <w:t>Ortíz</w:t>
            </w:r>
            <w:proofErr w:type="spellEnd"/>
            <w:r>
              <w:rPr>
                <w:rFonts w:ascii="Arial" w:hAnsi="Arial" w:cs="Arial"/>
                <w:sz w:val="20"/>
                <w:szCs w:val="20"/>
              </w:rPr>
              <w:t xml:space="preserve"> Salas</w:t>
            </w:r>
          </w:p>
        </w:tc>
        <w:tc>
          <w:tcPr>
            <w:tcW w:w="1401" w:type="dxa"/>
            <w:vAlign w:val="center"/>
          </w:tcPr>
          <w:p w14:paraId="47D7E6D0" w14:textId="58B57BB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0BE895D" w14:textId="4558C745"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8A8796B" w14:textId="79E1721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26445CD" w14:textId="77777777" w:rsidTr="005C0DC3">
        <w:tc>
          <w:tcPr>
            <w:tcW w:w="279" w:type="dxa"/>
            <w:vAlign w:val="center"/>
          </w:tcPr>
          <w:p w14:paraId="0EDF5149" w14:textId="3DDAEA09" w:rsidR="005C0DC3" w:rsidRDefault="005C0DC3" w:rsidP="005C0DC3">
            <w:pPr>
              <w:jc w:val="center"/>
              <w:rPr>
                <w:rFonts w:ascii="Arial" w:hAnsi="Arial" w:cs="Arial"/>
                <w:sz w:val="20"/>
                <w:szCs w:val="20"/>
              </w:rPr>
            </w:pPr>
            <w:r>
              <w:rPr>
                <w:rFonts w:ascii="Arial" w:hAnsi="Arial" w:cs="Arial"/>
                <w:sz w:val="20"/>
                <w:szCs w:val="20"/>
              </w:rPr>
              <w:t>13</w:t>
            </w:r>
          </w:p>
        </w:tc>
        <w:tc>
          <w:tcPr>
            <w:tcW w:w="4312" w:type="dxa"/>
          </w:tcPr>
          <w:p w14:paraId="615A8A28" w14:textId="7805BAE1" w:rsidR="005C0DC3" w:rsidRDefault="005C0DC3" w:rsidP="005C0DC3">
            <w:pPr>
              <w:jc w:val="both"/>
              <w:rPr>
                <w:rFonts w:ascii="Arial" w:hAnsi="Arial" w:cs="Arial"/>
                <w:sz w:val="20"/>
                <w:szCs w:val="20"/>
              </w:rPr>
            </w:pPr>
            <w:r>
              <w:rPr>
                <w:rFonts w:ascii="Arial" w:hAnsi="Arial" w:cs="Arial"/>
                <w:sz w:val="20"/>
                <w:szCs w:val="20"/>
              </w:rPr>
              <w:t>Valeria Macías Soto</w:t>
            </w:r>
          </w:p>
        </w:tc>
        <w:tc>
          <w:tcPr>
            <w:tcW w:w="1401" w:type="dxa"/>
            <w:vAlign w:val="center"/>
          </w:tcPr>
          <w:p w14:paraId="6973174A" w14:textId="555672F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F516E43" w14:textId="7084581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1FFEE42" w14:textId="20349B0A"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7D9C10B" w14:textId="77777777" w:rsidTr="005C0DC3">
        <w:tc>
          <w:tcPr>
            <w:tcW w:w="279" w:type="dxa"/>
            <w:vAlign w:val="center"/>
          </w:tcPr>
          <w:p w14:paraId="76DE65E3" w14:textId="12513CE7" w:rsidR="005C0DC3" w:rsidRDefault="005C0DC3" w:rsidP="005C0DC3">
            <w:pPr>
              <w:jc w:val="center"/>
              <w:rPr>
                <w:rFonts w:ascii="Arial" w:hAnsi="Arial" w:cs="Arial"/>
                <w:sz w:val="20"/>
                <w:szCs w:val="20"/>
              </w:rPr>
            </w:pPr>
            <w:r>
              <w:rPr>
                <w:rFonts w:ascii="Arial" w:hAnsi="Arial" w:cs="Arial"/>
                <w:sz w:val="20"/>
                <w:szCs w:val="20"/>
              </w:rPr>
              <w:t>14</w:t>
            </w:r>
          </w:p>
        </w:tc>
        <w:tc>
          <w:tcPr>
            <w:tcW w:w="4312" w:type="dxa"/>
          </w:tcPr>
          <w:p w14:paraId="182BF6D8" w14:textId="016E1313" w:rsidR="005C0DC3" w:rsidRDefault="005C0DC3" w:rsidP="005C0DC3">
            <w:pPr>
              <w:jc w:val="both"/>
              <w:rPr>
                <w:rFonts w:ascii="Arial" w:hAnsi="Arial" w:cs="Arial"/>
                <w:sz w:val="20"/>
                <w:szCs w:val="20"/>
              </w:rPr>
            </w:pPr>
            <w:r>
              <w:rPr>
                <w:rFonts w:ascii="Arial" w:hAnsi="Arial" w:cs="Arial"/>
                <w:sz w:val="20"/>
                <w:szCs w:val="20"/>
              </w:rPr>
              <w:t xml:space="preserve">Andrea </w:t>
            </w:r>
            <w:proofErr w:type="spellStart"/>
            <w:r>
              <w:rPr>
                <w:rFonts w:ascii="Arial" w:hAnsi="Arial" w:cs="Arial"/>
                <w:sz w:val="20"/>
                <w:szCs w:val="20"/>
              </w:rPr>
              <w:t>Juliett</w:t>
            </w:r>
            <w:proofErr w:type="spellEnd"/>
            <w:r>
              <w:rPr>
                <w:rFonts w:ascii="Arial" w:hAnsi="Arial" w:cs="Arial"/>
                <w:sz w:val="20"/>
                <w:szCs w:val="20"/>
              </w:rPr>
              <w:t xml:space="preserve"> Ordaz de </w:t>
            </w:r>
            <w:proofErr w:type="spellStart"/>
            <w:r>
              <w:rPr>
                <w:rFonts w:ascii="Arial" w:hAnsi="Arial" w:cs="Arial"/>
                <w:sz w:val="20"/>
                <w:szCs w:val="20"/>
              </w:rPr>
              <w:t>Vierna</w:t>
            </w:r>
            <w:proofErr w:type="spellEnd"/>
          </w:p>
        </w:tc>
        <w:tc>
          <w:tcPr>
            <w:tcW w:w="1401" w:type="dxa"/>
            <w:vAlign w:val="center"/>
          </w:tcPr>
          <w:p w14:paraId="69A97DE1" w14:textId="76F5681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64F1088" w14:textId="3FA73CB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3A0B8C" w14:textId="0DD1ADE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25418D9" w14:textId="77777777" w:rsidTr="005C0DC3">
        <w:tc>
          <w:tcPr>
            <w:tcW w:w="279" w:type="dxa"/>
            <w:vAlign w:val="center"/>
          </w:tcPr>
          <w:p w14:paraId="0E40CCA3" w14:textId="519A3765" w:rsidR="005C0DC3" w:rsidRDefault="005C0DC3" w:rsidP="005C0DC3">
            <w:pPr>
              <w:jc w:val="center"/>
              <w:rPr>
                <w:rFonts w:ascii="Arial" w:hAnsi="Arial" w:cs="Arial"/>
                <w:sz w:val="20"/>
                <w:szCs w:val="20"/>
              </w:rPr>
            </w:pPr>
            <w:r>
              <w:rPr>
                <w:rFonts w:ascii="Arial" w:hAnsi="Arial" w:cs="Arial"/>
                <w:sz w:val="20"/>
                <w:szCs w:val="20"/>
              </w:rPr>
              <w:t>15</w:t>
            </w:r>
          </w:p>
        </w:tc>
        <w:tc>
          <w:tcPr>
            <w:tcW w:w="4312" w:type="dxa"/>
          </w:tcPr>
          <w:p w14:paraId="44AF5204" w14:textId="47AE8C15" w:rsidR="005C0DC3" w:rsidRDefault="005C0DC3" w:rsidP="005C0DC3">
            <w:pPr>
              <w:jc w:val="both"/>
              <w:rPr>
                <w:rFonts w:ascii="Arial" w:hAnsi="Arial" w:cs="Arial"/>
                <w:sz w:val="20"/>
                <w:szCs w:val="20"/>
              </w:rPr>
            </w:pPr>
            <w:r>
              <w:rPr>
                <w:rFonts w:ascii="Arial" w:hAnsi="Arial" w:cs="Arial"/>
                <w:sz w:val="20"/>
                <w:szCs w:val="20"/>
              </w:rPr>
              <w:t xml:space="preserve">Gustavo </w:t>
            </w:r>
            <w:proofErr w:type="spellStart"/>
            <w:r>
              <w:rPr>
                <w:rFonts w:ascii="Arial" w:hAnsi="Arial" w:cs="Arial"/>
                <w:sz w:val="20"/>
                <w:szCs w:val="20"/>
              </w:rPr>
              <w:t>Bejamín</w:t>
            </w:r>
            <w:proofErr w:type="spellEnd"/>
            <w:r>
              <w:rPr>
                <w:rFonts w:ascii="Arial" w:hAnsi="Arial" w:cs="Arial"/>
                <w:sz w:val="20"/>
                <w:szCs w:val="20"/>
              </w:rPr>
              <w:t xml:space="preserve"> II Pedraza Morales</w:t>
            </w:r>
          </w:p>
        </w:tc>
        <w:tc>
          <w:tcPr>
            <w:tcW w:w="1401" w:type="dxa"/>
            <w:vAlign w:val="center"/>
          </w:tcPr>
          <w:p w14:paraId="14EA3E45" w14:textId="4DD52C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63963C" w14:textId="061C32A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C876C56" w14:textId="02D051C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43497ED" w14:textId="77777777" w:rsidTr="005C0DC3">
        <w:tc>
          <w:tcPr>
            <w:tcW w:w="279" w:type="dxa"/>
            <w:vAlign w:val="center"/>
          </w:tcPr>
          <w:p w14:paraId="262E309B" w14:textId="244BF07D" w:rsidR="005C0DC3" w:rsidRDefault="005C0DC3" w:rsidP="005C0DC3">
            <w:pPr>
              <w:jc w:val="center"/>
              <w:rPr>
                <w:rFonts w:ascii="Arial" w:hAnsi="Arial" w:cs="Arial"/>
                <w:sz w:val="20"/>
                <w:szCs w:val="20"/>
              </w:rPr>
            </w:pPr>
            <w:r>
              <w:rPr>
                <w:rFonts w:ascii="Arial" w:hAnsi="Arial" w:cs="Arial"/>
                <w:sz w:val="20"/>
                <w:szCs w:val="20"/>
              </w:rPr>
              <w:t>16</w:t>
            </w:r>
          </w:p>
        </w:tc>
        <w:tc>
          <w:tcPr>
            <w:tcW w:w="4312" w:type="dxa"/>
          </w:tcPr>
          <w:p w14:paraId="749CB116" w14:textId="3FC93CCC" w:rsidR="005C0DC3" w:rsidRDefault="005C0DC3" w:rsidP="005C0DC3">
            <w:pPr>
              <w:jc w:val="both"/>
              <w:rPr>
                <w:rFonts w:ascii="Arial" w:hAnsi="Arial" w:cs="Arial"/>
                <w:sz w:val="20"/>
                <w:szCs w:val="20"/>
              </w:rPr>
            </w:pPr>
            <w:r>
              <w:rPr>
                <w:rFonts w:ascii="Arial" w:hAnsi="Arial" w:cs="Arial"/>
                <w:sz w:val="20"/>
                <w:szCs w:val="20"/>
              </w:rPr>
              <w:t>Alejandro Ramos Herrera</w:t>
            </w:r>
          </w:p>
        </w:tc>
        <w:tc>
          <w:tcPr>
            <w:tcW w:w="1401" w:type="dxa"/>
            <w:vAlign w:val="center"/>
          </w:tcPr>
          <w:p w14:paraId="3A429AD8" w14:textId="3D48611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83B2211" w14:textId="1CC0BA1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F96B898" w14:textId="28AFFA4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B01B93E" w14:textId="77777777" w:rsidTr="005C0DC3">
        <w:tc>
          <w:tcPr>
            <w:tcW w:w="279" w:type="dxa"/>
            <w:vAlign w:val="center"/>
          </w:tcPr>
          <w:p w14:paraId="1AE04EED" w14:textId="1055BA3D" w:rsidR="005C0DC3" w:rsidRDefault="005C0DC3" w:rsidP="005C0DC3">
            <w:pPr>
              <w:jc w:val="center"/>
              <w:rPr>
                <w:rFonts w:ascii="Arial" w:hAnsi="Arial" w:cs="Arial"/>
                <w:sz w:val="20"/>
                <w:szCs w:val="20"/>
              </w:rPr>
            </w:pPr>
            <w:r>
              <w:rPr>
                <w:rFonts w:ascii="Arial" w:hAnsi="Arial" w:cs="Arial"/>
                <w:sz w:val="20"/>
                <w:szCs w:val="20"/>
              </w:rPr>
              <w:t>17</w:t>
            </w:r>
          </w:p>
        </w:tc>
        <w:tc>
          <w:tcPr>
            <w:tcW w:w="4312" w:type="dxa"/>
          </w:tcPr>
          <w:p w14:paraId="7EF55CEC" w14:textId="6EDC7779" w:rsidR="005C0DC3" w:rsidRDefault="005C0DC3" w:rsidP="005C0DC3">
            <w:pPr>
              <w:jc w:val="both"/>
              <w:rPr>
                <w:rFonts w:ascii="Arial" w:hAnsi="Arial" w:cs="Arial"/>
                <w:sz w:val="20"/>
                <w:szCs w:val="20"/>
              </w:rPr>
            </w:pPr>
            <w:r>
              <w:rPr>
                <w:rFonts w:ascii="Arial" w:hAnsi="Arial" w:cs="Arial"/>
                <w:sz w:val="20"/>
                <w:szCs w:val="20"/>
              </w:rPr>
              <w:t>Miguel Ángel Meza de Luna</w:t>
            </w:r>
          </w:p>
        </w:tc>
        <w:tc>
          <w:tcPr>
            <w:tcW w:w="1401" w:type="dxa"/>
            <w:vAlign w:val="center"/>
          </w:tcPr>
          <w:p w14:paraId="25FAD687" w14:textId="7A6C9BA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304B836" w14:textId="339BED3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71BA7D1" w14:textId="7FE772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1A81EE" w14:textId="77777777" w:rsidTr="005C0DC3">
        <w:tc>
          <w:tcPr>
            <w:tcW w:w="279" w:type="dxa"/>
            <w:vAlign w:val="center"/>
          </w:tcPr>
          <w:p w14:paraId="00885445" w14:textId="43D66CEF" w:rsidR="005C0DC3" w:rsidRDefault="005C0DC3" w:rsidP="005C0DC3">
            <w:pPr>
              <w:jc w:val="center"/>
              <w:rPr>
                <w:rFonts w:ascii="Arial" w:hAnsi="Arial" w:cs="Arial"/>
                <w:sz w:val="20"/>
                <w:szCs w:val="20"/>
              </w:rPr>
            </w:pPr>
            <w:r>
              <w:rPr>
                <w:rFonts w:ascii="Arial" w:hAnsi="Arial" w:cs="Arial"/>
                <w:sz w:val="20"/>
                <w:szCs w:val="20"/>
              </w:rPr>
              <w:t>18</w:t>
            </w:r>
          </w:p>
        </w:tc>
        <w:tc>
          <w:tcPr>
            <w:tcW w:w="4312" w:type="dxa"/>
          </w:tcPr>
          <w:p w14:paraId="77A27F0F" w14:textId="55C4F8C4" w:rsidR="005C0DC3" w:rsidRDefault="005C0DC3" w:rsidP="005C0DC3">
            <w:pPr>
              <w:jc w:val="both"/>
              <w:rPr>
                <w:rFonts w:ascii="Arial" w:hAnsi="Arial" w:cs="Arial"/>
                <w:sz w:val="20"/>
                <w:szCs w:val="20"/>
              </w:rPr>
            </w:pPr>
            <w:r>
              <w:rPr>
                <w:rFonts w:ascii="Arial" w:hAnsi="Arial" w:cs="Arial"/>
                <w:sz w:val="20"/>
                <w:szCs w:val="20"/>
              </w:rPr>
              <w:t>Fernando Ulloa</w:t>
            </w:r>
          </w:p>
        </w:tc>
        <w:tc>
          <w:tcPr>
            <w:tcW w:w="1401" w:type="dxa"/>
            <w:vAlign w:val="center"/>
          </w:tcPr>
          <w:p w14:paraId="2FF15850" w14:textId="2F82D8E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8D5CFCD" w14:textId="49C7D86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91C40A" w14:textId="12C4DF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99BC55C" w14:textId="77777777" w:rsidTr="005C0DC3">
        <w:tc>
          <w:tcPr>
            <w:tcW w:w="279" w:type="dxa"/>
            <w:vAlign w:val="center"/>
          </w:tcPr>
          <w:p w14:paraId="35D74EB2" w14:textId="141DDE33" w:rsidR="005C0DC3" w:rsidRDefault="005C0DC3" w:rsidP="005C0DC3">
            <w:pPr>
              <w:jc w:val="center"/>
              <w:rPr>
                <w:rFonts w:ascii="Arial" w:hAnsi="Arial" w:cs="Arial"/>
                <w:sz w:val="20"/>
                <w:szCs w:val="20"/>
              </w:rPr>
            </w:pPr>
            <w:r>
              <w:rPr>
                <w:rFonts w:ascii="Arial" w:hAnsi="Arial" w:cs="Arial"/>
                <w:sz w:val="20"/>
                <w:szCs w:val="20"/>
              </w:rPr>
              <w:t>19</w:t>
            </w:r>
          </w:p>
        </w:tc>
        <w:tc>
          <w:tcPr>
            <w:tcW w:w="4312" w:type="dxa"/>
          </w:tcPr>
          <w:p w14:paraId="15954A2D" w14:textId="3609ED09" w:rsidR="005C0DC3" w:rsidRDefault="005C0DC3" w:rsidP="005C0DC3">
            <w:pPr>
              <w:jc w:val="both"/>
              <w:rPr>
                <w:rFonts w:ascii="Arial" w:hAnsi="Arial" w:cs="Arial"/>
                <w:sz w:val="20"/>
                <w:szCs w:val="20"/>
              </w:rPr>
            </w:pPr>
            <w:r>
              <w:rPr>
                <w:rFonts w:ascii="Arial" w:hAnsi="Arial" w:cs="Arial"/>
                <w:sz w:val="20"/>
                <w:szCs w:val="20"/>
              </w:rPr>
              <w:t>Andrés Eloy Escobedo Esparza</w:t>
            </w:r>
          </w:p>
        </w:tc>
        <w:tc>
          <w:tcPr>
            <w:tcW w:w="1401" w:type="dxa"/>
            <w:vAlign w:val="center"/>
          </w:tcPr>
          <w:p w14:paraId="1B4B650F" w14:textId="454212F6"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670B995" w14:textId="12DE436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8C4766" w14:textId="73CBBC2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1E5A87F" w14:textId="77777777" w:rsidTr="005C0DC3">
        <w:tc>
          <w:tcPr>
            <w:tcW w:w="279" w:type="dxa"/>
            <w:vAlign w:val="center"/>
          </w:tcPr>
          <w:p w14:paraId="093F93B1" w14:textId="58E2080B" w:rsidR="005C0DC3" w:rsidRDefault="005C0DC3" w:rsidP="005C0DC3">
            <w:pPr>
              <w:jc w:val="center"/>
              <w:rPr>
                <w:rFonts w:ascii="Arial" w:hAnsi="Arial" w:cs="Arial"/>
                <w:sz w:val="20"/>
                <w:szCs w:val="20"/>
              </w:rPr>
            </w:pPr>
            <w:r>
              <w:rPr>
                <w:rFonts w:ascii="Arial" w:hAnsi="Arial" w:cs="Arial"/>
                <w:sz w:val="20"/>
                <w:szCs w:val="20"/>
              </w:rPr>
              <w:t>20</w:t>
            </w:r>
          </w:p>
        </w:tc>
        <w:tc>
          <w:tcPr>
            <w:tcW w:w="4312" w:type="dxa"/>
          </w:tcPr>
          <w:p w14:paraId="3BF5F9A0" w14:textId="1C913233" w:rsidR="005C0DC3" w:rsidRDefault="005C0DC3" w:rsidP="005C0DC3">
            <w:pPr>
              <w:jc w:val="both"/>
              <w:rPr>
                <w:rFonts w:ascii="Arial" w:hAnsi="Arial" w:cs="Arial"/>
                <w:sz w:val="20"/>
                <w:szCs w:val="20"/>
              </w:rPr>
            </w:pPr>
            <w:r>
              <w:rPr>
                <w:rFonts w:ascii="Arial" w:hAnsi="Arial" w:cs="Arial"/>
                <w:sz w:val="20"/>
                <w:szCs w:val="20"/>
              </w:rPr>
              <w:t>Jorge Luis Villalobos Araiza</w:t>
            </w:r>
          </w:p>
        </w:tc>
        <w:tc>
          <w:tcPr>
            <w:tcW w:w="1401" w:type="dxa"/>
            <w:vAlign w:val="center"/>
          </w:tcPr>
          <w:p w14:paraId="6676401F" w14:textId="303F79E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186CCA9" w14:textId="0E34833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B6662B6" w14:textId="0F9B795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FD2B75" w14:textId="77777777" w:rsidTr="005C0DC3">
        <w:tc>
          <w:tcPr>
            <w:tcW w:w="279" w:type="dxa"/>
            <w:vAlign w:val="center"/>
          </w:tcPr>
          <w:p w14:paraId="2F626399" w14:textId="725B6CB4" w:rsidR="005C0DC3" w:rsidRDefault="005C0DC3" w:rsidP="005C0DC3">
            <w:pPr>
              <w:jc w:val="center"/>
              <w:rPr>
                <w:rFonts w:ascii="Arial" w:hAnsi="Arial" w:cs="Arial"/>
                <w:sz w:val="20"/>
                <w:szCs w:val="20"/>
              </w:rPr>
            </w:pPr>
            <w:r>
              <w:rPr>
                <w:rFonts w:ascii="Arial" w:hAnsi="Arial" w:cs="Arial"/>
                <w:sz w:val="20"/>
                <w:szCs w:val="20"/>
              </w:rPr>
              <w:t>21</w:t>
            </w:r>
          </w:p>
        </w:tc>
        <w:tc>
          <w:tcPr>
            <w:tcW w:w="4312" w:type="dxa"/>
          </w:tcPr>
          <w:p w14:paraId="3B5873D3" w14:textId="5F287D79" w:rsidR="005C0DC3" w:rsidRDefault="005C0DC3" w:rsidP="005C0DC3">
            <w:pPr>
              <w:jc w:val="both"/>
              <w:rPr>
                <w:rFonts w:ascii="Arial" w:hAnsi="Arial" w:cs="Arial"/>
                <w:sz w:val="20"/>
                <w:szCs w:val="20"/>
              </w:rPr>
            </w:pPr>
            <w:r>
              <w:rPr>
                <w:rFonts w:ascii="Arial" w:hAnsi="Arial" w:cs="Arial"/>
                <w:sz w:val="20"/>
                <w:szCs w:val="20"/>
              </w:rPr>
              <w:t>Diego Romo Cruz</w:t>
            </w:r>
          </w:p>
        </w:tc>
        <w:tc>
          <w:tcPr>
            <w:tcW w:w="1401" w:type="dxa"/>
            <w:vAlign w:val="center"/>
          </w:tcPr>
          <w:p w14:paraId="4B60348D" w14:textId="7F1C0CA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4CCE954" w14:textId="721F2DD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42008C5" w14:textId="312ED857"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D3587A5" w14:textId="77777777" w:rsidTr="005C0DC3">
        <w:tc>
          <w:tcPr>
            <w:tcW w:w="279" w:type="dxa"/>
            <w:vAlign w:val="center"/>
          </w:tcPr>
          <w:p w14:paraId="1BAC174A" w14:textId="38662602" w:rsidR="005C0DC3" w:rsidRDefault="005C0DC3" w:rsidP="005C0DC3">
            <w:pPr>
              <w:jc w:val="center"/>
              <w:rPr>
                <w:rFonts w:ascii="Arial" w:hAnsi="Arial" w:cs="Arial"/>
                <w:sz w:val="20"/>
                <w:szCs w:val="20"/>
              </w:rPr>
            </w:pPr>
            <w:r>
              <w:rPr>
                <w:rFonts w:ascii="Arial" w:hAnsi="Arial" w:cs="Arial"/>
                <w:sz w:val="20"/>
                <w:szCs w:val="20"/>
              </w:rPr>
              <w:t>22</w:t>
            </w:r>
          </w:p>
        </w:tc>
        <w:tc>
          <w:tcPr>
            <w:tcW w:w="4312" w:type="dxa"/>
          </w:tcPr>
          <w:p w14:paraId="7AF7F454" w14:textId="1137906B" w:rsidR="005C0DC3" w:rsidRDefault="005C0DC3" w:rsidP="005C0DC3">
            <w:pPr>
              <w:jc w:val="both"/>
              <w:rPr>
                <w:rFonts w:ascii="Arial" w:hAnsi="Arial" w:cs="Arial"/>
                <w:sz w:val="20"/>
                <w:szCs w:val="20"/>
              </w:rPr>
            </w:pPr>
            <w:r>
              <w:rPr>
                <w:rFonts w:ascii="Arial" w:hAnsi="Arial" w:cs="Arial"/>
                <w:sz w:val="20"/>
                <w:szCs w:val="20"/>
              </w:rPr>
              <w:t>Raúl</w:t>
            </w:r>
          </w:p>
        </w:tc>
        <w:tc>
          <w:tcPr>
            <w:tcW w:w="1401" w:type="dxa"/>
            <w:vAlign w:val="center"/>
          </w:tcPr>
          <w:p w14:paraId="15654789" w14:textId="1386B89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976008C" w14:textId="3264998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EFFFA63" w14:textId="5861AE1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E764D01" w14:textId="77777777" w:rsidTr="005C0DC3">
        <w:tc>
          <w:tcPr>
            <w:tcW w:w="279" w:type="dxa"/>
            <w:vAlign w:val="center"/>
          </w:tcPr>
          <w:p w14:paraId="481D0662" w14:textId="41CCF4DE" w:rsidR="005C0DC3" w:rsidRDefault="005C0DC3" w:rsidP="005C0DC3">
            <w:pPr>
              <w:jc w:val="center"/>
              <w:rPr>
                <w:rFonts w:ascii="Arial" w:hAnsi="Arial" w:cs="Arial"/>
                <w:sz w:val="20"/>
                <w:szCs w:val="20"/>
              </w:rPr>
            </w:pPr>
            <w:r>
              <w:rPr>
                <w:rFonts w:ascii="Arial" w:hAnsi="Arial" w:cs="Arial"/>
                <w:sz w:val="20"/>
                <w:szCs w:val="20"/>
              </w:rPr>
              <w:t>23</w:t>
            </w:r>
          </w:p>
        </w:tc>
        <w:tc>
          <w:tcPr>
            <w:tcW w:w="4312" w:type="dxa"/>
          </w:tcPr>
          <w:p w14:paraId="21224F88" w14:textId="050FBEF2" w:rsidR="005C0DC3" w:rsidRDefault="005C0DC3" w:rsidP="005C0DC3">
            <w:pPr>
              <w:jc w:val="both"/>
              <w:rPr>
                <w:rFonts w:ascii="Arial" w:hAnsi="Arial" w:cs="Arial"/>
                <w:sz w:val="20"/>
                <w:szCs w:val="20"/>
              </w:rPr>
            </w:pPr>
            <w:r>
              <w:rPr>
                <w:rFonts w:ascii="Arial" w:hAnsi="Arial" w:cs="Arial"/>
                <w:sz w:val="20"/>
                <w:szCs w:val="20"/>
              </w:rPr>
              <w:t>Alejandro Padilla Díaz</w:t>
            </w:r>
          </w:p>
        </w:tc>
        <w:tc>
          <w:tcPr>
            <w:tcW w:w="1401" w:type="dxa"/>
            <w:vAlign w:val="center"/>
          </w:tcPr>
          <w:p w14:paraId="3C51DD50" w14:textId="64E7EE63"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BA415CA" w14:textId="30B1426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0E4A40C" w14:textId="1B4E301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D9CC171" w14:textId="77777777" w:rsidTr="005C0DC3">
        <w:tc>
          <w:tcPr>
            <w:tcW w:w="279" w:type="dxa"/>
            <w:vAlign w:val="center"/>
          </w:tcPr>
          <w:p w14:paraId="03D75D9F" w14:textId="6EDAAFD4" w:rsidR="005C0DC3" w:rsidRDefault="005C0DC3" w:rsidP="005C0DC3">
            <w:pPr>
              <w:jc w:val="center"/>
              <w:rPr>
                <w:rFonts w:ascii="Arial" w:hAnsi="Arial" w:cs="Arial"/>
                <w:sz w:val="20"/>
                <w:szCs w:val="20"/>
              </w:rPr>
            </w:pPr>
            <w:r>
              <w:rPr>
                <w:rFonts w:ascii="Arial" w:hAnsi="Arial" w:cs="Arial"/>
                <w:sz w:val="20"/>
                <w:szCs w:val="20"/>
              </w:rPr>
              <w:t>24</w:t>
            </w:r>
          </w:p>
        </w:tc>
        <w:tc>
          <w:tcPr>
            <w:tcW w:w="4312" w:type="dxa"/>
          </w:tcPr>
          <w:p w14:paraId="74C73403" w14:textId="79E5E6E2" w:rsidR="005C0DC3" w:rsidRDefault="005C0DC3" w:rsidP="005C0DC3">
            <w:pPr>
              <w:jc w:val="both"/>
              <w:rPr>
                <w:rFonts w:ascii="Arial" w:hAnsi="Arial" w:cs="Arial"/>
                <w:sz w:val="20"/>
                <w:szCs w:val="20"/>
              </w:rPr>
            </w:pPr>
            <w:r>
              <w:rPr>
                <w:rFonts w:ascii="Arial" w:hAnsi="Arial" w:cs="Arial"/>
                <w:sz w:val="20"/>
                <w:szCs w:val="20"/>
              </w:rPr>
              <w:t xml:space="preserve">Nancy </w:t>
            </w:r>
            <w:proofErr w:type="spellStart"/>
            <w:r>
              <w:rPr>
                <w:rFonts w:ascii="Arial" w:hAnsi="Arial" w:cs="Arial"/>
                <w:sz w:val="20"/>
                <w:szCs w:val="20"/>
              </w:rPr>
              <w:t>Yissel</w:t>
            </w:r>
            <w:proofErr w:type="spellEnd"/>
            <w:r>
              <w:rPr>
                <w:rFonts w:ascii="Arial" w:hAnsi="Arial" w:cs="Arial"/>
                <w:sz w:val="20"/>
                <w:szCs w:val="20"/>
              </w:rPr>
              <w:t xml:space="preserve"> Cuéllar Valdivia</w:t>
            </w:r>
          </w:p>
        </w:tc>
        <w:tc>
          <w:tcPr>
            <w:tcW w:w="1401" w:type="dxa"/>
            <w:vAlign w:val="center"/>
          </w:tcPr>
          <w:p w14:paraId="19234550" w14:textId="4D95688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26C907" w14:textId="77D7A2F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FFB0FDF" w14:textId="26939FB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49A5E2" w14:textId="77777777" w:rsidTr="005C0DC3">
        <w:tc>
          <w:tcPr>
            <w:tcW w:w="279" w:type="dxa"/>
            <w:vAlign w:val="center"/>
          </w:tcPr>
          <w:p w14:paraId="60B447FF" w14:textId="56984748" w:rsidR="005C0DC3" w:rsidRDefault="005C0DC3" w:rsidP="005C0DC3">
            <w:pPr>
              <w:jc w:val="center"/>
              <w:rPr>
                <w:rFonts w:ascii="Arial" w:hAnsi="Arial" w:cs="Arial"/>
                <w:sz w:val="20"/>
                <w:szCs w:val="20"/>
              </w:rPr>
            </w:pPr>
            <w:r>
              <w:rPr>
                <w:rFonts w:ascii="Arial" w:hAnsi="Arial" w:cs="Arial"/>
                <w:sz w:val="20"/>
                <w:szCs w:val="20"/>
              </w:rPr>
              <w:t>25</w:t>
            </w:r>
          </w:p>
        </w:tc>
        <w:tc>
          <w:tcPr>
            <w:tcW w:w="4312" w:type="dxa"/>
          </w:tcPr>
          <w:p w14:paraId="77CD77D5" w14:textId="0A224B6D" w:rsidR="005C0DC3" w:rsidRDefault="005C0DC3" w:rsidP="005C0DC3">
            <w:pPr>
              <w:jc w:val="both"/>
              <w:rPr>
                <w:rFonts w:ascii="Arial" w:hAnsi="Arial" w:cs="Arial"/>
                <w:sz w:val="20"/>
                <w:szCs w:val="20"/>
              </w:rPr>
            </w:pPr>
            <w:r>
              <w:rPr>
                <w:rFonts w:ascii="Arial" w:hAnsi="Arial" w:cs="Arial"/>
                <w:sz w:val="20"/>
                <w:szCs w:val="20"/>
              </w:rPr>
              <w:t>Daniela del Carmen Fuentes Acata</w:t>
            </w:r>
          </w:p>
        </w:tc>
        <w:tc>
          <w:tcPr>
            <w:tcW w:w="1401" w:type="dxa"/>
            <w:vAlign w:val="center"/>
          </w:tcPr>
          <w:p w14:paraId="207B2370" w14:textId="170022D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F0B394F" w14:textId="7B44DE8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CA25953" w14:textId="1C1AC8A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BDF426F" w14:textId="77777777" w:rsidTr="005C0DC3">
        <w:tc>
          <w:tcPr>
            <w:tcW w:w="279" w:type="dxa"/>
            <w:vAlign w:val="center"/>
          </w:tcPr>
          <w:p w14:paraId="69C1F3D7" w14:textId="2AF38B52" w:rsidR="005C0DC3" w:rsidRDefault="005C0DC3" w:rsidP="005C0DC3">
            <w:pPr>
              <w:jc w:val="center"/>
              <w:rPr>
                <w:rFonts w:ascii="Arial" w:hAnsi="Arial" w:cs="Arial"/>
                <w:sz w:val="20"/>
                <w:szCs w:val="20"/>
              </w:rPr>
            </w:pPr>
            <w:r>
              <w:rPr>
                <w:rFonts w:ascii="Arial" w:hAnsi="Arial" w:cs="Arial"/>
                <w:sz w:val="20"/>
                <w:szCs w:val="20"/>
              </w:rPr>
              <w:t>26</w:t>
            </w:r>
          </w:p>
        </w:tc>
        <w:tc>
          <w:tcPr>
            <w:tcW w:w="4312" w:type="dxa"/>
          </w:tcPr>
          <w:p w14:paraId="04AAB98D" w14:textId="5A5E2BC4" w:rsidR="005C0DC3" w:rsidRDefault="005C0DC3" w:rsidP="005C0DC3">
            <w:pPr>
              <w:jc w:val="both"/>
              <w:rPr>
                <w:rFonts w:ascii="Arial" w:hAnsi="Arial" w:cs="Arial"/>
                <w:sz w:val="20"/>
                <w:szCs w:val="20"/>
              </w:rPr>
            </w:pPr>
            <w:r>
              <w:rPr>
                <w:rFonts w:ascii="Arial" w:hAnsi="Arial" w:cs="Arial"/>
                <w:sz w:val="20"/>
                <w:szCs w:val="20"/>
              </w:rPr>
              <w:t>Isabel Cristina Durón Esparza</w:t>
            </w:r>
          </w:p>
        </w:tc>
        <w:tc>
          <w:tcPr>
            <w:tcW w:w="1401" w:type="dxa"/>
            <w:vAlign w:val="center"/>
          </w:tcPr>
          <w:p w14:paraId="249CFD43" w14:textId="4C90DA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5ACBF2B" w14:textId="6C1E579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F2EA791" w14:textId="63128D40" w:rsidR="005C0DC3" w:rsidRDefault="005C0DC3" w:rsidP="005C0DC3">
            <w:pPr>
              <w:jc w:val="center"/>
              <w:rPr>
                <w:rFonts w:ascii="Arial" w:hAnsi="Arial" w:cs="Arial"/>
                <w:sz w:val="20"/>
                <w:szCs w:val="20"/>
              </w:rPr>
            </w:pPr>
            <w:r>
              <w:rPr>
                <w:rFonts w:ascii="Arial" w:hAnsi="Arial" w:cs="Arial"/>
                <w:sz w:val="20"/>
                <w:szCs w:val="20"/>
              </w:rPr>
              <w:t>Sí</w:t>
            </w:r>
          </w:p>
        </w:tc>
      </w:tr>
      <w:tr w:rsidR="002F2C16" w14:paraId="16043F46" w14:textId="77777777" w:rsidTr="005C0DC3">
        <w:tc>
          <w:tcPr>
            <w:tcW w:w="279" w:type="dxa"/>
            <w:vAlign w:val="center"/>
          </w:tcPr>
          <w:p w14:paraId="1F7A3A94" w14:textId="60CBD5E7" w:rsidR="002F2C16" w:rsidRDefault="005C0DC3" w:rsidP="005C0DC3">
            <w:pPr>
              <w:jc w:val="center"/>
              <w:rPr>
                <w:rFonts w:ascii="Arial" w:hAnsi="Arial" w:cs="Arial"/>
                <w:sz w:val="20"/>
                <w:szCs w:val="20"/>
              </w:rPr>
            </w:pPr>
            <w:r>
              <w:rPr>
                <w:rFonts w:ascii="Arial" w:hAnsi="Arial" w:cs="Arial"/>
                <w:sz w:val="20"/>
                <w:szCs w:val="20"/>
              </w:rPr>
              <w:t>27</w:t>
            </w:r>
          </w:p>
        </w:tc>
        <w:tc>
          <w:tcPr>
            <w:tcW w:w="4312" w:type="dxa"/>
          </w:tcPr>
          <w:p w14:paraId="01C3B5DA" w14:textId="3468470B" w:rsidR="002F2C16" w:rsidRDefault="002F2C16" w:rsidP="000074C7">
            <w:pPr>
              <w:jc w:val="both"/>
              <w:rPr>
                <w:rFonts w:ascii="Arial" w:hAnsi="Arial" w:cs="Arial"/>
                <w:sz w:val="20"/>
                <w:szCs w:val="20"/>
              </w:rPr>
            </w:pPr>
            <w:r>
              <w:rPr>
                <w:rFonts w:ascii="Arial" w:hAnsi="Arial" w:cs="Arial"/>
                <w:sz w:val="20"/>
                <w:szCs w:val="20"/>
              </w:rPr>
              <w:t>Yolanda Muñoz Gaytán</w:t>
            </w:r>
          </w:p>
        </w:tc>
        <w:tc>
          <w:tcPr>
            <w:tcW w:w="1401" w:type="dxa"/>
            <w:vAlign w:val="center"/>
          </w:tcPr>
          <w:p w14:paraId="4C24304E" w14:textId="70628B6A" w:rsidR="002F2C16" w:rsidRDefault="002F2C16" w:rsidP="000E4E6F">
            <w:pPr>
              <w:jc w:val="center"/>
              <w:rPr>
                <w:rFonts w:ascii="Arial" w:hAnsi="Arial" w:cs="Arial"/>
                <w:sz w:val="20"/>
                <w:szCs w:val="20"/>
              </w:rPr>
            </w:pPr>
            <w:r>
              <w:rPr>
                <w:rFonts w:ascii="Arial" w:hAnsi="Arial" w:cs="Arial"/>
                <w:sz w:val="20"/>
                <w:szCs w:val="20"/>
              </w:rPr>
              <w:t>Sí</w:t>
            </w:r>
          </w:p>
        </w:tc>
        <w:tc>
          <w:tcPr>
            <w:tcW w:w="1439" w:type="dxa"/>
            <w:vAlign w:val="center"/>
          </w:tcPr>
          <w:p w14:paraId="235DFE73" w14:textId="0F8B56C6" w:rsidR="002F2C16" w:rsidRDefault="002F2C16" w:rsidP="000E4E6F">
            <w:pPr>
              <w:jc w:val="center"/>
              <w:rPr>
                <w:rFonts w:ascii="Arial" w:hAnsi="Arial" w:cs="Arial"/>
                <w:sz w:val="20"/>
                <w:szCs w:val="20"/>
              </w:rPr>
            </w:pPr>
            <w:r>
              <w:rPr>
                <w:rFonts w:ascii="Arial" w:hAnsi="Arial" w:cs="Arial"/>
                <w:sz w:val="20"/>
                <w:szCs w:val="20"/>
              </w:rPr>
              <w:t>Sí</w:t>
            </w:r>
          </w:p>
        </w:tc>
        <w:tc>
          <w:tcPr>
            <w:tcW w:w="1397" w:type="dxa"/>
            <w:vAlign w:val="center"/>
          </w:tcPr>
          <w:p w14:paraId="67F751A6" w14:textId="6F8CA7BE" w:rsidR="002F2C16" w:rsidRDefault="002F2C16"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7D4CE09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r w:rsidR="00477CFE">
        <w:rPr>
          <w:rFonts w:ascii="Arial" w:hAnsi="Arial" w:cs="Arial"/>
          <w:sz w:val="20"/>
          <w:szCs w:val="20"/>
        </w:rPr>
        <w:t xml:space="preserve"> evidenciado en la figura 14.7.1.</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14.7.1. </w:t>
      </w:r>
      <w:r w:rsidR="009260A5">
        <w:rPr>
          <w:rFonts w:ascii="Arial" w:hAnsi="Arial" w:cs="Arial"/>
          <w:sz w:val="16"/>
          <w:szCs w:val="16"/>
        </w:rPr>
        <w:t>Evidencia de los conjuntos de datos recopilados en el sistema de archivos.</w:t>
      </w:r>
    </w:p>
    <w:p w14:paraId="5ADACFEE" w14:textId="547CF3B7" w:rsidR="00681106" w:rsidRDefault="00C828D9" w:rsidP="00A55ADF">
      <w:pPr>
        <w:jc w:val="both"/>
        <w:rPr>
          <w:rFonts w:ascii="Arial" w:hAnsi="Arial" w:cs="Arial"/>
          <w:sz w:val="20"/>
          <w:szCs w:val="20"/>
        </w:rPr>
      </w:pPr>
      <w:r>
        <w:rPr>
          <w:rFonts w:ascii="Arial" w:hAnsi="Arial" w:cs="Arial"/>
          <w:sz w:val="20"/>
          <w:szCs w:val="20"/>
        </w:rPr>
        <w:t xml:space="preserve">La experimentación de campo se encuentra documentada de forma visual. A </w:t>
      </w:r>
      <w:proofErr w:type="gramStart"/>
      <w:r>
        <w:rPr>
          <w:rFonts w:ascii="Arial" w:hAnsi="Arial" w:cs="Arial"/>
          <w:sz w:val="20"/>
          <w:szCs w:val="20"/>
        </w:rPr>
        <w:t>continuación</w:t>
      </w:r>
      <w:proofErr w:type="gramEnd"/>
      <w:r>
        <w:rPr>
          <w:rFonts w:ascii="Arial" w:hAnsi="Arial" w:cs="Arial"/>
          <w:sz w:val="20"/>
          <w:szCs w:val="20"/>
        </w:rPr>
        <w:t xml:space="preserve"> se insertan únicamente capturas de los usuarios durante la experimentación en la tabla 14.7.2</w:t>
      </w:r>
      <w:r w:rsidR="006A6594">
        <w:rPr>
          <w:rFonts w:ascii="Arial" w:hAnsi="Arial" w:cs="Arial"/>
          <w:sz w:val="20"/>
          <w:szCs w:val="20"/>
        </w:rPr>
        <w:t xml:space="preserve"> junto con el nombre del perfil que se les asoció para el guardado de carpetas de sus datos.</w:t>
      </w:r>
    </w:p>
    <w:p w14:paraId="4B68BF68" w14:textId="77777777" w:rsidR="00CE579A" w:rsidRDefault="00CE579A" w:rsidP="00A55ADF">
      <w:pPr>
        <w:jc w:val="both"/>
        <w:rPr>
          <w:rFonts w:ascii="Arial" w:hAnsi="Arial" w:cs="Arial"/>
          <w:sz w:val="20"/>
          <w:szCs w:val="20"/>
        </w:rPr>
      </w:pPr>
    </w:p>
    <w:p w14:paraId="3ABD9235" w14:textId="77777777" w:rsidR="00CE579A" w:rsidRDefault="00CE579A" w:rsidP="00A55ADF">
      <w:pPr>
        <w:jc w:val="both"/>
        <w:rPr>
          <w:rFonts w:ascii="Arial" w:hAnsi="Arial" w:cs="Arial"/>
          <w:sz w:val="20"/>
          <w:szCs w:val="20"/>
        </w:rPr>
      </w:pPr>
    </w:p>
    <w:p w14:paraId="07B85E89" w14:textId="77777777" w:rsidR="00CE579A" w:rsidRDefault="00CE579A" w:rsidP="00A55ADF">
      <w:pPr>
        <w:jc w:val="both"/>
        <w:rPr>
          <w:rFonts w:ascii="Arial" w:hAnsi="Arial" w:cs="Arial"/>
          <w:sz w:val="20"/>
          <w:szCs w:val="20"/>
        </w:rPr>
      </w:pPr>
    </w:p>
    <w:p w14:paraId="336BC710" w14:textId="77777777" w:rsidR="00CE579A" w:rsidRDefault="00CE579A" w:rsidP="00A55ADF">
      <w:pPr>
        <w:jc w:val="both"/>
        <w:rPr>
          <w:rFonts w:ascii="Arial" w:hAnsi="Arial" w:cs="Arial"/>
          <w:sz w:val="20"/>
          <w:szCs w:val="20"/>
        </w:rPr>
      </w:pPr>
    </w:p>
    <w:p w14:paraId="19162E13" w14:textId="77777777" w:rsidR="00CE579A" w:rsidRDefault="00CE579A" w:rsidP="00A55ADF">
      <w:pPr>
        <w:jc w:val="both"/>
        <w:rPr>
          <w:rFonts w:ascii="Arial" w:hAnsi="Arial" w:cs="Arial"/>
          <w:sz w:val="20"/>
          <w:szCs w:val="20"/>
        </w:rPr>
      </w:pPr>
    </w:p>
    <w:p w14:paraId="22AA17C2" w14:textId="77777777" w:rsidR="00CE579A" w:rsidRDefault="00CE579A" w:rsidP="00A55ADF">
      <w:pPr>
        <w:jc w:val="both"/>
        <w:rPr>
          <w:rFonts w:ascii="Arial" w:hAnsi="Arial" w:cs="Arial"/>
          <w:sz w:val="20"/>
          <w:szCs w:val="20"/>
        </w:rPr>
      </w:pPr>
    </w:p>
    <w:p w14:paraId="2228820A" w14:textId="77777777" w:rsidR="00CE579A" w:rsidRDefault="00CE579A" w:rsidP="00A55ADF">
      <w:pPr>
        <w:jc w:val="both"/>
        <w:rPr>
          <w:rFonts w:ascii="Arial" w:hAnsi="Arial" w:cs="Arial"/>
          <w:sz w:val="20"/>
          <w:szCs w:val="20"/>
        </w:rPr>
      </w:pPr>
    </w:p>
    <w:p w14:paraId="658A86BF" w14:textId="112CDA89" w:rsidR="00E03A3A" w:rsidRPr="005875B6" w:rsidRDefault="006A6594" w:rsidP="005875B6">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lastRenderedPageBreak/>
        <w:t xml:space="preserve">Tabla 14.7.2. Evidencias de los </w:t>
      </w:r>
      <w:r w:rsidR="00BC5623">
        <w:rPr>
          <w:rFonts w:ascii="Arial" w:hAnsi="Arial" w:cs="Arial"/>
          <w:sz w:val="16"/>
          <w:szCs w:val="16"/>
        </w:rPr>
        <w:t>sujetos de prueba</w:t>
      </w:r>
      <w:r>
        <w:rPr>
          <w:rFonts w:ascii="Arial" w:hAnsi="Arial" w:cs="Arial"/>
          <w:sz w:val="16"/>
          <w:szCs w:val="16"/>
        </w:rPr>
        <w:t xml:space="preserve"> en la experimentación de campo junto al nombre de perfil recibido.</w:t>
      </w:r>
    </w:p>
    <w:tbl>
      <w:tblPr>
        <w:tblStyle w:val="Tablaconcuadrcula"/>
        <w:tblW w:w="0" w:type="auto"/>
        <w:tblLook w:val="04A0" w:firstRow="1" w:lastRow="0" w:firstColumn="1" w:lastColumn="0" w:noHBand="0" w:noVBand="1"/>
      </w:tblPr>
      <w:tblGrid>
        <w:gridCol w:w="1129"/>
        <w:gridCol w:w="2127"/>
        <w:gridCol w:w="5572"/>
      </w:tblGrid>
      <w:tr w:rsidR="00B73E28" w14:paraId="13CA63E5" w14:textId="77777777" w:rsidTr="00496204">
        <w:tc>
          <w:tcPr>
            <w:tcW w:w="1129" w:type="dxa"/>
          </w:tcPr>
          <w:p w14:paraId="3786161B" w14:textId="0C49813D" w:rsidR="00050EA2" w:rsidRDefault="00050EA2" w:rsidP="00DF5739">
            <w:pPr>
              <w:jc w:val="center"/>
              <w:rPr>
                <w:rFonts w:ascii="Arial" w:hAnsi="Arial" w:cs="Arial"/>
                <w:sz w:val="20"/>
                <w:szCs w:val="20"/>
              </w:rPr>
            </w:pPr>
            <w:r>
              <w:rPr>
                <w:rFonts w:ascii="Arial" w:hAnsi="Arial" w:cs="Arial"/>
                <w:sz w:val="20"/>
                <w:szCs w:val="20"/>
              </w:rPr>
              <w:t>#</w:t>
            </w:r>
          </w:p>
        </w:tc>
        <w:tc>
          <w:tcPr>
            <w:tcW w:w="2127" w:type="dxa"/>
          </w:tcPr>
          <w:p w14:paraId="2E0AD629" w14:textId="1B9680C5" w:rsidR="00050EA2" w:rsidRDefault="00050EA2" w:rsidP="00DF5739">
            <w:pPr>
              <w:jc w:val="center"/>
              <w:rPr>
                <w:rFonts w:ascii="Arial" w:hAnsi="Arial" w:cs="Arial"/>
                <w:sz w:val="20"/>
                <w:szCs w:val="20"/>
              </w:rPr>
            </w:pPr>
            <w:r>
              <w:rPr>
                <w:rFonts w:ascii="Arial" w:hAnsi="Arial" w:cs="Arial"/>
                <w:sz w:val="20"/>
                <w:szCs w:val="20"/>
              </w:rPr>
              <w:t>Perfil</w:t>
            </w:r>
          </w:p>
        </w:tc>
        <w:tc>
          <w:tcPr>
            <w:tcW w:w="5572" w:type="dxa"/>
          </w:tcPr>
          <w:p w14:paraId="70C6C041" w14:textId="70C9F1DC" w:rsidR="00050EA2" w:rsidRDefault="00960072" w:rsidP="00DF5739">
            <w:pPr>
              <w:jc w:val="center"/>
              <w:rPr>
                <w:rFonts w:ascii="Arial" w:hAnsi="Arial" w:cs="Arial"/>
                <w:sz w:val="20"/>
                <w:szCs w:val="20"/>
              </w:rPr>
            </w:pPr>
            <w:r>
              <w:rPr>
                <w:rFonts w:ascii="Arial" w:hAnsi="Arial" w:cs="Arial"/>
                <w:sz w:val="20"/>
                <w:szCs w:val="20"/>
              </w:rPr>
              <w:t xml:space="preserve">Evidencia </w:t>
            </w:r>
            <w:r w:rsidR="00DF5739">
              <w:rPr>
                <w:rFonts w:ascii="Arial" w:hAnsi="Arial" w:cs="Arial"/>
                <w:sz w:val="20"/>
                <w:szCs w:val="20"/>
              </w:rPr>
              <w:t>visual</w:t>
            </w:r>
          </w:p>
        </w:tc>
      </w:tr>
      <w:tr w:rsidR="000F5A8B" w14:paraId="09CD57DC" w14:textId="77777777" w:rsidTr="00496204">
        <w:tc>
          <w:tcPr>
            <w:tcW w:w="1129" w:type="dxa"/>
            <w:vAlign w:val="center"/>
          </w:tcPr>
          <w:p w14:paraId="5666F96B" w14:textId="5A4A935E" w:rsidR="00E03A3A" w:rsidRDefault="00E03A3A" w:rsidP="00E03A3A">
            <w:pPr>
              <w:jc w:val="center"/>
              <w:rPr>
                <w:rFonts w:ascii="Arial" w:hAnsi="Arial" w:cs="Arial"/>
                <w:sz w:val="20"/>
                <w:szCs w:val="20"/>
              </w:rPr>
            </w:pPr>
            <w:r>
              <w:rPr>
                <w:rFonts w:ascii="Arial" w:hAnsi="Arial" w:cs="Arial"/>
                <w:sz w:val="20"/>
                <w:szCs w:val="20"/>
              </w:rPr>
              <w:t>1</w:t>
            </w:r>
          </w:p>
        </w:tc>
        <w:tc>
          <w:tcPr>
            <w:tcW w:w="2127" w:type="dxa"/>
            <w:vAlign w:val="center"/>
          </w:tcPr>
          <w:p w14:paraId="477B64AC" w14:textId="4B160FFE" w:rsidR="00E03A3A" w:rsidRPr="00782D48" w:rsidRDefault="00E03A3A" w:rsidP="00E03A3A">
            <w:pPr>
              <w:rPr>
                <w:rFonts w:ascii="Consolas" w:hAnsi="Consolas" w:cs="Arial"/>
                <w:sz w:val="20"/>
                <w:szCs w:val="20"/>
              </w:rPr>
            </w:pPr>
            <w:proofErr w:type="spellStart"/>
            <w:r>
              <w:rPr>
                <w:rFonts w:ascii="Consolas" w:hAnsi="Consolas" w:cs="Arial"/>
                <w:sz w:val="20"/>
                <w:szCs w:val="20"/>
              </w:rPr>
              <w:t>joul</w:t>
            </w:r>
            <w:proofErr w:type="spellEnd"/>
          </w:p>
        </w:tc>
        <w:tc>
          <w:tcPr>
            <w:tcW w:w="5572" w:type="dxa"/>
          </w:tcPr>
          <w:p w14:paraId="63D1FC6A" w14:textId="174916C0" w:rsidR="00E03A3A" w:rsidRDefault="00E03A3A" w:rsidP="00E03A3A">
            <w:pPr>
              <w:jc w:val="center"/>
              <w:rPr>
                <w:rFonts w:ascii="Arial" w:hAnsi="Arial" w:cs="Arial"/>
                <w:sz w:val="20"/>
                <w:szCs w:val="20"/>
              </w:rPr>
            </w:pPr>
            <w:r>
              <w:rPr>
                <w:noProof/>
              </w:rPr>
              <w:drawing>
                <wp:inline distT="0" distB="0" distL="0" distR="0" wp14:anchorId="77FC6024" wp14:editId="131EB567">
                  <wp:extent cx="1667786" cy="180000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9055"/>
                          <a:stretch/>
                        </pic:blipFill>
                        <pic:spPr bwMode="auto">
                          <a:xfrm>
                            <a:off x="0" y="0"/>
                            <a:ext cx="1667786"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A8B" w14:paraId="24B653D1" w14:textId="77777777" w:rsidTr="00496204">
        <w:tc>
          <w:tcPr>
            <w:tcW w:w="1129" w:type="dxa"/>
            <w:vAlign w:val="center"/>
          </w:tcPr>
          <w:p w14:paraId="25B0553C" w14:textId="0989485E" w:rsidR="00050EA2" w:rsidRDefault="00050EA2" w:rsidP="00DF5739">
            <w:pPr>
              <w:jc w:val="center"/>
              <w:rPr>
                <w:rFonts w:ascii="Arial" w:hAnsi="Arial" w:cs="Arial"/>
                <w:sz w:val="20"/>
                <w:szCs w:val="20"/>
              </w:rPr>
            </w:pPr>
            <w:r>
              <w:rPr>
                <w:rFonts w:ascii="Arial" w:hAnsi="Arial" w:cs="Arial"/>
                <w:sz w:val="20"/>
                <w:szCs w:val="20"/>
              </w:rPr>
              <w:t>2</w:t>
            </w:r>
          </w:p>
        </w:tc>
        <w:tc>
          <w:tcPr>
            <w:tcW w:w="2127" w:type="dxa"/>
            <w:vAlign w:val="center"/>
          </w:tcPr>
          <w:p w14:paraId="78C2AF1E" w14:textId="596A5871" w:rsidR="00050EA2" w:rsidRPr="00782D48" w:rsidRDefault="00782D48" w:rsidP="00B3625F">
            <w:pPr>
              <w:rPr>
                <w:rFonts w:ascii="Consolas" w:hAnsi="Consolas" w:cs="Arial"/>
                <w:sz w:val="20"/>
                <w:szCs w:val="20"/>
              </w:rPr>
            </w:pPr>
            <w:proofErr w:type="spellStart"/>
            <w:r>
              <w:rPr>
                <w:rFonts w:ascii="Consolas" w:hAnsi="Consolas" w:cs="Arial"/>
                <w:sz w:val="20"/>
                <w:szCs w:val="20"/>
              </w:rPr>
              <w:t>pep</w:t>
            </w:r>
            <w:proofErr w:type="spellEnd"/>
          </w:p>
        </w:tc>
        <w:tc>
          <w:tcPr>
            <w:tcW w:w="5572" w:type="dxa"/>
          </w:tcPr>
          <w:p w14:paraId="5FC5074F" w14:textId="2F5144DC" w:rsidR="00050EA2" w:rsidRDefault="00B3625F" w:rsidP="006744AD">
            <w:pPr>
              <w:jc w:val="center"/>
              <w:rPr>
                <w:rFonts w:ascii="Arial" w:hAnsi="Arial" w:cs="Arial"/>
                <w:sz w:val="20"/>
                <w:szCs w:val="20"/>
              </w:rPr>
            </w:pPr>
            <w:r w:rsidRPr="00B3625F">
              <w:rPr>
                <w:rFonts w:ascii="Arial" w:hAnsi="Arial" w:cs="Arial"/>
                <w:noProof/>
                <w:sz w:val="20"/>
                <w:szCs w:val="20"/>
              </w:rPr>
              <w:drawing>
                <wp:inline distT="0" distB="0" distL="0" distR="0" wp14:anchorId="5BCB7B92" wp14:editId="65DE791E">
                  <wp:extent cx="2254818" cy="180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54818" cy="1800000"/>
                          </a:xfrm>
                          <a:prstGeom prst="rect">
                            <a:avLst/>
                          </a:prstGeom>
                        </pic:spPr>
                      </pic:pic>
                    </a:graphicData>
                  </a:graphic>
                </wp:inline>
              </w:drawing>
            </w:r>
          </w:p>
        </w:tc>
      </w:tr>
      <w:tr w:rsidR="000F5A8B" w14:paraId="74E01AEB" w14:textId="77777777" w:rsidTr="00496204">
        <w:tc>
          <w:tcPr>
            <w:tcW w:w="1129" w:type="dxa"/>
            <w:vAlign w:val="center"/>
          </w:tcPr>
          <w:p w14:paraId="01BA44E8" w14:textId="72A9F631" w:rsidR="00050EA2" w:rsidRDefault="00050EA2" w:rsidP="00DF5739">
            <w:pPr>
              <w:jc w:val="center"/>
              <w:rPr>
                <w:rFonts w:ascii="Arial" w:hAnsi="Arial" w:cs="Arial"/>
                <w:sz w:val="20"/>
                <w:szCs w:val="20"/>
              </w:rPr>
            </w:pPr>
            <w:r>
              <w:rPr>
                <w:rFonts w:ascii="Arial" w:hAnsi="Arial" w:cs="Arial"/>
                <w:sz w:val="20"/>
                <w:szCs w:val="20"/>
              </w:rPr>
              <w:t>3</w:t>
            </w:r>
          </w:p>
        </w:tc>
        <w:tc>
          <w:tcPr>
            <w:tcW w:w="2127" w:type="dxa"/>
            <w:vAlign w:val="center"/>
          </w:tcPr>
          <w:p w14:paraId="61F232CC" w14:textId="4D221DFA" w:rsidR="00050EA2" w:rsidRPr="00782D48" w:rsidRDefault="00782D48" w:rsidP="00B3625F">
            <w:pPr>
              <w:rPr>
                <w:rFonts w:ascii="Consolas" w:hAnsi="Consolas" w:cs="Arial"/>
                <w:sz w:val="20"/>
                <w:szCs w:val="20"/>
              </w:rPr>
            </w:pPr>
            <w:proofErr w:type="spellStart"/>
            <w:r>
              <w:rPr>
                <w:rFonts w:ascii="Consolas" w:hAnsi="Consolas" w:cs="Arial"/>
                <w:sz w:val="20"/>
                <w:szCs w:val="20"/>
              </w:rPr>
              <w:t>mom</w:t>
            </w:r>
            <w:proofErr w:type="spellEnd"/>
          </w:p>
        </w:tc>
        <w:tc>
          <w:tcPr>
            <w:tcW w:w="5572" w:type="dxa"/>
          </w:tcPr>
          <w:p w14:paraId="2393B6FF" w14:textId="23393F30" w:rsidR="00050EA2" w:rsidRDefault="00CF72C3" w:rsidP="006744AD">
            <w:pPr>
              <w:jc w:val="center"/>
              <w:rPr>
                <w:rFonts w:ascii="Arial" w:hAnsi="Arial" w:cs="Arial"/>
                <w:sz w:val="20"/>
                <w:szCs w:val="20"/>
              </w:rPr>
            </w:pPr>
            <w:r w:rsidRPr="00CF72C3">
              <w:rPr>
                <w:rFonts w:ascii="Arial" w:hAnsi="Arial" w:cs="Arial"/>
                <w:noProof/>
                <w:sz w:val="20"/>
                <w:szCs w:val="20"/>
              </w:rPr>
              <w:drawing>
                <wp:inline distT="0" distB="0" distL="0" distR="0" wp14:anchorId="6639D39A" wp14:editId="4D24B288">
                  <wp:extent cx="1805732" cy="1800000"/>
                  <wp:effectExtent l="0" t="0" r="444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21588"/>
                          <a:stretch/>
                        </pic:blipFill>
                        <pic:spPr bwMode="auto">
                          <a:xfrm>
                            <a:off x="0" y="0"/>
                            <a:ext cx="1805732"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6982CE1" w14:textId="77777777" w:rsidTr="00496204">
        <w:tc>
          <w:tcPr>
            <w:tcW w:w="1129" w:type="dxa"/>
            <w:vAlign w:val="center"/>
          </w:tcPr>
          <w:p w14:paraId="547591BF" w14:textId="7D56B0E8" w:rsidR="00050EA2" w:rsidRDefault="00050EA2" w:rsidP="00DF5739">
            <w:pPr>
              <w:jc w:val="center"/>
              <w:rPr>
                <w:rFonts w:ascii="Arial" w:hAnsi="Arial" w:cs="Arial"/>
                <w:sz w:val="20"/>
                <w:szCs w:val="20"/>
              </w:rPr>
            </w:pPr>
            <w:r>
              <w:rPr>
                <w:rFonts w:ascii="Arial" w:hAnsi="Arial" w:cs="Arial"/>
                <w:sz w:val="20"/>
                <w:szCs w:val="20"/>
              </w:rPr>
              <w:t>4</w:t>
            </w:r>
          </w:p>
        </w:tc>
        <w:tc>
          <w:tcPr>
            <w:tcW w:w="2127" w:type="dxa"/>
            <w:vAlign w:val="center"/>
          </w:tcPr>
          <w:p w14:paraId="3D652746" w14:textId="30ACC50A" w:rsidR="00050EA2" w:rsidRPr="00782D48" w:rsidRDefault="00782D48" w:rsidP="00B3625F">
            <w:pPr>
              <w:rPr>
                <w:rFonts w:ascii="Consolas" w:hAnsi="Consolas" w:cs="Arial"/>
                <w:sz w:val="20"/>
                <w:szCs w:val="20"/>
              </w:rPr>
            </w:pPr>
            <w:r>
              <w:rPr>
                <w:rFonts w:ascii="Consolas" w:hAnsi="Consolas" w:cs="Arial"/>
                <w:sz w:val="20"/>
                <w:szCs w:val="20"/>
              </w:rPr>
              <w:t>dad</w:t>
            </w:r>
          </w:p>
        </w:tc>
        <w:tc>
          <w:tcPr>
            <w:tcW w:w="5572" w:type="dxa"/>
          </w:tcPr>
          <w:p w14:paraId="6CA08EEE" w14:textId="0BC38073" w:rsidR="00050EA2" w:rsidRDefault="0007596A" w:rsidP="006744AD">
            <w:pPr>
              <w:jc w:val="center"/>
              <w:rPr>
                <w:rFonts w:ascii="Arial" w:hAnsi="Arial" w:cs="Arial"/>
                <w:sz w:val="20"/>
                <w:szCs w:val="20"/>
              </w:rPr>
            </w:pPr>
            <w:r w:rsidRPr="000409EB">
              <w:rPr>
                <w:rFonts w:ascii="Arial" w:hAnsi="Arial" w:cs="Arial"/>
                <w:noProof/>
                <w:sz w:val="20"/>
                <w:szCs w:val="20"/>
              </w:rPr>
              <w:drawing>
                <wp:inline distT="0" distB="0" distL="0" distR="0" wp14:anchorId="66236583" wp14:editId="6F411D04">
                  <wp:extent cx="1628775" cy="179927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016" r="37512" b="17689"/>
                          <a:stretch/>
                        </pic:blipFill>
                        <pic:spPr bwMode="auto">
                          <a:xfrm>
                            <a:off x="0" y="0"/>
                            <a:ext cx="1629428"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C597605" w14:textId="77777777" w:rsidTr="00496204">
        <w:tc>
          <w:tcPr>
            <w:tcW w:w="1129" w:type="dxa"/>
            <w:vAlign w:val="center"/>
          </w:tcPr>
          <w:p w14:paraId="76FEADA5" w14:textId="01CD9EE9" w:rsidR="00050EA2" w:rsidRDefault="00050EA2" w:rsidP="00DF5739">
            <w:pPr>
              <w:jc w:val="center"/>
              <w:rPr>
                <w:rFonts w:ascii="Arial" w:hAnsi="Arial" w:cs="Arial"/>
                <w:sz w:val="20"/>
                <w:szCs w:val="20"/>
              </w:rPr>
            </w:pPr>
            <w:r>
              <w:rPr>
                <w:rFonts w:ascii="Arial" w:hAnsi="Arial" w:cs="Arial"/>
                <w:sz w:val="20"/>
                <w:szCs w:val="20"/>
              </w:rPr>
              <w:lastRenderedPageBreak/>
              <w:t>5</w:t>
            </w:r>
          </w:p>
        </w:tc>
        <w:tc>
          <w:tcPr>
            <w:tcW w:w="2127" w:type="dxa"/>
            <w:vAlign w:val="center"/>
          </w:tcPr>
          <w:p w14:paraId="23588117" w14:textId="6DA203F1" w:rsidR="00050EA2" w:rsidRPr="00782D48" w:rsidRDefault="00782D48" w:rsidP="00B3625F">
            <w:pPr>
              <w:rPr>
                <w:rFonts w:ascii="Consolas" w:hAnsi="Consolas" w:cs="Arial"/>
                <w:sz w:val="20"/>
                <w:szCs w:val="20"/>
              </w:rPr>
            </w:pPr>
            <w:proofErr w:type="spellStart"/>
            <w:r>
              <w:rPr>
                <w:rFonts w:ascii="Consolas" w:hAnsi="Consolas" w:cs="Arial"/>
                <w:sz w:val="20"/>
                <w:szCs w:val="20"/>
              </w:rPr>
              <w:t>Roman</w:t>
            </w:r>
            <w:proofErr w:type="spellEnd"/>
          </w:p>
        </w:tc>
        <w:tc>
          <w:tcPr>
            <w:tcW w:w="5572" w:type="dxa"/>
          </w:tcPr>
          <w:p w14:paraId="155D036F" w14:textId="456847DD" w:rsidR="00050EA2" w:rsidRDefault="0057780C" w:rsidP="006744AD">
            <w:pPr>
              <w:jc w:val="center"/>
              <w:rPr>
                <w:rFonts w:ascii="Arial" w:hAnsi="Arial" w:cs="Arial"/>
                <w:sz w:val="20"/>
                <w:szCs w:val="20"/>
              </w:rPr>
            </w:pPr>
            <w:r w:rsidRPr="0057780C">
              <w:rPr>
                <w:rFonts w:ascii="Arial" w:hAnsi="Arial" w:cs="Arial"/>
                <w:noProof/>
                <w:sz w:val="20"/>
                <w:szCs w:val="20"/>
              </w:rPr>
              <w:drawing>
                <wp:inline distT="0" distB="0" distL="0" distR="0" wp14:anchorId="4C99C4C6" wp14:editId="1669FF33">
                  <wp:extent cx="2086074" cy="180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86074" cy="1800000"/>
                          </a:xfrm>
                          <a:prstGeom prst="rect">
                            <a:avLst/>
                          </a:prstGeom>
                        </pic:spPr>
                      </pic:pic>
                    </a:graphicData>
                  </a:graphic>
                </wp:inline>
              </w:drawing>
            </w:r>
          </w:p>
        </w:tc>
      </w:tr>
      <w:tr w:rsidR="000F5A8B" w14:paraId="37841773" w14:textId="77777777" w:rsidTr="00496204">
        <w:tc>
          <w:tcPr>
            <w:tcW w:w="1129" w:type="dxa"/>
            <w:vAlign w:val="center"/>
          </w:tcPr>
          <w:p w14:paraId="7F11563C" w14:textId="4855F00A" w:rsidR="00050EA2" w:rsidRDefault="00050EA2" w:rsidP="00DF5739">
            <w:pPr>
              <w:jc w:val="center"/>
              <w:rPr>
                <w:rFonts w:ascii="Arial" w:hAnsi="Arial" w:cs="Arial"/>
                <w:sz w:val="20"/>
                <w:szCs w:val="20"/>
              </w:rPr>
            </w:pPr>
            <w:r>
              <w:rPr>
                <w:rFonts w:ascii="Arial" w:hAnsi="Arial" w:cs="Arial"/>
                <w:sz w:val="20"/>
                <w:szCs w:val="20"/>
              </w:rPr>
              <w:t>6</w:t>
            </w:r>
          </w:p>
        </w:tc>
        <w:tc>
          <w:tcPr>
            <w:tcW w:w="2127" w:type="dxa"/>
            <w:vAlign w:val="center"/>
          </w:tcPr>
          <w:p w14:paraId="57263362" w14:textId="24E5C1E9" w:rsidR="00050EA2" w:rsidRPr="00782D48" w:rsidRDefault="00782D48" w:rsidP="00B3625F">
            <w:pPr>
              <w:rPr>
                <w:rFonts w:ascii="Consolas" w:hAnsi="Consolas" w:cs="Arial"/>
                <w:sz w:val="20"/>
                <w:szCs w:val="20"/>
              </w:rPr>
            </w:pPr>
            <w:r>
              <w:rPr>
                <w:rFonts w:ascii="Consolas" w:hAnsi="Consolas" w:cs="Arial"/>
                <w:sz w:val="20"/>
                <w:szCs w:val="20"/>
              </w:rPr>
              <w:t>Hiram</w:t>
            </w:r>
          </w:p>
        </w:tc>
        <w:tc>
          <w:tcPr>
            <w:tcW w:w="5572" w:type="dxa"/>
          </w:tcPr>
          <w:p w14:paraId="6F8E0C8B" w14:textId="01686C52" w:rsidR="00050EA2" w:rsidRDefault="00A07A91" w:rsidP="006744AD">
            <w:pPr>
              <w:jc w:val="center"/>
              <w:rPr>
                <w:rFonts w:ascii="Arial" w:hAnsi="Arial" w:cs="Arial"/>
                <w:sz w:val="20"/>
                <w:szCs w:val="20"/>
              </w:rPr>
            </w:pPr>
            <w:r w:rsidRPr="00A07A91">
              <w:rPr>
                <w:rFonts w:ascii="Arial" w:hAnsi="Arial" w:cs="Arial"/>
                <w:noProof/>
                <w:sz w:val="20"/>
                <w:szCs w:val="20"/>
              </w:rPr>
              <w:drawing>
                <wp:inline distT="0" distB="0" distL="0" distR="0" wp14:anchorId="1E103752" wp14:editId="55A3409D">
                  <wp:extent cx="2144164" cy="179959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3787"/>
                          <a:stretch/>
                        </pic:blipFill>
                        <pic:spPr bwMode="auto">
                          <a:xfrm>
                            <a:off x="0" y="0"/>
                            <a:ext cx="214465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79532E4" w14:textId="77777777" w:rsidTr="00496204">
        <w:tc>
          <w:tcPr>
            <w:tcW w:w="1129" w:type="dxa"/>
            <w:vAlign w:val="center"/>
          </w:tcPr>
          <w:p w14:paraId="6184606E" w14:textId="23E68D99" w:rsidR="00050EA2" w:rsidRDefault="00050EA2" w:rsidP="00DF5739">
            <w:pPr>
              <w:jc w:val="center"/>
              <w:rPr>
                <w:rFonts w:ascii="Arial" w:hAnsi="Arial" w:cs="Arial"/>
                <w:sz w:val="20"/>
                <w:szCs w:val="20"/>
              </w:rPr>
            </w:pPr>
            <w:r>
              <w:rPr>
                <w:rFonts w:ascii="Arial" w:hAnsi="Arial" w:cs="Arial"/>
                <w:sz w:val="20"/>
                <w:szCs w:val="20"/>
              </w:rPr>
              <w:t>7</w:t>
            </w:r>
          </w:p>
        </w:tc>
        <w:tc>
          <w:tcPr>
            <w:tcW w:w="2127" w:type="dxa"/>
            <w:vAlign w:val="center"/>
          </w:tcPr>
          <w:p w14:paraId="2E744B02" w14:textId="009A61C1" w:rsidR="00050EA2" w:rsidRPr="00782D48" w:rsidRDefault="00782D48" w:rsidP="00B3625F">
            <w:pPr>
              <w:rPr>
                <w:rFonts w:ascii="Consolas" w:hAnsi="Consolas" w:cs="Arial"/>
                <w:sz w:val="20"/>
                <w:szCs w:val="20"/>
              </w:rPr>
            </w:pPr>
            <w:r>
              <w:rPr>
                <w:rFonts w:ascii="Consolas" w:hAnsi="Consolas" w:cs="Arial"/>
                <w:sz w:val="20"/>
                <w:szCs w:val="20"/>
              </w:rPr>
              <w:t>Meli</w:t>
            </w:r>
          </w:p>
        </w:tc>
        <w:tc>
          <w:tcPr>
            <w:tcW w:w="5572" w:type="dxa"/>
          </w:tcPr>
          <w:p w14:paraId="3E6E468C" w14:textId="1BB5225F" w:rsidR="00050EA2" w:rsidRDefault="005C12D5" w:rsidP="006744AD">
            <w:pPr>
              <w:jc w:val="center"/>
              <w:rPr>
                <w:rFonts w:ascii="Arial" w:hAnsi="Arial" w:cs="Arial"/>
                <w:sz w:val="20"/>
                <w:szCs w:val="20"/>
              </w:rPr>
            </w:pPr>
            <w:r w:rsidRPr="005C12D5">
              <w:rPr>
                <w:rFonts w:ascii="Arial" w:hAnsi="Arial" w:cs="Arial"/>
                <w:noProof/>
                <w:sz w:val="20"/>
                <w:szCs w:val="20"/>
              </w:rPr>
              <w:drawing>
                <wp:inline distT="0" distB="0" distL="0" distR="0" wp14:anchorId="0EF453F5" wp14:editId="79E77E56">
                  <wp:extent cx="2209800" cy="179959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9960" r="20029"/>
                          <a:stretch/>
                        </pic:blipFill>
                        <pic:spPr bwMode="auto">
                          <a:xfrm>
                            <a:off x="0" y="0"/>
                            <a:ext cx="221030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0054450E" w14:textId="77777777" w:rsidTr="00496204">
        <w:tc>
          <w:tcPr>
            <w:tcW w:w="1129" w:type="dxa"/>
            <w:vAlign w:val="center"/>
          </w:tcPr>
          <w:p w14:paraId="21CE19FD" w14:textId="5ED2E884" w:rsidR="00050EA2" w:rsidRDefault="00050EA2" w:rsidP="00DF5739">
            <w:pPr>
              <w:jc w:val="center"/>
              <w:rPr>
                <w:rFonts w:ascii="Arial" w:hAnsi="Arial" w:cs="Arial"/>
                <w:sz w:val="20"/>
                <w:szCs w:val="20"/>
              </w:rPr>
            </w:pPr>
            <w:r>
              <w:rPr>
                <w:rFonts w:ascii="Arial" w:hAnsi="Arial" w:cs="Arial"/>
                <w:sz w:val="20"/>
                <w:szCs w:val="20"/>
              </w:rPr>
              <w:t>8</w:t>
            </w:r>
          </w:p>
        </w:tc>
        <w:tc>
          <w:tcPr>
            <w:tcW w:w="2127" w:type="dxa"/>
            <w:vAlign w:val="center"/>
          </w:tcPr>
          <w:p w14:paraId="7AC7CB7C" w14:textId="69AB3BAD" w:rsidR="00050EA2" w:rsidRPr="00782D48" w:rsidRDefault="00782D48" w:rsidP="00B3625F">
            <w:pPr>
              <w:rPr>
                <w:rFonts w:ascii="Consolas" w:hAnsi="Consolas" w:cs="Arial"/>
                <w:sz w:val="20"/>
                <w:szCs w:val="20"/>
              </w:rPr>
            </w:pPr>
            <w:r>
              <w:rPr>
                <w:rFonts w:ascii="Consolas" w:hAnsi="Consolas" w:cs="Arial"/>
                <w:sz w:val="20"/>
                <w:szCs w:val="20"/>
              </w:rPr>
              <w:t>Oscar</w:t>
            </w:r>
          </w:p>
        </w:tc>
        <w:tc>
          <w:tcPr>
            <w:tcW w:w="5572" w:type="dxa"/>
          </w:tcPr>
          <w:p w14:paraId="5DD64650" w14:textId="54791774" w:rsidR="00050EA2" w:rsidRDefault="00B73E28" w:rsidP="006744AD">
            <w:pPr>
              <w:jc w:val="center"/>
              <w:rPr>
                <w:rFonts w:ascii="Arial" w:hAnsi="Arial" w:cs="Arial"/>
                <w:sz w:val="20"/>
                <w:szCs w:val="20"/>
              </w:rPr>
            </w:pPr>
            <w:r w:rsidRPr="00B73E28">
              <w:rPr>
                <w:rFonts w:ascii="Arial" w:hAnsi="Arial" w:cs="Arial"/>
                <w:noProof/>
                <w:sz w:val="20"/>
                <w:szCs w:val="20"/>
              </w:rPr>
              <w:drawing>
                <wp:inline distT="0" distB="0" distL="0" distR="0" wp14:anchorId="44859A6D" wp14:editId="15DCF065">
                  <wp:extent cx="2945455" cy="18000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45455" cy="1800000"/>
                          </a:xfrm>
                          <a:prstGeom prst="rect">
                            <a:avLst/>
                          </a:prstGeom>
                        </pic:spPr>
                      </pic:pic>
                    </a:graphicData>
                  </a:graphic>
                </wp:inline>
              </w:drawing>
            </w:r>
          </w:p>
        </w:tc>
      </w:tr>
      <w:tr w:rsidR="000F5A8B" w14:paraId="14A31633" w14:textId="77777777" w:rsidTr="00496204">
        <w:tc>
          <w:tcPr>
            <w:tcW w:w="1129" w:type="dxa"/>
            <w:vAlign w:val="center"/>
          </w:tcPr>
          <w:p w14:paraId="3BE9E355" w14:textId="5C2F0A29" w:rsidR="00050EA2" w:rsidRDefault="00050EA2" w:rsidP="00DF5739">
            <w:pPr>
              <w:jc w:val="center"/>
              <w:rPr>
                <w:rFonts w:ascii="Arial" w:hAnsi="Arial" w:cs="Arial"/>
                <w:sz w:val="20"/>
                <w:szCs w:val="20"/>
              </w:rPr>
            </w:pPr>
            <w:r>
              <w:rPr>
                <w:rFonts w:ascii="Arial" w:hAnsi="Arial" w:cs="Arial"/>
                <w:sz w:val="20"/>
                <w:szCs w:val="20"/>
              </w:rPr>
              <w:lastRenderedPageBreak/>
              <w:t>9</w:t>
            </w:r>
          </w:p>
        </w:tc>
        <w:tc>
          <w:tcPr>
            <w:tcW w:w="2127" w:type="dxa"/>
            <w:vAlign w:val="center"/>
          </w:tcPr>
          <w:p w14:paraId="16C30508" w14:textId="2AE52E32" w:rsidR="00050EA2" w:rsidRPr="00782D48" w:rsidRDefault="00782D48" w:rsidP="00B3625F">
            <w:pPr>
              <w:rPr>
                <w:rFonts w:ascii="Consolas" w:hAnsi="Consolas" w:cs="Arial"/>
                <w:sz w:val="20"/>
                <w:szCs w:val="20"/>
              </w:rPr>
            </w:pPr>
            <w:r>
              <w:rPr>
                <w:rFonts w:ascii="Consolas" w:hAnsi="Consolas" w:cs="Arial"/>
                <w:sz w:val="20"/>
                <w:szCs w:val="20"/>
              </w:rPr>
              <w:t>Bere</w:t>
            </w:r>
          </w:p>
        </w:tc>
        <w:tc>
          <w:tcPr>
            <w:tcW w:w="5572" w:type="dxa"/>
          </w:tcPr>
          <w:p w14:paraId="52A4BAE7" w14:textId="640045EC" w:rsidR="00050EA2" w:rsidRDefault="006A6898" w:rsidP="006744AD">
            <w:pPr>
              <w:jc w:val="center"/>
              <w:rPr>
                <w:rFonts w:ascii="Arial" w:hAnsi="Arial" w:cs="Arial"/>
                <w:sz w:val="20"/>
                <w:szCs w:val="20"/>
              </w:rPr>
            </w:pPr>
            <w:r w:rsidRPr="006A6898">
              <w:rPr>
                <w:rFonts w:ascii="Arial" w:hAnsi="Arial" w:cs="Arial"/>
                <w:noProof/>
                <w:sz w:val="20"/>
                <w:szCs w:val="20"/>
              </w:rPr>
              <w:drawing>
                <wp:inline distT="0" distB="0" distL="0" distR="0" wp14:anchorId="7987481F" wp14:editId="45DC01E5">
                  <wp:extent cx="2421001" cy="18000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21001" cy="1800000"/>
                          </a:xfrm>
                          <a:prstGeom prst="rect">
                            <a:avLst/>
                          </a:prstGeom>
                        </pic:spPr>
                      </pic:pic>
                    </a:graphicData>
                  </a:graphic>
                </wp:inline>
              </w:drawing>
            </w:r>
          </w:p>
        </w:tc>
      </w:tr>
      <w:tr w:rsidR="000F5A8B" w14:paraId="27E7FB7C" w14:textId="77777777" w:rsidTr="00496204">
        <w:tc>
          <w:tcPr>
            <w:tcW w:w="1129" w:type="dxa"/>
            <w:vAlign w:val="center"/>
          </w:tcPr>
          <w:p w14:paraId="4F9753AE" w14:textId="13A5AA8D" w:rsidR="00050EA2" w:rsidRDefault="00050EA2" w:rsidP="00DF5739">
            <w:pPr>
              <w:jc w:val="center"/>
              <w:rPr>
                <w:rFonts w:ascii="Arial" w:hAnsi="Arial" w:cs="Arial"/>
                <w:sz w:val="20"/>
                <w:szCs w:val="20"/>
              </w:rPr>
            </w:pPr>
            <w:r>
              <w:rPr>
                <w:rFonts w:ascii="Arial" w:hAnsi="Arial" w:cs="Arial"/>
                <w:sz w:val="20"/>
                <w:szCs w:val="20"/>
              </w:rPr>
              <w:t>10</w:t>
            </w:r>
          </w:p>
        </w:tc>
        <w:tc>
          <w:tcPr>
            <w:tcW w:w="2127" w:type="dxa"/>
            <w:vAlign w:val="center"/>
          </w:tcPr>
          <w:p w14:paraId="7B721A0A" w14:textId="3B2212A8" w:rsidR="00050EA2" w:rsidRPr="00782D48" w:rsidRDefault="00C9013A" w:rsidP="00B3625F">
            <w:pPr>
              <w:rPr>
                <w:rFonts w:ascii="Consolas" w:hAnsi="Consolas" w:cs="Arial"/>
                <w:sz w:val="20"/>
                <w:szCs w:val="20"/>
              </w:rPr>
            </w:pPr>
            <w:r>
              <w:rPr>
                <w:rFonts w:ascii="Consolas" w:hAnsi="Consolas" w:cs="Arial"/>
                <w:sz w:val="20"/>
                <w:szCs w:val="20"/>
              </w:rPr>
              <w:t>Andy</w:t>
            </w:r>
          </w:p>
        </w:tc>
        <w:tc>
          <w:tcPr>
            <w:tcW w:w="5572" w:type="dxa"/>
          </w:tcPr>
          <w:p w14:paraId="635DFE0C" w14:textId="5766A26C" w:rsidR="00050EA2" w:rsidRDefault="00A850BD" w:rsidP="006744AD">
            <w:pPr>
              <w:jc w:val="center"/>
              <w:rPr>
                <w:rFonts w:ascii="Arial" w:hAnsi="Arial" w:cs="Arial"/>
                <w:sz w:val="20"/>
                <w:szCs w:val="20"/>
              </w:rPr>
            </w:pPr>
            <w:r w:rsidRPr="00A850BD">
              <w:rPr>
                <w:rFonts w:ascii="Arial" w:hAnsi="Arial" w:cs="Arial"/>
                <w:noProof/>
                <w:sz w:val="20"/>
                <w:szCs w:val="20"/>
              </w:rPr>
              <w:drawing>
                <wp:inline distT="0" distB="0" distL="0" distR="0" wp14:anchorId="1771DDFB" wp14:editId="1DFDA84A">
                  <wp:extent cx="1750466" cy="1800000"/>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7564" r="16443" b="24312"/>
                          <a:stretch/>
                        </pic:blipFill>
                        <pic:spPr bwMode="auto">
                          <a:xfrm>
                            <a:off x="0" y="0"/>
                            <a:ext cx="175046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34C0489C" w14:textId="77777777" w:rsidTr="00496204">
        <w:tc>
          <w:tcPr>
            <w:tcW w:w="1129" w:type="dxa"/>
            <w:vAlign w:val="center"/>
          </w:tcPr>
          <w:p w14:paraId="09A797D2" w14:textId="558CAD07" w:rsidR="00050EA2" w:rsidRDefault="00050EA2" w:rsidP="00DF5739">
            <w:pPr>
              <w:jc w:val="center"/>
              <w:rPr>
                <w:rFonts w:ascii="Arial" w:hAnsi="Arial" w:cs="Arial"/>
                <w:sz w:val="20"/>
                <w:szCs w:val="20"/>
              </w:rPr>
            </w:pPr>
            <w:r>
              <w:rPr>
                <w:rFonts w:ascii="Arial" w:hAnsi="Arial" w:cs="Arial"/>
                <w:sz w:val="20"/>
                <w:szCs w:val="20"/>
              </w:rPr>
              <w:t>11</w:t>
            </w:r>
          </w:p>
        </w:tc>
        <w:tc>
          <w:tcPr>
            <w:tcW w:w="2127" w:type="dxa"/>
            <w:vAlign w:val="center"/>
          </w:tcPr>
          <w:p w14:paraId="7D78099C" w14:textId="1B2470BF" w:rsidR="00050EA2" w:rsidRPr="00782D48" w:rsidRDefault="00C9013A" w:rsidP="00B3625F">
            <w:pPr>
              <w:rPr>
                <w:rFonts w:ascii="Consolas" w:hAnsi="Consolas" w:cs="Arial"/>
                <w:sz w:val="20"/>
                <w:szCs w:val="20"/>
              </w:rPr>
            </w:pPr>
            <w:r>
              <w:rPr>
                <w:rFonts w:ascii="Consolas" w:hAnsi="Consolas" w:cs="Arial"/>
                <w:sz w:val="20"/>
                <w:szCs w:val="20"/>
              </w:rPr>
              <w:t>Montse</w:t>
            </w:r>
          </w:p>
        </w:tc>
        <w:tc>
          <w:tcPr>
            <w:tcW w:w="5572" w:type="dxa"/>
          </w:tcPr>
          <w:p w14:paraId="011599F7" w14:textId="55EC0248" w:rsidR="00050EA2" w:rsidRDefault="00994FAD" w:rsidP="006744AD">
            <w:pPr>
              <w:jc w:val="center"/>
              <w:rPr>
                <w:rFonts w:ascii="Arial" w:hAnsi="Arial" w:cs="Arial"/>
                <w:sz w:val="20"/>
                <w:szCs w:val="20"/>
              </w:rPr>
            </w:pPr>
            <w:r w:rsidRPr="00994FAD">
              <w:rPr>
                <w:rFonts w:ascii="Arial" w:hAnsi="Arial" w:cs="Arial"/>
                <w:noProof/>
                <w:sz w:val="20"/>
                <w:szCs w:val="20"/>
              </w:rPr>
              <w:drawing>
                <wp:inline distT="0" distB="0" distL="0" distR="0" wp14:anchorId="5A205AC6" wp14:editId="7CD2FD31">
                  <wp:extent cx="1928992" cy="18000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28992" cy="1800000"/>
                          </a:xfrm>
                          <a:prstGeom prst="rect">
                            <a:avLst/>
                          </a:prstGeom>
                        </pic:spPr>
                      </pic:pic>
                    </a:graphicData>
                  </a:graphic>
                </wp:inline>
              </w:drawing>
            </w:r>
          </w:p>
        </w:tc>
      </w:tr>
      <w:tr w:rsidR="000F5A8B" w14:paraId="0A2D6569" w14:textId="77777777" w:rsidTr="00496204">
        <w:tc>
          <w:tcPr>
            <w:tcW w:w="1129" w:type="dxa"/>
            <w:vAlign w:val="center"/>
          </w:tcPr>
          <w:p w14:paraId="4FAE6522" w14:textId="10D6BC2A" w:rsidR="00050EA2" w:rsidRDefault="00050EA2" w:rsidP="00DF5739">
            <w:pPr>
              <w:jc w:val="center"/>
              <w:rPr>
                <w:rFonts w:ascii="Arial" w:hAnsi="Arial" w:cs="Arial"/>
                <w:sz w:val="20"/>
                <w:szCs w:val="20"/>
              </w:rPr>
            </w:pPr>
            <w:r>
              <w:rPr>
                <w:rFonts w:ascii="Arial" w:hAnsi="Arial" w:cs="Arial"/>
                <w:sz w:val="20"/>
                <w:szCs w:val="20"/>
              </w:rPr>
              <w:t>12</w:t>
            </w:r>
          </w:p>
        </w:tc>
        <w:tc>
          <w:tcPr>
            <w:tcW w:w="2127" w:type="dxa"/>
            <w:vAlign w:val="center"/>
          </w:tcPr>
          <w:p w14:paraId="706AB43C" w14:textId="50A517C6" w:rsidR="00050EA2" w:rsidRPr="00782D48" w:rsidRDefault="00C9013A" w:rsidP="00B3625F">
            <w:pPr>
              <w:rPr>
                <w:rFonts w:ascii="Consolas" w:hAnsi="Consolas" w:cs="Arial"/>
                <w:sz w:val="20"/>
                <w:szCs w:val="20"/>
              </w:rPr>
            </w:pPr>
            <w:r>
              <w:rPr>
                <w:rFonts w:ascii="Consolas" w:hAnsi="Consolas" w:cs="Arial"/>
                <w:sz w:val="20"/>
                <w:szCs w:val="20"/>
              </w:rPr>
              <w:t>Abraham</w:t>
            </w:r>
          </w:p>
        </w:tc>
        <w:tc>
          <w:tcPr>
            <w:tcW w:w="5572" w:type="dxa"/>
          </w:tcPr>
          <w:p w14:paraId="48915317" w14:textId="7590B928" w:rsidR="00050EA2" w:rsidRDefault="007F3F59" w:rsidP="006744AD">
            <w:pPr>
              <w:jc w:val="center"/>
              <w:rPr>
                <w:rFonts w:ascii="Arial" w:hAnsi="Arial" w:cs="Arial"/>
                <w:sz w:val="20"/>
                <w:szCs w:val="20"/>
              </w:rPr>
            </w:pPr>
            <w:r w:rsidRPr="007F3F59">
              <w:rPr>
                <w:rFonts w:ascii="Arial" w:hAnsi="Arial" w:cs="Arial"/>
                <w:noProof/>
                <w:sz w:val="20"/>
                <w:szCs w:val="20"/>
              </w:rPr>
              <w:drawing>
                <wp:inline distT="0" distB="0" distL="0" distR="0" wp14:anchorId="4C1C2353" wp14:editId="0F0514EE">
                  <wp:extent cx="2012904" cy="1800000"/>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0269" b="13695"/>
                          <a:stretch/>
                        </pic:blipFill>
                        <pic:spPr bwMode="auto">
                          <a:xfrm>
                            <a:off x="0" y="0"/>
                            <a:ext cx="2012904"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46DACA0" w14:textId="77777777" w:rsidTr="00496204">
        <w:tc>
          <w:tcPr>
            <w:tcW w:w="1129" w:type="dxa"/>
            <w:vAlign w:val="center"/>
          </w:tcPr>
          <w:p w14:paraId="0A982EA3" w14:textId="18FD49D6" w:rsidR="00050EA2" w:rsidRDefault="00050EA2" w:rsidP="00DF5739">
            <w:pPr>
              <w:jc w:val="center"/>
              <w:rPr>
                <w:rFonts w:ascii="Arial" w:hAnsi="Arial" w:cs="Arial"/>
                <w:sz w:val="20"/>
                <w:szCs w:val="20"/>
              </w:rPr>
            </w:pPr>
            <w:r>
              <w:rPr>
                <w:rFonts w:ascii="Arial" w:hAnsi="Arial" w:cs="Arial"/>
                <w:sz w:val="20"/>
                <w:szCs w:val="20"/>
              </w:rPr>
              <w:lastRenderedPageBreak/>
              <w:t>13</w:t>
            </w:r>
          </w:p>
        </w:tc>
        <w:tc>
          <w:tcPr>
            <w:tcW w:w="2127" w:type="dxa"/>
            <w:vAlign w:val="center"/>
          </w:tcPr>
          <w:p w14:paraId="0B41CD41" w14:textId="742AFF46" w:rsidR="00050EA2" w:rsidRPr="00782D48" w:rsidRDefault="00C9013A" w:rsidP="00B3625F">
            <w:pPr>
              <w:rPr>
                <w:rFonts w:ascii="Consolas" w:hAnsi="Consolas" w:cs="Arial"/>
                <w:sz w:val="20"/>
                <w:szCs w:val="20"/>
              </w:rPr>
            </w:pPr>
            <w:r>
              <w:rPr>
                <w:rFonts w:ascii="Consolas" w:hAnsi="Consolas" w:cs="Arial"/>
                <w:sz w:val="20"/>
                <w:szCs w:val="20"/>
              </w:rPr>
              <w:t>Valeria</w:t>
            </w:r>
          </w:p>
        </w:tc>
        <w:tc>
          <w:tcPr>
            <w:tcW w:w="5572" w:type="dxa"/>
          </w:tcPr>
          <w:p w14:paraId="766BE644" w14:textId="5443E3F5" w:rsidR="00050EA2" w:rsidRDefault="004F14C4" w:rsidP="006744AD">
            <w:pPr>
              <w:jc w:val="center"/>
              <w:rPr>
                <w:rFonts w:ascii="Arial" w:hAnsi="Arial" w:cs="Arial"/>
                <w:sz w:val="20"/>
                <w:szCs w:val="20"/>
              </w:rPr>
            </w:pPr>
            <w:r w:rsidRPr="004F14C4">
              <w:rPr>
                <w:rFonts w:ascii="Arial" w:hAnsi="Arial" w:cs="Arial"/>
                <w:noProof/>
                <w:sz w:val="20"/>
                <w:szCs w:val="20"/>
              </w:rPr>
              <w:drawing>
                <wp:inline distT="0" distB="0" distL="0" distR="0" wp14:anchorId="4B8D1182" wp14:editId="2649CFCE">
                  <wp:extent cx="1762125" cy="179953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24448"/>
                          <a:stretch/>
                        </pic:blipFill>
                        <pic:spPr bwMode="auto">
                          <a:xfrm>
                            <a:off x="0" y="0"/>
                            <a:ext cx="176257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48BB8C46" w14:textId="77777777" w:rsidTr="00496204">
        <w:tc>
          <w:tcPr>
            <w:tcW w:w="1129" w:type="dxa"/>
            <w:vAlign w:val="center"/>
          </w:tcPr>
          <w:p w14:paraId="1E843B96" w14:textId="48066185" w:rsidR="00050EA2" w:rsidRDefault="00050EA2" w:rsidP="00DF5739">
            <w:pPr>
              <w:jc w:val="center"/>
              <w:rPr>
                <w:rFonts w:ascii="Arial" w:hAnsi="Arial" w:cs="Arial"/>
                <w:sz w:val="20"/>
                <w:szCs w:val="20"/>
              </w:rPr>
            </w:pPr>
            <w:r>
              <w:rPr>
                <w:rFonts w:ascii="Arial" w:hAnsi="Arial" w:cs="Arial"/>
                <w:sz w:val="20"/>
                <w:szCs w:val="20"/>
              </w:rPr>
              <w:t>14</w:t>
            </w:r>
          </w:p>
        </w:tc>
        <w:tc>
          <w:tcPr>
            <w:tcW w:w="2127" w:type="dxa"/>
            <w:vAlign w:val="center"/>
          </w:tcPr>
          <w:p w14:paraId="51EEAB94" w14:textId="30069967" w:rsidR="00050EA2" w:rsidRPr="00782D48" w:rsidRDefault="00C9013A" w:rsidP="00B3625F">
            <w:pPr>
              <w:rPr>
                <w:rFonts w:ascii="Consolas" w:hAnsi="Consolas" w:cs="Arial"/>
                <w:sz w:val="20"/>
                <w:szCs w:val="20"/>
              </w:rPr>
            </w:pPr>
            <w:proofErr w:type="spellStart"/>
            <w:r>
              <w:rPr>
                <w:rFonts w:ascii="Consolas" w:hAnsi="Consolas" w:cs="Arial"/>
                <w:sz w:val="20"/>
                <w:szCs w:val="20"/>
              </w:rPr>
              <w:t>Juliett</w:t>
            </w:r>
            <w:proofErr w:type="spellEnd"/>
          </w:p>
        </w:tc>
        <w:tc>
          <w:tcPr>
            <w:tcW w:w="5572" w:type="dxa"/>
          </w:tcPr>
          <w:p w14:paraId="4C392E8C" w14:textId="6F9EF304" w:rsidR="00050EA2" w:rsidRDefault="00D34D54" w:rsidP="006744AD">
            <w:pPr>
              <w:jc w:val="center"/>
              <w:rPr>
                <w:rFonts w:ascii="Arial" w:hAnsi="Arial" w:cs="Arial"/>
                <w:sz w:val="20"/>
                <w:szCs w:val="20"/>
              </w:rPr>
            </w:pPr>
            <w:r w:rsidRPr="00D34D54">
              <w:rPr>
                <w:rFonts w:ascii="Arial" w:hAnsi="Arial" w:cs="Arial"/>
                <w:noProof/>
                <w:sz w:val="20"/>
                <w:szCs w:val="20"/>
              </w:rPr>
              <w:drawing>
                <wp:inline distT="0" distB="0" distL="0" distR="0" wp14:anchorId="3FDDD963" wp14:editId="13E6C71A">
                  <wp:extent cx="2440687" cy="180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40687" cy="1800000"/>
                          </a:xfrm>
                          <a:prstGeom prst="rect">
                            <a:avLst/>
                          </a:prstGeom>
                        </pic:spPr>
                      </pic:pic>
                    </a:graphicData>
                  </a:graphic>
                </wp:inline>
              </w:drawing>
            </w:r>
          </w:p>
        </w:tc>
      </w:tr>
      <w:tr w:rsidR="000F5A8B" w14:paraId="79503AA8" w14:textId="77777777" w:rsidTr="00496204">
        <w:tc>
          <w:tcPr>
            <w:tcW w:w="1129" w:type="dxa"/>
            <w:vAlign w:val="center"/>
          </w:tcPr>
          <w:p w14:paraId="5E0123FB" w14:textId="37D80FCC" w:rsidR="00050EA2" w:rsidRDefault="00050EA2" w:rsidP="00DF5739">
            <w:pPr>
              <w:jc w:val="center"/>
              <w:rPr>
                <w:rFonts w:ascii="Arial" w:hAnsi="Arial" w:cs="Arial"/>
                <w:sz w:val="20"/>
                <w:szCs w:val="20"/>
              </w:rPr>
            </w:pPr>
            <w:r>
              <w:rPr>
                <w:rFonts w:ascii="Arial" w:hAnsi="Arial" w:cs="Arial"/>
                <w:sz w:val="20"/>
                <w:szCs w:val="20"/>
              </w:rPr>
              <w:t>15</w:t>
            </w:r>
          </w:p>
        </w:tc>
        <w:tc>
          <w:tcPr>
            <w:tcW w:w="2127" w:type="dxa"/>
            <w:vAlign w:val="center"/>
          </w:tcPr>
          <w:p w14:paraId="6CCE4A1E" w14:textId="0B281597" w:rsidR="00050EA2" w:rsidRPr="00782D48" w:rsidRDefault="00C9013A" w:rsidP="00B3625F">
            <w:pPr>
              <w:rPr>
                <w:rFonts w:ascii="Consolas" w:hAnsi="Consolas" w:cs="Arial"/>
                <w:sz w:val="20"/>
                <w:szCs w:val="20"/>
              </w:rPr>
            </w:pPr>
            <w:r>
              <w:rPr>
                <w:rFonts w:ascii="Consolas" w:hAnsi="Consolas" w:cs="Arial"/>
                <w:sz w:val="20"/>
                <w:szCs w:val="20"/>
              </w:rPr>
              <w:t>Gus</w:t>
            </w:r>
          </w:p>
        </w:tc>
        <w:tc>
          <w:tcPr>
            <w:tcW w:w="5572" w:type="dxa"/>
          </w:tcPr>
          <w:p w14:paraId="40FE5D5B" w14:textId="76EB79D6" w:rsidR="00050EA2" w:rsidRDefault="00757C80"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 xml:space="preserve">gráfica </w:t>
            </w:r>
            <w:r>
              <w:rPr>
                <w:rFonts w:ascii="Arial" w:hAnsi="Arial" w:cs="Arial"/>
                <w:sz w:val="20"/>
                <w:szCs w:val="20"/>
              </w:rPr>
              <w:t>no disponible</w:t>
            </w:r>
          </w:p>
        </w:tc>
      </w:tr>
      <w:tr w:rsidR="000F5A8B" w14:paraId="547EB81F" w14:textId="77777777" w:rsidTr="00496204">
        <w:tc>
          <w:tcPr>
            <w:tcW w:w="1129" w:type="dxa"/>
            <w:vAlign w:val="center"/>
          </w:tcPr>
          <w:p w14:paraId="15E72DA1" w14:textId="76E2CED6" w:rsidR="00050EA2" w:rsidRDefault="00050EA2" w:rsidP="00DF5739">
            <w:pPr>
              <w:jc w:val="center"/>
              <w:rPr>
                <w:rFonts w:ascii="Arial" w:hAnsi="Arial" w:cs="Arial"/>
                <w:sz w:val="20"/>
                <w:szCs w:val="20"/>
              </w:rPr>
            </w:pPr>
            <w:r>
              <w:rPr>
                <w:rFonts w:ascii="Arial" w:hAnsi="Arial" w:cs="Arial"/>
                <w:sz w:val="20"/>
                <w:szCs w:val="20"/>
              </w:rPr>
              <w:t>16</w:t>
            </w:r>
          </w:p>
        </w:tc>
        <w:tc>
          <w:tcPr>
            <w:tcW w:w="2127" w:type="dxa"/>
            <w:vAlign w:val="center"/>
          </w:tcPr>
          <w:p w14:paraId="60CE30DC" w14:textId="1DD6A2ED" w:rsidR="00050EA2" w:rsidRPr="00782D48" w:rsidRDefault="00C9013A" w:rsidP="00B3625F">
            <w:pPr>
              <w:rPr>
                <w:rFonts w:ascii="Consolas" w:hAnsi="Consolas" w:cs="Arial"/>
                <w:sz w:val="20"/>
                <w:szCs w:val="20"/>
              </w:rPr>
            </w:pPr>
            <w:r>
              <w:rPr>
                <w:rFonts w:ascii="Consolas" w:hAnsi="Consolas" w:cs="Arial"/>
                <w:sz w:val="20"/>
                <w:szCs w:val="20"/>
              </w:rPr>
              <w:t>Alex</w:t>
            </w:r>
          </w:p>
        </w:tc>
        <w:tc>
          <w:tcPr>
            <w:tcW w:w="5572" w:type="dxa"/>
          </w:tcPr>
          <w:p w14:paraId="61354AAD" w14:textId="7C0AEA4B" w:rsidR="00050EA2" w:rsidRDefault="009F6D01" w:rsidP="006744AD">
            <w:pPr>
              <w:jc w:val="center"/>
              <w:rPr>
                <w:rFonts w:ascii="Arial" w:hAnsi="Arial" w:cs="Arial"/>
                <w:sz w:val="20"/>
                <w:szCs w:val="20"/>
              </w:rPr>
            </w:pPr>
            <w:r w:rsidRPr="009F6D01">
              <w:rPr>
                <w:rFonts w:ascii="Arial" w:hAnsi="Arial" w:cs="Arial"/>
                <w:noProof/>
                <w:sz w:val="20"/>
                <w:szCs w:val="20"/>
              </w:rPr>
              <w:drawing>
                <wp:inline distT="0" distB="0" distL="0" distR="0" wp14:anchorId="49CB2A78" wp14:editId="48ACC222">
                  <wp:extent cx="2259395" cy="180000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59395" cy="1800000"/>
                          </a:xfrm>
                          <a:prstGeom prst="rect">
                            <a:avLst/>
                          </a:prstGeom>
                        </pic:spPr>
                      </pic:pic>
                    </a:graphicData>
                  </a:graphic>
                </wp:inline>
              </w:drawing>
            </w:r>
          </w:p>
        </w:tc>
      </w:tr>
      <w:tr w:rsidR="000F5A8B" w14:paraId="55082466" w14:textId="77777777" w:rsidTr="00496204">
        <w:tc>
          <w:tcPr>
            <w:tcW w:w="1129" w:type="dxa"/>
            <w:vAlign w:val="center"/>
          </w:tcPr>
          <w:p w14:paraId="1C6A5EF9" w14:textId="7625DDC0" w:rsidR="00050EA2" w:rsidRDefault="00050EA2" w:rsidP="00DF5739">
            <w:pPr>
              <w:jc w:val="center"/>
              <w:rPr>
                <w:rFonts w:ascii="Arial" w:hAnsi="Arial" w:cs="Arial"/>
                <w:sz w:val="20"/>
                <w:szCs w:val="20"/>
              </w:rPr>
            </w:pPr>
            <w:r>
              <w:rPr>
                <w:rFonts w:ascii="Arial" w:hAnsi="Arial" w:cs="Arial"/>
                <w:sz w:val="20"/>
                <w:szCs w:val="20"/>
              </w:rPr>
              <w:t>17</w:t>
            </w:r>
          </w:p>
        </w:tc>
        <w:tc>
          <w:tcPr>
            <w:tcW w:w="2127" w:type="dxa"/>
            <w:vAlign w:val="center"/>
          </w:tcPr>
          <w:p w14:paraId="37CA248A" w14:textId="23B2119D" w:rsidR="00050EA2" w:rsidRPr="00782D48" w:rsidRDefault="00C9013A" w:rsidP="00B3625F">
            <w:pPr>
              <w:rPr>
                <w:rFonts w:ascii="Consolas" w:hAnsi="Consolas" w:cs="Arial"/>
                <w:sz w:val="20"/>
                <w:szCs w:val="20"/>
              </w:rPr>
            </w:pPr>
            <w:r>
              <w:rPr>
                <w:rFonts w:ascii="Consolas" w:hAnsi="Consolas" w:cs="Arial"/>
                <w:sz w:val="20"/>
                <w:szCs w:val="20"/>
              </w:rPr>
              <w:t>Meza</w:t>
            </w:r>
          </w:p>
        </w:tc>
        <w:tc>
          <w:tcPr>
            <w:tcW w:w="5572" w:type="dxa"/>
          </w:tcPr>
          <w:p w14:paraId="60E890CE" w14:textId="78054C3B" w:rsidR="00050EA2" w:rsidRDefault="00D9673E" w:rsidP="006744AD">
            <w:pPr>
              <w:jc w:val="center"/>
              <w:rPr>
                <w:rFonts w:ascii="Arial" w:hAnsi="Arial" w:cs="Arial"/>
                <w:sz w:val="20"/>
                <w:szCs w:val="20"/>
              </w:rPr>
            </w:pPr>
            <w:r w:rsidRPr="00D9673E">
              <w:rPr>
                <w:rFonts w:ascii="Arial" w:hAnsi="Arial" w:cs="Arial"/>
                <w:noProof/>
                <w:sz w:val="20"/>
                <w:szCs w:val="20"/>
              </w:rPr>
              <w:drawing>
                <wp:inline distT="0" distB="0" distL="0" distR="0" wp14:anchorId="7E4A5F8D" wp14:editId="489687D3">
                  <wp:extent cx="2390084" cy="18000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90084" cy="1800000"/>
                          </a:xfrm>
                          <a:prstGeom prst="rect">
                            <a:avLst/>
                          </a:prstGeom>
                        </pic:spPr>
                      </pic:pic>
                    </a:graphicData>
                  </a:graphic>
                </wp:inline>
              </w:drawing>
            </w:r>
          </w:p>
        </w:tc>
      </w:tr>
      <w:tr w:rsidR="000F5A8B" w14:paraId="7FF84576" w14:textId="77777777" w:rsidTr="00496204">
        <w:tc>
          <w:tcPr>
            <w:tcW w:w="1129" w:type="dxa"/>
            <w:vAlign w:val="center"/>
          </w:tcPr>
          <w:p w14:paraId="346936AC" w14:textId="25B91240" w:rsidR="00050EA2" w:rsidRDefault="00050EA2" w:rsidP="00DF5739">
            <w:pPr>
              <w:jc w:val="center"/>
              <w:rPr>
                <w:rFonts w:ascii="Arial" w:hAnsi="Arial" w:cs="Arial"/>
                <w:sz w:val="20"/>
                <w:szCs w:val="20"/>
              </w:rPr>
            </w:pPr>
            <w:r>
              <w:rPr>
                <w:rFonts w:ascii="Arial" w:hAnsi="Arial" w:cs="Arial"/>
                <w:sz w:val="20"/>
                <w:szCs w:val="20"/>
              </w:rPr>
              <w:lastRenderedPageBreak/>
              <w:t>18</w:t>
            </w:r>
          </w:p>
        </w:tc>
        <w:tc>
          <w:tcPr>
            <w:tcW w:w="2127" w:type="dxa"/>
            <w:vAlign w:val="center"/>
          </w:tcPr>
          <w:p w14:paraId="43632140" w14:textId="114C98D8" w:rsidR="00050EA2" w:rsidRPr="00782D48" w:rsidRDefault="00C9013A" w:rsidP="00B3625F">
            <w:pPr>
              <w:rPr>
                <w:rFonts w:ascii="Consolas" w:hAnsi="Consolas" w:cs="Arial"/>
                <w:sz w:val="20"/>
                <w:szCs w:val="20"/>
              </w:rPr>
            </w:pPr>
            <w:proofErr w:type="spellStart"/>
            <w:r>
              <w:rPr>
                <w:rFonts w:ascii="Consolas" w:hAnsi="Consolas" w:cs="Arial"/>
                <w:sz w:val="20"/>
                <w:szCs w:val="20"/>
              </w:rPr>
              <w:t>Fer</w:t>
            </w:r>
            <w:proofErr w:type="spellEnd"/>
          </w:p>
        </w:tc>
        <w:tc>
          <w:tcPr>
            <w:tcW w:w="5572" w:type="dxa"/>
          </w:tcPr>
          <w:p w14:paraId="4CFF7A01" w14:textId="0FC10086" w:rsidR="00050EA2" w:rsidRDefault="00A06D76" w:rsidP="006744AD">
            <w:pPr>
              <w:jc w:val="center"/>
              <w:rPr>
                <w:rFonts w:ascii="Arial" w:hAnsi="Arial" w:cs="Arial"/>
                <w:sz w:val="20"/>
                <w:szCs w:val="20"/>
              </w:rPr>
            </w:pPr>
            <w:r w:rsidRPr="00A06D76">
              <w:rPr>
                <w:rFonts w:ascii="Arial" w:hAnsi="Arial" w:cs="Arial"/>
                <w:noProof/>
                <w:sz w:val="20"/>
                <w:szCs w:val="20"/>
              </w:rPr>
              <w:drawing>
                <wp:inline distT="0" distB="0" distL="0" distR="0" wp14:anchorId="7A3DC2C2" wp14:editId="1AAFB7C6">
                  <wp:extent cx="2115479" cy="18000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15479" cy="1800000"/>
                          </a:xfrm>
                          <a:prstGeom prst="rect">
                            <a:avLst/>
                          </a:prstGeom>
                        </pic:spPr>
                      </pic:pic>
                    </a:graphicData>
                  </a:graphic>
                </wp:inline>
              </w:drawing>
            </w:r>
          </w:p>
        </w:tc>
      </w:tr>
      <w:tr w:rsidR="000F5A8B" w14:paraId="5CD6324A" w14:textId="77777777" w:rsidTr="00496204">
        <w:tc>
          <w:tcPr>
            <w:tcW w:w="1129" w:type="dxa"/>
            <w:vAlign w:val="center"/>
          </w:tcPr>
          <w:p w14:paraId="728DBC8C" w14:textId="47FDF2B2" w:rsidR="00050EA2" w:rsidRDefault="00050EA2" w:rsidP="00DF5739">
            <w:pPr>
              <w:jc w:val="center"/>
              <w:rPr>
                <w:rFonts w:ascii="Arial" w:hAnsi="Arial" w:cs="Arial"/>
                <w:sz w:val="20"/>
                <w:szCs w:val="20"/>
              </w:rPr>
            </w:pPr>
            <w:r>
              <w:rPr>
                <w:rFonts w:ascii="Arial" w:hAnsi="Arial" w:cs="Arial"/>
                <w:sz w:val="20"/>
                <w:szCs w:val="20"/>
              </w:rPr>
              <w:t>19</w:t>
            </w:r>
          </w:p>
        </w:tc>
        <w:tc>
          <w:tcPr>
            <w:tcW w:w="2127" w:type="dxa"/>
            <w:vAlign w:val="center"/>
          </w:tcPr>
          <w:p w14:paraId="42872A4A" w14:textId="0FDE4E78" w:rsidR="00050EA2" w:rsidRPr="00782D48" w:rsidRDefault="00C9013A" w:rsidP="00B3625F">
            <w:pPr>
              <w:rPr>
                <w:rFonts w:ascii="Consolas" w:hAnsi="Consolas" w:cs="Arial"/>
                <w:sz w:val="20"/>
                <w:szCs w:val="20"/>
              </w:rPr>
            </w:pPr>
            <w:r>
              <w:rPr>
                <w:rFonts w:ascii="Consolas" w:hAnsi="Consolas" w:cs="Arial"/>
                <w:sz w:val="20"/>
                <w:szCs w:val="20"/>
              </w:rPr>
              <w:t>Eloy</w:t>
            </w:r>
          </w:p>
        </w:tc>
        <w:tc>
          <w:tcPr>
            <w:tcW w:w="5572" w:type="dxa"/>
          </w:tcPr>
          <w:p w14:paraId="566E3438" w14:textId="654A0FAB" w:rsidR="00050EA2" w:rsidRDefault="008F449C" w:rsidP="006744AD">
            <w:pPr>
              <w:jc w:val="center"/>
              <w:rPr>
                <w:rFonts w:ascii="Arial" w:hAnsi="Arial" w:cs="Arial"/>
                <w:sz w:val="20"/>
                <w:szCs w:val="20"/>
              </w:rPr>
            </w:pPr>
            <w:r w:rsidRPr="008F449C">
              <w:rPr>
                <w:rFonts w:ascii="Arial" w:hAnsi="Arial" w:cs="Arial"/>
                <w:noProof/>
                <w:sz w:val="20"/>
                <w:szCs w:val="20"/>
              </w:rPr>
              <w:drawing>
                <wp:inline distT="0" distB="0" distL="0" distR="0" wp14:anchorId="65480EFA" wp14:editId="5F4433E6">
                  <wp:extent cx="1887273" cy="1800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8433" b="12667"/>
                          <a:stretch/>
                        </pic:blipFill>
                        <pic:spPr bwMode="auto">
                          <a:xfrm>
                            <a:off x="0" y="0"/>
                            <a:ext cx="188727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95C0067" w14:textId="77777777" w:rsidTr="00496204">
        <w:tc>
          <w:tcPr>
            <w:tcW w:w="1129" w:type="dxa"/>
            <w:vAlign w:val="center"/>
          </w:tcPr>
          <w:p w14:paraId="20543AF1" w14:textId="74548182" w:rsidR="00050EA2" w:rsidRDefault="00050EA2" w:rsidP="00DF5739">
            <w:pPr>
              <w:jc w:val="center"/>
              <w:rPr>
                <w:rFonts w:ascii="Arial" w:hAnsi="Arial" w:cs="Arial"/>
                <w:sz w:val="20"/>
                <w:szCs w:val="20"/>
              </w:rPr>
            </w:pPr>
            <w:r>
              <w:rPr>
                <w:rFonts w:ascii="Arial" w:hAnsi="Arial" w:cs="Arial"/>
                <w:sz w:val="20"/>
                <w:szCs w:val="20"/>
              </w:rPr>
              <w:t>20</w:t>
            </w:r>
          </w:p>
        </w:tc>
        <w:tc>
          <w:tcPr>
            <w:tcW w:w="2127" w:type="dxa"/>
            <w:vAlign w:val="center"/>
          </w:tcPr>
          <w:p w14:paraId="5A660544" w14:textId="28F8D18B" w:rsidR="00050EA2" w:rsidRPr="00782D48" w:rsidRDefault="00C9013A" w:rsidP="00B3625F">
            <w:pPr>
              <w:rPr>
                <w:rFonts w:ascii="Consolas" w:hAnsi="Consolas" w:cs="Arial"/>
                <w:sz w:val="20"/>
                <w:szCs w:val="20"/>
              </w:rPr>
            </w:pPr>
            <w:r>
              <w:rPr>
                <w:rFonts w:ascii="Consolas" w:hAnsi="Consolas" w:cs="Arial"/>
                <w:sz w:val="20"/>
                <w:szCs w:val="20"/>
              </w:rPr>
              <w:t>Jorge2do</w:t>
            </w:r>
          </w:p>
        </w:tc>
        <w:tc>
          <w:tcPr>
            <w:tcW w:w="5572" w:type="dxa"/>
          </w:tcPr>
          <w:p w14:paraId="16E4FA1E" w14:textId="278AE59E" w:rsidR="00050EA2" w:rsidRDefault="006E6C7D" w:rsidP="006744AD">
            <w:pPr>
              <w:jc w:val="center"/>
              <w:rPr>
                <w:rFonts w:ascii="Arial" w:hAnsi="Arial" w:cs="Arial"/>
                <w:sz w:val="20"/>
                <w:szCs w:val="20"/>
              </w:rPr>
            </w:pPr>
            <w:r w:rsidRPr="006E6C7D">
              <w:rPr>
                <w:rFonts w:ascii="Arial" w:hAnsi="Arial" w:cs="Arial"/>
                <w:noProof/>
                <w:sz w:val="20"/>
                <w:szCs w:val="20"/>
              </w:rPr>
              <w:drawing>
                <wp:inline distT="0" distB="0" distL="0" distR="0" wp14:anchorId="1697AD4D" wp14:editId="33B76FA0">
                  <wp:extent cx="2627154" cy="1800000"/>
                  <wp:effectExtent l="0" t="0" r="190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27154" cy="1800000"/>
                          </a:xfrm>
                          <a:prstGeom prst="rect">
                            <a:avLst/>
                          </a:prstGeom>
                        </pic:spPr>
                      </pic:pic>
                    </a:graphicData>
                  </a:graphic>
                </wp:inline>
              </w:drawing>
            </w:r>
          </w:p>
        </w:tc>
      </w:tr>
      <w:tr w:rsidR="000F5A8B" w14:paraId="06E9EA85" w14:textId="77777777" w:rsidTr="00496204">
        <w:tc>
          <w:tcPr>
            <w:tcW w:w="1129" w:type="dxa"/>
            <w:vAlign w:val="center"/>
          </w:tcPr>
          <w:p w14:paraId="09884F68" w14:textId="68F9592D" w:rsidR="00050EA2" w:rsidRDefault="00050EA2" w:rsidP="00DF5739">
            <w:pPr>
              <w:jc w:val="center"/>
              <w:rPr>
                <w:rFonts w:ascii="Arial" w:hAnsi="Arial" w:cs="Arial"/>
                <w:sz w:val="20"/>
                <w:szCs w:val="20"/>
              </w:rPr>
            </w:pPr>
            <w:r>
              <w:rPr>
                <w:rFonts w:ascii="Arial" w:hAnsi="Arial" w:cs="Arial"/>
                <w:sz w:val="20"/>
                <w:szCs w:val="20"/>
              </w:rPr>
              <w:t>21</w:t>
            </w:r>
          </w:p>
        </w:tc>
        <w:tc>
          <w:tcPr>
            <w:tcW w:w="2127" w:type="dxa"/>
            <w:vAlign w:val="center"/>
          </w:tcPr>
          <w:p w14:paraId="4D5AF00B" w14:textId="58AFB4AD" w:rsidR="00050EA2" w:rsidRPr="00782D48" w:rsidRDefault="00C9013A" w:rsidP="00B3625F">
            <w:pPr>
              <w:rPr>
                <w:rFonts w:ascii="Consolas" w:hAnsi="Consolas" w:cs="Arial"/>
                <w:sz w:val="20"/>
                <w:szCs w:val="20"/>
              </w:rPr>
            </w:pPr>
            <w:r>
              <w:rPr>
                <w:rFonts w:ascii="Consolas" w:hAnsi="Consolas" w:cs="Arial"/>
                <w:sz w:val="20"/>
                <w:szCs w:val="20"/>
              </w:rPr>
              <w:t>Diego2do</w:t>
            </w:r>
          </w:p>
        </w:tc>
        <w:tc>
          <w:tcPr>
            <w:tcW w:w="5572" w:type="dxa"/>
          </w:tcPr>
          <w:p w14:paraId="34B7B6BB" w14:textId="021CC7D9" w:rsidR="00050EA2" w:rsidRDefault="00A23A76" w:rsidP="006744AD">
            <w:pPr>
              <w:jc w:val="center"/>
              <w:rPr>
                <w:rFonts w:ascii="Arial" w:hAnsi="Arial" w:cs="Arial"/>
                <w:sz w:val="20"/>
                <w:szCs w:val="20"/>
              </w:rPr>
            </w:pPr>
            <w:r w:rsidRPr="00A23A76">
              <w:rPr>
                <w:rFonts w:ascii="Arial" w:hAnsi="Arial" w:cs="Arial"/>
                <w:noProof/>
                <w:sz w:val="20"/>
                <w:szCs w:val="20"/>
              </w:rPr>
              <w:drawing>
                <wp:inline distT="0" distB="0" distL="0" distR="0" wp14:anchorId="252B7599" wp14:editId="249EA756">
                  <wp:extent cx="2657143" cy="1800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57143" cy="1800000"/>
                          </a:xfrm>
                          <a:prstGeom prst="rect">
                            <a:avLst/>
                          </a:prstGeom>
                        </pic:spPr>
                      </pic:pic>
                    </a:graphicData>
                  </a:graphic>
                </wp:inline>
              </w:drawing>
            </w:r>
          </w:p>
        </w:tc>
      </w:tr>
      <w:tr w:rsidR="000F5A8B" w14:paraId="6EBEF183" w14:textId="77777777" w:rsidTr="00496204">
        <w:tc>
          <w:tcPr>
            <w:tcW w:w="1129" w:type="dxa"/>
            <w:vAlign w:val="center"/>
          </w:tcPr>
          <w:p w14:paraId="56D6A7D6" w14:textId="40DF046A" w:rsidR="00050EA2" w:rsidRDefault="00050EA2" w:rsidP="00DF5739">
            <w:pPr>
              <w:jc w:val="center"/>
              <w:rPr>
                <w:rFonts w:ascii="Arial" w:hAnsi="Arial" w:cs="Arial"/>
                <w:sz w:val="20"/>
                <w:szCs w:val="20"/>
              </w:rPr>
            </w:pPr>
            <w:r>
              <w:rPr>
                <w:rFonts w:ascii="Arial" w:hAnsi="Arial" w:cs="Arial"/>
                <w:sz w:val="20"/>
                <w:szCs w:val="20"/>
              </w:rPr>
              <w:lastRenderedPageBreak/>
              <w:t>22</w:t>
            </w:r>
          </w:p>
        </w:tc>
        <w:tc>
          <w:tcPr>
            <w:tcW w:w="2127" w:type="dxa"/>
            <w:vAlign w:val="center"/>
          </w:tcPr>
          <w:p w14:paraId="03F1AD70" w14:textId="34B51455" w:rsidR="00050EA2" w:rsidRPr="00782D48" w:rsidRDefault="00C9013A" w:rsidP="00B3625F">
            <w:pPr>
              <w:rPr>
                <w:rFonts w:ascii="Consolas" w:hAnsi="Consolas" w:cs="Arial"/>
                <w:sz w:val="20"/>
                <w:szCs w:val="20"/>
              </w:rPr>
            </w:pPr>
            <w:r>
              <w:rPr>
                <w:rFonts w:ascii="Consolas" w:hAnsi="Consolas" w:cs="Arial"/>
                <w:sz w:val="20"/>
                <w:szCs w:val="20"/>
              </w:rPr>
              <w:t>Raul2do</w:t>
            </w:r>
          </w:p>
        </w:tc>
        <w:tc>
          <w:tcPr>
            <w:tcW w:w="5572" w:type="dxa"/>
          </w:tcPr>
          <w:p w14:paraId="69975C5B" w14:textId="712390A7" w:rsidR="00050EA2" w:rsidRDefault="00877B07" w:rsidP="006744AD">
            <w:pPr>
              <w:jc w:val="center"/>
              <w:rPr>
                <w:rFonts w:ascii="Arial" w:hAnsi="Arial" w:cs="Arial"/>
                <w:sz w:val="20"/>
                <w:szCs w:val="20"/>
              </w:rPr>
            </w:pPr>
            <w:r w:rsidRPr="00877B07">
              <w:rPr>
                <w:rFonts w:ascii="Arial" w:hAnsi="Arial" w:cs="Arial"/>
                <w:noProof/>
                <w:sz w:val="20"/>
                <w:szCs w:val="20"/>
              </w:rPr>
              <w:drawing>
                <wp:inline distT="0" distB="0" distL="0" distR="0" wp14:anchorId="7C7156B8" wp14:editId="6A80FF1C">
                  <wp:extent cx="3071713" cy="1800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71713" cy="1800000"/>
                          </a:xfrm>
                          <a:prstGeom prst="rect">
                            <a:avLst/>
                          </a:prstGeom>
                        </pic:spPr>
                      </pic:pic>
                    </a:graphicData>
                  </a:graphic>
                </wp:inline>
              </w:drawing>
            </w:r>
          </w:p>
        </w:tc>
      </w:tr>
      <w:tr w:rsidR="000F5A8B" w14:paraId="622C25CB" w14:textId="77777777" w:rsidTr="00496204">
        <w:tc>
          <w:tcPr>
            <w:tcW w:w="1129" w:type="dxa"/>
            <w:vAlign w:val="center"/>
          </w:tcPr>
          <w:p w14:paraId="2E44225B" w14:textId="46B93405" w:rsidR="00050EA2" w:rsidRDefault="00050EA2" w:rsidP="00DF5739">
            <w:pPr>
              <w:jc w:val="center"/>
              <w:rPr>
                <w:rFonts w:ascii="Arial" w:hAnsi="Arial" w:cs="Arial"/>
                <w:sz w:val="20"/>
                <w:szCs w:val="20"/>
              </w:rPr>
            </w:pPr>
            <w:r>
              <w:rPr>
                <w:rFonts w:ascii="Arial" w:hAnsi="Arial" w:cs="Arial"/>
                <w:sz w:val="20"/>
                <w:szCs w:val="20"/>
              </w:rPr>
              <w:t>23</w:t>
            </w:r>
          </w:p>
        </w:tc>
        <w:tc>
          <w:tcPr>
            <w:tcW w:w="2127" w:type="dxa"/>
            <w:vAlign w:val="center"/>
          </w:tcPr>
          <w:p w14:paraId="06E6C8F7" w14:textId="47746BF0" w:rsidR="00050EA2" w:rsidRPr="00782D48" w:rsidRDefault="00C9013A" w:rsidP="00B3625F">
            <w:pPr>
              <w:rPr>
                <w:rFonts w:ascii="Consolas" w:hAnsi="Consolas" w:cs="Arial"/>
                <w:sz w:val="20"/>
                <w:szCs w:val="20"/>
              </w:rPr>
            </w:pPr>
            <w:r>
              <w:rPr>
                <w:rFonts w:ascii="Consolas" w:hAnsi="Consolas" w:cs="Arial"/>
                <w:sz w:val="20"/>
                <w:szCs w:val="20"/>
              </w:rPr>
              <w:t>Padilla</w:t>
            </w:r>
          </w:p>
        </w:tc>
        <w:tc>
          <w:tcPr>
            <w:tcW w:w="5572" w:type="dxa"/>
          </w:tcPr>
          <w:p w14:paraId="5EB85F48" w14:textId="09647695" w:rsidR="00050EA2" w:rsidRDefault="0005779D" w:rsidP="006744AD">
            <w:pPr>
              <w:jc w:val="center"/>
              <w:rPr>
                <w:rFonts w:ascii="Arial" w:hAnsi="Arial" w:cs="Arial"/>
                <w:sz w:val="20"/>
                <w:szCs w:val="20"/>
              </w:rPr>
            </w:pPr>
            <w:r w:rsidRPr="0005779D">
              <w:rPr>
                <w:rFonts w:ascii="Arial" w:hAnsi="Arial" w:cs="Arial"/>
                <w:noProof/>
                <w:sz w:val="20"/>
                <w:szCs w:val="20"/>
              </w:rPr>
              <w:drawing>
                <wp:inline distT="0" distB="0" distL="0" distR="0" wp14:anchorId="6E25F317" wp14:editId="5B2A6171">
                  <wp:extent cx="2342916" cy="180000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42916" cy="1800000"/>
                          </a:xfrm>
                          <a:prstGeom prst="rect">
                            <a:avLst/>
                          </a:prstGeom>
                        </pic:spPr>
                      </pic:pic>
                    </a:graphicData>
                  </a:graphic>
                </wp:inline>
              </w:drawing>
            </w:r>
          </w:p>
        </w:tc>
      </w:tr>
      <w:tr w:rsidR="000F5A8B" w14:paraId="676347FA" w14:textId="77777777" w:rsidTr="00496204">
        <w:tc>
          <w:tcPr>
            <w:tcW w:w="1129" w:type="dxa"/>
            <w:vAlign w:val="center"/>
          </w:tcPr>
          <w:p w14:paraId="52B2D861" w14:textId="4A0D71AB" w:rsidR="00050EA2" w:rsidRDefault="00050EA2" w:rsidP="00DF5739">
            <w:pPr>
              <w:jc w:val="center"/>
              <w:rPr>
                <w:rFonts w:ascii="Arial" w:hAnsi="Arial" w:cs="Arial"/>
                <w:sz w:val="20"/>
                <w:szCs w:val="20"/>
              </w:rPr>
            </w:pPr>
            <w:r>
              <w:rPr>
                <w:rFonts w:ascii="Arial" w:hAnsi="Arial" w:cs="Arial"/>
                <w:sz w:val="20"/>
                <w:szCs w:val="20"/>
              </w:rPr>
              <w:t>24</w:t>
            </w:r>
          </w:p>
        </w:tc>
        <w:tc>
          <w:tcPr>
            <w:tcW w:w="2127" w:type="dxa"/>
            <w:vAlign w:val="center"/>
          </w:tcPr>
          <w:p w14:paraId="3223CFD7" w14:textId="2B282C91" w:rsidR="00050EA2" w:rsidRPr="00782D48" w:rsidRDefault="00C9013A" w:rsidP="00B3625F">
            <w:pPr>
              <w:rPr>
                <w:rFonts w:ascii="Consolas" w:hAnsi="Consolas" w:cs="Arial"/>
                <w:sz w:val="20"/>
                <w:szCs w:val="20"/>
              </w:rPr>
            </w:pPr>
            <w:proofErr w:type="spellStart"/>
            <w:r>
              <w:rPr>
                <w:rFonts w:ascii="Consolas" w:hAnsi="Consolas" w:cs="Arial"/>
                <w:sz w:val="20"/>
                <w:szCs w:val="20"/>
              </w:rPr>
              <w:t>Yissel</w:t>
            </w:r>
            <w:proofErr w:type="spellEnd"/>
          </w:p>
        </w:tc>
        <w:tc>
          <w:tcPr>
            <w:tcW w:w="5572" w:type="dxa"/>
          </w:tcPr>
          <w:p w14:paraId="22E93357" w14:textId="5C407925" w:rsidR="00050EA2" w:rsidRDefault="000F5A8B" w:rsidP="006744AD">
            <w:pPr>
              <w:jc w:val="center"/>
              <w:rPr>
                <w:rFonts w:ascii="Arial" w:hAnsi="Arial" w:cs="Arial"/>
                <w:sz w:val="20"/>
                <w:szCs w:val="20"/>
              </w:rPr>
            </w:pPr>
            <w:r w:rsidRPr="000F5A8B">
              <w:rPr>
                <w:rFonts w:ascii="Arial" w:hAnsi="Arial" w:cs="Arial"/>
                <w:noProof/>
                <w:sz w:val="20"/>
                <w:szCs w:val="20"/>
              </w:rPr>
              <w:drawing>
                <wp:inline distT="0" distB="0" distL="0" distR="0" wp14:anchorId="30745A5B" wp14:editId="334B92AA">
                  <wp:extent cx="2318671" cy="180000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18671" cy="1800000"/>
                          </a:xfrm>
                          <a:prstGeom prst="rect">
                            <a:avLst/>
                          </a:prstGeom>
                        </pic:spPr>
                      </pic:pic>
                    </a:graphicData>
                  </a:graphic>
                </wp:inline>
              </w:drawing>
            </w:r>
          </w:p>
        </w:tc>
      </w:tr>
      <w:tr w:rsidR="000F5A8B" w14:paraId="568F1607" w14:textId="77777777" w:rsidTr="00496204">
        <w:tc>
          <w:tcPr>
            <w:tcW w:w="1129" w:type="dxa"/>
            <w:vAlign w:val="center"/>
          </w:tcPr>
          <w:p w14:paraId="66CD2493" w14:textId="00CE7C66" w:rsidR="00050EA2" w:rsidRDefault="00050EA2" w:rsidP="00DF5739">
            <w:pPr>
              <w:jc w:val="center"/>
              <w:rPr>
                <w:rFonts w:ascii="Arial" w:hAnsi="Arial" w:cs="Arial"/>
                <w:sz w:val="20"/>
                <w:szCs w:val="20"/>
              </w:rPr>
            </w:pPr>
            <w:r>
              <w:rPr>
                <w:rFonts w:ascii="Arial" w:hAnsi="Arial" w:cs="Arial"/>
                <w:sz w:val="20"/>
                <w:szCs w:val="20"/>
              </w:rPr>
              <w:t>25</w:t>
            </w:r>
          </w:p>
        </w:tc>
        <w:tc>
          <w:tcPr>
            <w:tcW w:w="2127" w:type="dxa"/>
            <w:vAlign w:val="center"/>
          </w:tcPr>
          <w:p w14:paraId="670104AD" w14:textId="5DC1AC12" w:rsidR="00050EA2" w:rsidRPr="00782D48" w:rsidRDefault="00C9013A" w:rsidP="00B3625F">
            <w:pPr>
              <w:rPr>
                <w:rFonts w:ascii="Consolas" w:hAnsi="Consolas" w:cs="Arial"/>
                <w:sz w:val="20"/>
                <w:szCs w:val="20"/>
              </w:rPr>
            </w:pPr>
            <w:r>
              <w:rPr>
                <w:rFonts w:ascii="Consolas" w:hAnsi="Consolas" w:cs="Arial"/>
                <w:sz w:val="20"/>
                <w:szCs w:val="20"/>
              </w:rPr>
              <w:t>Daniela</w:t>
            </w:r>
          </w:p>
        </w:tc>
        <w:tc>
          <w:tcPr>
            <w:tcW w:w="5572" w:type="dxa"/>
          </w:tcPr>
          <w:p w14:paraId="2D1D428E" w14:textId="196E52F5"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5E15FB1E" w14:textId="77777777" w:rsidTr="00496204">
        <w:tc>
          <w:tcPr>
            <w:tcW w:w="1129" w:type="dxa"/>
            <w:vAlign w:val="center"/>
          </w:tcPr>
          <w:p w14:paraId="4A4CFF95" w14:textId="0C870F47" w:rsidR="00050EA2" w:rsidRDefault="00050EA2" w:rsidP="00DF5739">
            <w:pPr>
              <w:jc w:val="center"/>
              <w:rPr>
                <w:rFonts w:ascii="Arial" w:hAnsi="Arial" w:cs="Arial"/>
                <w:sz w:val="20"/>
                <w:szCs w:val="20"/>
              </w:rPr>
            </w:pPr>
            <w:r>
              <w:rPr>
                <w:rFonts w:ascii="Arial" w:hAnsi="Arial" w:cs="Arial"/>
                <w:sz w:val="20"/>
                <w:szCs w:val="20"/>
              </w:rPr>
              <w:t>26</w:t>
            </w:r>
          </w:p>
        </w:tc>
        <w:tc>
          <w:tcPr>
            <w:tcW w:w="2127" w:type="dxa"/>
            <w:vAlign w:val="center"/>
          </w:tcPr>
          <w:p w14:paraId="06F5C655" w14:textId="18914220" w:rsidR="00050EA2" w:rsidRPr="00782D48" w:rsidRDefault="00C9013A" w:rsidP="00B3625F">
            <w:pPr>
              <w:rPr>
                <w:rFonts w:ascii="Consolas" w:hAnsi="Consolas" w:cs="Arial"/>
                <w:sz w:val="20"/>
                <w:szCs w:val="20"/>
              </w:rPr>
            </w:pPr>
            <w:r>
              <w:rPr>
                <w:rFonts w:ascii="Consolas" w:hAnsi="Consolas" w:cs="Arial"/>
                <w:sz w:val="20"/>
                <w:szCs w:val="20"/>
              </w:rPr>
              <w:t>Isabela</w:t>
            </w:r>
          </w:p>
        </w:tc>
        <w:tc>
          <w:tcPr>
            <w:tcW w:w="5572" w:type="dxa"/>
          </w:tcPr>
          <w:p w14:paraId="1DC65E22" w14:textId="6AE73E3B"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7EF35A87" w14:textId="77777777" w:rsidTr="00496204">
        <w:tc>
          <w:tcPr>
            <w:tcW w:w="1129" w:type="dxa"/>
            <w:vAlign w:val="center"/>
          </w:tcPr>
          <w:p w14:paraId="0C4F93A8" w14:textId="3461CF71" w:rsidR="00050EA2" w:rsidRDefault="00050EA2" w:rsidP="00DF5739">
            <w:pPr>
              <w:jc w:val="center"/>
              <w:rPr>
                <w:rFonts w:ascii="Arial" w:hAnsi="Arial" w:cs="Arial"/>
                <w:sz w:val="20"/>
                <w:szCs w:val="20"/>
              </w:rPr>
            </w:pPr>
            <w:r>
              <w:rPr>
                <w:rFonts w:ascii="Arial" w:hAnsi="Arial" w:cs="Arial"/>
                <w:sz w:val="20"/>
                <w:szCs w:val="20"/>
              </w:rPr>
              <w:t>27</w:t>
            </w:r>
          </w:p>
        </w:tc>
        <w:tc>
          <w:tcPr>
            <w:tcW w:w="2127" w:type="dxa"/>
            <w:vAlign w:val="center"/>
          </w:tcPr>
          <w:p w14:paraId="63E03AC4" w14:textId="3DDC171F" w:rsidR="00050EA2" w:rsidRPr="00782D48" w:rsidRDefault="00C9013A" w:rsidP="00B3625F">
            <w:pPr>
              <w:rPr>
                <w:rFonts w:ascii="Consolas" w:hAnsi="Consolas" w:cs="Arial"/>
                <w:sz w:val="20"/>
                <w:szCs w:val="20"/>
              </w:rPr>
            </w:pPr>
            <w:r>
              <w:rPr>
                <w:rFonts w:ascii="Consolas" w:hAnsi="Consolas" w:cs="Arial"/>
                <w:sz w:val="20"/>
                <w:szCs w:val="20"/>
              </w:rPr>
              <w:t>Yolanda</w:t>
            </w:r>
          </w:p>
        </w:tc>
        <w:tc>
          <w:tcPr>
            <w:tcW w:w="5572" w:type="dxa"/>
          </w:tcPr>
          <w:p w14:paraId="2C3B6DE3" w14:textId="2DA3A731" w:rsidR="00050EA2" w:rsidRDefault="0047351E" w:rsidP="006744AD">
            <w:pPr>
              <w:jc w:val="center"/>
              <w:rPr>
                <w:rFonts w:ascii="Arial" w:hAnsi="Arial" w:cs="Arial"/>
                <w:sz w:val="20"/>
                <w:szCs w:val="20"/>
              </w:rPr>
            </w:pPr>
            <w:r w:rsidRPr="0047351E">
              <w:rPr>
                <w:rFonts w:ascii="Arial" w:hAnsi="Arial" w:cs="Arial"/>
                <w:noProof/>
                <w:sz w:val="20"/>
                <w:szCs w:val="20"/>
              </w:rPr>
              <w:drawing>
                <wp:inline distT="0" distB="0" distL="0" distR="0" wp14:anchorId="7A51C482" wp14:editId="5D2087EC">
                  <wp:extent cx="2261538" cy="1800000"/>
                  <wp:effectExtent l="0" t="0" r="571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1538" cy="1800000"/>
                          </a:xfrm>
                          <a:prstGeom prst="rect">
                            <a:avLst/>
                          </a:prstGeom>
                        </pic:spPr>
                      </pic:pic>
                    </a:graphicData>
                  </a:graphic>
                </wp:inline>
              </w:drawing>
            </w:r>
          </w:p>
        </w:tc>
      </w:tr>
    </w:tbl>
    <w:p w14:paraId="50527A69" w14:textId="77777777" w:rsidR="005F523E" w:rsidRDefault="005F523E" w:rsidP="00A55ADF">
      <w:pPr>
        <w:jc w:val="both"/>
        <w:rPr>
          <w:rFonts w:ascii="Arial" w:hAnsi="Arial" w:cs="Arial"/>
          <w:sz w:val="20"/>
          <w:szCs w:val="20"/>
        </w:rPr>
      </w:pPr>
    </w:p>
    <w:p w14:paraId="0E7C9EDB" w14:textId="2754D0DC" w:rsidR="006A6594" w:rsidRPr="002156A4" w:rsidRDefault="006A6594" w:rsidP="00A55ADF">
      <w:pPr>
        <w:jc w:val="both"/>
        <w:rPr>
          <w:rFonts w:ascii="Arial" w:hAnsi="Arial" w:cs="Arial"/>
          <w:sz w:val="20"/>
          <w:szCs w:val="20"/>
        </w:rPr>
      </w:pPr>
    </w:p>
    <w:sectPr w:rsidR="006A6594"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AAFE8" w14:textId="77777777" w:rsidR="00F47318" w:rsidRDefault="00F47318" w:rsidP="00BC5287">
      <w:pPr>
        <w:spacing w:after="0" w:line="240" w:lineRule="auto"/>
      </w:pPr>
      <w:r>
        <w:separator/>
      </w:r>
    </w:p>
  </w:endnote>
  <w:endnote w:type="continuationSeparator" w:id="0">
    <w:p w14:paraId="1ADD5163" w14:textId="77777777" w:rsidR="00F47318" w:rsidRDefault="00F47318"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2667D" w14:textId="77777777" w:rsidR="00F47318" w:rsidRDefault="00F47318" w:rsidP="00BC5287">
      <w:pPr>
        <w:spacing w:after="0" w:line="240" w:lineRule="auto"/>
      </w:pPr>
      <w:r>
        <w:separator/>
      </w:r>
    </w:p>
  </w:footnote>
  <w:footnote w:type="continuationSeparator" w:id="0">
    <w:p w14:paraId="2F271D56" w14:textId="77777777" w:rsidR="00F47318" w:rsidRDefault="00F47318"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5C62909"/>
    <w:multiLevelType w:val="hybridMultilevel"/>
    <w:tmpl w:val="FB3E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232C7D"/>
    <w:multiLevelType w:val="hybridMultilevel"/>
    <w:tmpl w:val="0302C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46B7A98"/>
    <w:multiLevelType w:val="hybridMultilevel"/>
    <w:tmpl w:val="E0DE5242"/>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827439"/>
    <w:multiLevelType w:val="hybridMultilevel"/>
    <w:tmpl w:val="F184F116"/>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2"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3CD2B28"/>
    <w:multiLevelType w:val="hybridMultilevel"/>
    <w:tmpl w:val="B518F8E6"/>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5" w15:restartNumberingAfterBreak="0">
    <w:nsid w:val="257830FC"/>
    <w:multiLevelType w:val="hybridMultilevel"/>
    <w:tmpl w:val="DB0E6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4AE33E9"/>
    <w:multiLevelType w:val="hybridMultilevel"/>
    <w:tmpl w:val="534887A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8"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95A68D9"/>
    <w:multiLevelType w:val="hybridMultilevel"/>
    <w:tmpl w:val="44E448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3"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6" w15:restartNumberingAfterBreak="0">
    <w:nsid w:val="5197594A"/>
    <w:multiLevelType w:val="hybridMultilevel"/>
    <w:tmpl w:val="4EEAD476"/>
    <w:lvl w:ilvl="0" w:tplc="080A000D">
      <w:start w:val="1"/>
      <w:numFmt w:val="bullet"/>
      <w:lvlText w:val=""/>
      <w:lvlJc w:val="left"/>
      <w:pPr>
        <w:ind w:left="1004" w:hanging="360"/>
      </w:pPr>
      <w:rPr>
        <w:rFonts w:ascii="Wingdings" w:hAnsi="Wingdings"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7"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5470028B"/>
    <w:multiLevelType w:val="hybridMultilevel"/>
    <w:tmpl w:val="6CA45164"/>
    <w:lvl w:ilvl="0" w:tplc="080A0013">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6" w15:restartNumberingAfterBreak="0">
    <w:nsid w:val="6E5F7DC8"/>
    <w:multiLevelType w:val="hybridMultilevel"/>
    <w:tmpl w:val="881E83F4"/>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0"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1"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3"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7"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8"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43"/>
  </w:num>
  <w:num w:numId="2" w16cid:durableId="312873176">
    <w:abstractNumId w:val="37"/>
  </w:num>
  <w:num w:numId="3" w16cid:durableId="1595092823">
    <w:abstractNumId w:val="24"/>
  </w:num>
  <w:num w:numId="4" w16cid:durableId="506411427">
    <w:abstractNumId w:val="33"/>
  </w:num>
  <w:num w:numId="5" w16cid:durableId="302584308">
    <w:abstractNumId w:val="45"/>
  </w:num>
  <w:num w:numId="6" w16cid:durableId="476150132">
    <w:abstractNumId w:val="20"/>
  </w:num>
  <w:num w:numId="7" w16cid:durableId="1954746648">
    <w:abstractNumId w:val="4"/>
  </w:num>
  <w:num w:numId="8" w16cid:durableId="1623879282">
    <w:abstractNumId w:val="35"/>
  </w:num>
  <w:num w:numId="9" w16cid:durableId="1200095620">
    <w:abstractNumId w:val="25"/>
  </w:num>
  <w:num w:numId="10" w16cid:durableId="1324578068">
    <w:abstractNumId w:val="27"/>
  </w:num>
  <w:num w:numId="11" w16cid:durableId="2101177033">
    <w:abstractNumId w:val="31"/>
  </w:num>
  <w:num w:numId="12" w16cid:durableId="1893930179">
    <w:abstractNumId w:val="21"/>
  </w:num>
  <w:num w:numId="13" w16cid:durableId="1064336190">
    <w:abstractNumId w:val="32"/>
  </w:num>
  <w:num w:numId="14" w16cid:durableId="1955284946">
    <w:abstractNumId w:val="3"/>
  </w:num>
  <w:num w:numId="15" w16cid:durableId="1440680065">
    <w:abstractNumId w:val="44"/>
  </w:num>
  <w:num w:numId="16" w16cid:durableId="1210335481">
    <w:abstractNumId w:val="22"/>
  </w:num>
  <w:num w:numId="17" w16cid:durableId="557936481">
    <w:abstractNumId w:val="12"/>
  </w:num>
  <w:num w:numId="18" w16cid:durableId="577638466">
    <w:abstractNumId w:val="46"/>
  </w:num>
  <w:num w:numId="19" w16cid:durableId="678893005">
    <w:abstractNumId w:val="0"/>
  </w:num>
  <w:num w:numId="20" w16cid:durableId="771897281">
    <w:abstractNumId w:val="34"/>
  </w:num>
  <w:num w:numId="21" w16cid:durableId="371881549">
    <w:abstractNumId w:val="9"/>
  </w:num>
  <w:num w:numId="22" w16cid:durableId="426997948">
    <w:abstractNumId w:val="41"/>
  </w:num>
  <w:num w:numId="23" w16cid:durableId="408231362">
    <w:abstractNumId w:val="38"/>
  </w:num>
  <w:num w:numId="24" w16cid:durableId="1799374485">
    <w:abstractNumId w:val="18"/>
  </w:num>
  <w:num w:numId="25" w16cid:durableId="423690682">
    <w:abstractNumId w:val="40"/>
  </w:num>
  <w:num w:numId="26" w16cid:durableId="345180350">
    <w:abstractNumId w:val="47"/>
  </w:num>
  <w:num w:numId="27" w16cid:durableId="942374167">
    <w:abstractNumId w:val="11"/>
  </w:num>
  <w:num w:numId="28" w16cid:durableId="1300378113">
    <w:abstractNumId w:val="7"/>
  </w:num>
  <w:num w:numId="29" w16cid:durableId="115753767">
    <w:abstractNumId w:val="39"/>
  </w:num>
  <w:num w:numId="30" w16cid:durableId="1659187239">
    <w:abstractNumId w:val="5"/>
  </w:num>
  <w:num w:numId="31" w16cid:durableId="220092554">
    <w:abstractNumId w:val="48"/>
  </w:num>
  <w:num w:numId="32" w16cid:durableId="650404856">
    <w:abstractNumId w:val="42"/>
  </w:num>
  <w:num w:numId="33" w16cid:durableId="335305601">
    <w:abstractNumId w:val="13"/>
  </w:num>
  <w:num w:numId="34" w16cid:durableId="847672072">
    <w:abstractNumId w:val="30"/>
  </w:num>
  <w:num w:numId="35" w16cid:durableId="497580949">
    <w:abstractNumId w:val="23"/>
  </w:num>
  <w:num w:numId="36" w16cid:durableId="2084597630">
    <w:abstractNumId w:val="6"/>
  </w:num>
  <w:num w:numId="37" w16cid:durableId="1889489078">
    <w:abstractNumId w:val="16"/>
  </w:num>
  <w:num w:numId="38" w16cid:durableId="665060584">
    <w:abstractNumId w:val="29"/>
  </w:num>
  <w:num w:numId="39" w16cid:durableId="131363568">
    <w:abstractNumId w:val="19"/>
  </w:num>
  <w:num w:numId="40" w16cid:durableId="746615469">
    <w:abstractNumId w:val="8"/>
  </w:num>
  <w:num w:numId="41" w16cid:durableId="1292829410">
    <w:abstractNumId w:val="28"/>
  </w:num>
  <w:num w:numId="42" w16cid:durableId="223296665">
    <w:abstractNumId w:val="36"/>
  </w:num>
  <w:num w:numId="43" w16cid:durableId="1826816250">
    <w:abstractNumId w:val="17"/>
  </w:num>
  <w:num w:numId="44" w16cid:durableId="1757364985">
    <w:abstractNumId w:val="10"/>
  </w:num>
  <w:num w:numId="45" w16cid:durableId="1549761018">
    <w:abstractNumId w:val="26"/>
  </w:num>
  <w:num w:numId="46" w16cid:durableId="1556549569">
    <w:abstractNumId w:val="14"/>
  </w:num>
  <w:num w:numId="47" w16cid:durableId="1727991565">
    <w:abstractNumId w:val="1"/>
  </w:num>
  <w:num w:numId="48" w16cid:durableId="1077938964">
    <w:abstractNumId w:val="15"/>
  </w:num>
  <w:num w:numId="49" w16cid:durableId="679890595">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431"/>
    <w:rsid w:val="0000349D"/>
    <w:rsid w:val="00003863"/>
    <w:rsid w:val="000052A1"/>
    <w:rsid w:val="000055F8"/>
    <w:rsid w:val="00005B05"/>
    <w:rsid w:val="00005DA5"/>
    <w:rsid w:val="00005FF6"/>
    <w:rsid w:val="000074C7"/>
    <w:rsid w:val="00010297"/>
    <w:rsid w:val="00010A50"/>
    <w:rsid w:val="0001170A"/>
    <w:rsid w:val="00011DD8"/>
    <w:rsid w:val="00011DF2"/>
    <w:rsid w:val="000123FD"/>
    <w:rsid w:val="000129B4"/>
    <w:rsid w:val="00012C3C"/>
    <w:rsid w:val="00012E9F"/>
    <w:rsid w:val="000135A9"/>
    <w:rsid w:val="00013696"/>
    <w:rsid w:val="0001408C"/>
    <w:rsid w:val="000148AE"/>
    <w:rsid w:val="000151B7"/>
    <w:rsid w:val="00017609"/>
    <w:rsid w:val="000179AB"/>
    <w:rsid w:val="00020467"/>
    <w:rsid w:val="000206EF"/>
    <w:rsid w:val="00020B4D"/>
    <w:rsid w:val="000210D8"/>
    <w:rsid w:val="00021378"/>
    <w:rsid w:val="000217A9"/>
    <w:rsid w:val="00021900"/>
    <w:rsid w:val="00021B6E"/>
    <w:rsid w:val="00021BC7"/>
    <w:rsid w:val="000225A3"/>
    <w:rsid w:val="0002383B"/>
    <w:rsid w:val="00023B1C"/>
    <w:rsid w:val="00023E6E"/>
    <w:rsid w:val="00024806"/>
    <w:rsid w:val="00024D92"/>
    <w:rsid w:val="00026210"/>
    <w:rsid w:val="00026F9D"/>
    <w:rsid w:val="00030612"/>
    <w:rsid w:val="00030BEB"/>
    <w:rsid w:val="00030FB8"/>
    <w:rsid w:val="00031D31"/>
    <w:rsid w:val="00032763"/>
    <w:rsid w:val="00032B70"/>
    <w:rsid w:val="00032FCE"/>
    <w:rsid w:val="0003308F"/>
    <w:rsid w:val="00033924"/>
    <w:rsid w:val="000340C0"/>
    <w:rsid w:val="0003457E"/>
    <w:rsid w:val="00034A23"/>
    <w:rsid w:val="00034FA6"/>
    <w:rsid w:val="00035299"/>
    <w:rsid w:val="000355BD"/>
    <w:rsid w:val="0003560F"/>
    <w:rsid w:val="00035826"/>
    <w:rsid w:val="00036E35"/>
    <w:rsid w:val="00036FBF"/>
    <w:rsid w:val="000379BD"/>
    <w:rsid w:val="000409EB"/>
    <w:rsid w:val="000410CB"/>
    <w:rsid w:val="0004168E"/>
    <w:rsid w:val="00041C39"/>
    <w:rsid w:val="00043558"/>
    <w:rsid w:val="0004433F"/>
    <w:rsid w:val="0004440B"/>
    <w:rsid w:val="00044670"/>
    <w:rsid w:val="000446F9"/>
    <w:rsid w:val="000448F7"/>
    <w:rsid w:val="00044CB9"/>
    <w:rsid w:val="00044E66"/>
    <w:rsid w:val="000450A4"/>
    <w:rsid w:val="00045157"/>
    <w:rsid w:val="0004564E"/>
    <w:rsid w:val="00045969"/>
    <w:rsid w:val="00046BAB"/>
    <w:rsid w:val="00047FEA"/>
    <w:rsid w:val="00050487"/>
    <w:rsid w:val="00050504"/>
    <w:rsid w:val="00050D05"/>
    <w:rsid w:val="00050EA2"/>
    <w:rsid w:val="00051185"/>
    <w:rsid w:val="00051A2A"/>
    <w:rsid w:val="00052696"/>
    <w:rsid w:val="00054083"/>
    <w:rsid w:val="00055BC3"/>
    <w:rsid w:val="00055F31"/>
    <w:rsid w:val="00056B81"/>
    <w:rsid w:val="0005725E"/>
    <w:rsid w:val="000572A4"/>
    <w:rsid w:val="000573EA"/>
    <w:rsid w:val="0005779D"/>
    <w:rsid w:val="00057E3C"/>
    <w:rsid w:val="00057E51"/>
    <w:rsid w:val="00060147"/>
    <w:rsid w:val="000604ED"/>
    <w:rsid w:val="00060F60"/>
    <w:rsid w:val="00061E05"/>
    <w:rsid w:val="00062855"/>
    <w:rsid w:val="00062D11"/>
    <w:rsid w:val="00062DD4"/>
    <w:rsid w:val="00062FF0"/>
    <w:rsid w:val="00063956"/>
    <w:rsid w:val="000648C7"/>
    <w:rsid w:val="000652BB"/>
    <w:rsid w:val="00066D09"/>
    <w:rsid w:val="000701D1"/>
    <w:rsid w:val="0007191B"/>
    <w:rsid w:val="00072F57"/>
    <w:rsid w:val="00073459"/>
    <w:rsid w:val="00073BFB"/>
    <w:rsid w:val="000748FB"/>
    <w:rsid w:val="00075290"/>
    <w:rsid w:val="000752E4"/>
    <w:rsid w:val="00075471"/>
    <w:rsid w:val="0007596A"/>
    <w:rsid w:val="00075D38"/>
    <w:rsid w:val="00076C35"/>
    <w:rsid w:val="00076EE4"/>
    <w:rsid w:val="0007700B"/>
    <w:rsid w:val="0007708E"/>
    <w:rsid w:val="00077168"/>
    <w:rsid w:val="00077642"/>
    <w:rsid w:val="00077918"/>
    <w:rsid w:val="00077B14"/>
    <w:rsid w:val="000806A6"/>
    <w:rsid w:val="000810A6"/>
    <w:rsid w:val="000825BD"/>
    <w:rsid w:val="00082FDF"/>
    <w:rsid w:val="000836C8"/>
    <w:rsid w:val="00083E56"/>
    <w:rsid w:val="000840C1"/>
    <w:rsid w:val="00084D73"/>
    <w:rsid w:val="0008520C"/>
    <w:rsid w:val="0008603C"/>
    <w:rsid w:val="00086230"/>
    <w:rsid w:val="00087321"/>
    <w:rsid w:val="000874E2"/>
    <w:rsid w:val="00090256"/>
    <w:rsid w:val="000906AC"/>
    <w:rsid w:val="000906EB"/>
    <w:rsid w:val="00090708"/>
    <w:rsid w:val="0009154D"/>
    <w:rsid w:val="00091CD7"/>
    <w:rsid w:val="0009259C"/>
    <w:rsid w:val="00092CF1"/>
    <w:rsid w:val="000937A4"/>
    <w:rsid w:val="00093995"/>
    <w:rsid w:val="000944EB"/>
    <w:rsid w:val="00094EFF"/>
    <w:rsid w:val="00094FA4"/>
    <w:rsid w:val="000951DF"/>
    <w:rsid w:val="00095575"/>
    <w:rsid w:val="00095C01"/>
    <w:rsid w:val="00096875"/>
    <w:rsid w:val="00096EFA"/>
    <w:rsid w:val="000970FC"/>
    <w:rsid w:val="00097536"/>
    <w:rsid w:val="000979C0"/>
    <w:rsid w:val="00097DD8"/>
    <w:rsid w:val="000A0335"/>
    <w:rsid w:val="000A0BF2"/>
    <w:rsid w:val="000A0FDA"/>
    <w:rsid w:val="000A1192"/>
    <w:rsid w:val="000A1275"/>
    <w:rsid w:val="000A187D"/>
    <w:rsid w:val="000A2949"/>
    <w:rsid w:val="000A2B6F"/>
    <w:rsid w:val="000A2DC5"/>
    <w:rsid w:val="000A5A67"/>
    <w:rsid w:val="000A5D87"/>
    <w:rsid w:val="000A60EF"/>
    <w:rsid w:val="000A630C"/>
    <w:rsid w:val="000A6705"/>
    <w:rsid w:val="000A6FDE"/>
    <w:rsid w:val="000B025A"/>
    <w:rsid w:val="000B096A"/>
    <w:rsid w:val="000B1BA3"/>
    <w:rsid w:val="000B2B05"/>
    <w:rsid w:val="000B2BB3"/>
    <w:rsid w:val="000B3373"/>
    <w:rsid w:val="000B4512"/>
    <w:rsid w:val="000B4563"/>
    <w:rsid w:val="000B4793"/>
    <w:rsid w:val="000B5943"/>
    <w:rsid w:val="000C04F4"/>
    <w:rsid w:val="000C1723"/>
    <w:rsid w:val="000C252D"/>
    <w:rsid w:val="000C2536"/>
    <w:rsid w:val="000C27B5"/>
    <w:rsid w:val="000C2D90"/>
    <w:rsid w:val="000C30AD"/>
    <w:rsid w:val="000C4ACC"/>
    <w:rsid w:val="000C5265"/>
    <w:rsid w:val="000C6021"/>
    <w:rsid w:val="000C6464"/>
    <w:rsid w:val="000C6E28"/>
    <w:rsid w:val="000C7496"/>
    <w:rsid w:val="000C7604"/>
    <w:rsid w:val="000C7C4B"/>
    <w:rsid w:val="000D0135"/>
    <w:rsid w:val="000D08A7"/>
    <w:rsid w:val="000D0A71"/>
    <w:rsid w:val="000D2530"/>
    <w:rsid w:val="000D2A50"/>
    <w:rsid w:val="000D62DB"/>
    <w:rsid w:val="000D6A43"/>
    <w:rsid w:val="000D6B32"/>
    <w:rsid w:val="000D6E78"/>
    <w:rsid w:val="000E08FF"/>
    <w:rsid w:val="000E0A8D"/>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49CF"/>
    <w:rsid w:val="000F4F93"/>
    <w:rsid w:val="000F58BF"/>
    <w:rsid w:val="000F5A8B"/>
    <w:rsid w:val="000F5AC9"/>
    <w:rsid w:val="000F61D2"/>
    <w:rsid w:val="000F6236"/>
    <w:rsid w:val="000F630C"/>
    <w:rsid w:val="000F747A"/>
    <w:rsid w:val="000F765A"/>
    <w:rsid w:val="000F7762"/>
    <w:rsid w:val="000F7C25"/>
    <w:rsid w:val="0010040C"/>
    <w:rsid w:val="0010191D"/>
    <w:rsid w:val="00101B2A"/>
    <w:rsid w:val="00101D99"/>
    <w:rsid w:val="00102511"/>
    <w:rsid w:val="00103538"/>
    <w:rsid w:val="00103A35"/>
    <w:rsid w:val="00104232"/>
    <w:rsid w:val="00104D59"/>
    <w:rsid w:val="00104E02"/>
    <w:rsid w:val="00104E3F"/>
    <w:rsid w:val="00105E34"/>
    <w:rsid w:val="00110021"/>
    <w:rsid w:val="00110057"/>
    <w:rsid w:val="00110283"/>
    <w:rsid w:val="0011294D"/>
    <w:rsid w:val="00112C05"/>
    <w:rsid w:val="0011380A"/>
    <w:rsid w:val="00113AC6"/>
    <w:rsid w:val="0011480E"/>
    <w:rsid w:val="00114D7D"/>
    <w:rsid w:val="00114E00"/>
    <w:rsid w:val="0011500E"/>
    <w:rsid w:val="001156EF"/>
    <w:rsid w:val="00115891"/>
    <w:rsid w:val="00115C5D"/>
    <w:rsid w:val="001161E4"/>
    <w:rsid w:val="00116678"/>
    <w:rsid w:val="00116872"/>
    <w:rsid w:val="00116AA0"/>
    <w:rsid w:val="001177A8"/>
    <w:rsid w:val="00120239"/>
    <w:rsid w:val="00120295"/>
    <w:rsid w:val="001206DD"/>
    <w:rsid w:val="00121300"/>
    <w:rsid w:val="00121E62"/>
    <w:rsid w:val="00122091"/>
    <w:rsid w:val="0012215C"/>
    <w:rsid w:val="001227C8"/>
    <w:rsid w:val="00122F23"/>
    <w:rsid w:val="00124724"/>
    <w:rsid w:val="00125117"/>
    <w:rsid w:val="001256F5"/>
    <w:rsid w:val="00125E09"/>
    <w:rsid w:val="00126626"/>
    <w:rsid w:val="00126D4E"/>
    <w:rsid w:val="00131690"/>
    <w:rsid w:val="00132122"/>
    <w:rsid w:val="00132317"/>
    <w:rsid w:val="00132A5D"/>
    <w:rsid w:val="00133094"/>
    <w:rsid w:val="00133C28"/>
    <w:rsid w:val="00134B4C"/>
    <w:rsid w:val="00134D04"/>
    <w:rsid w:val="00135BBA"/>
    <w:rsid w:val="00136682"/>
    <w:rsid w:val="00137690"/>
    <w:rsid w:val="00137B3A"/>
    <w:rsid w:val="001405E5"/>
    <w:rsid w:val="00140CA4"/>
    <w:rsid w:val="001415C8"/>
    <w:rsid w:val="00141FF7"/>
    <w:rsid w:val="001422B2"/>
    <w:rsid w:val="00143CC7"/>
    <w:rsid w:val="00144ABD"/>
    <w:rsid w:val="00144FE4"/>
    <w:rsid w:val="0014506D"/>
    <w:rsid w:val="00145152"/>
    <w:rsid w:val="0014550C"/>
    <w:rsid w:val="00145A60"/>
    <w:rsid w:val="00146533"/>
    <w:rsid w:val="00146638"/>
    <w:rsid w:val="00150F2F"/>
    <w:rsid w:val="00151668"/>
    <w:rsid w:val="00152689"/>
    <w:rsid w:val="00153BF0"/>
    <w:rsid w:val="00153E5C"/>
    <w:rsid w:val="0015415B"/>
    <w:rsid w:val="00154310"/>
    <w:rsid w:val="00154385"/>
    <w:rsid w:val="001543FC"/>
    <w:rsid w:val="00154AF6"/>
    <w:rsid w:val="00156165"/>
    <w:rsid w:val="00157307"/>
    <w:rsid w:val="0015749C"/>
    <w:rsid w:val="00157831"/>
    <w:rsid w:val="00157D6A"/>
    <w:rsid w:val="00160230"/>
    <w:rsid w:val="00160F35"/>
    <w:rsid w:val="001610D0"/>
    <w:rsid w:val="00161FE5"/>
    <w:rsid w:val="00162A4F"/>
    <w:rsid w:val="00162C5C"/>
    <w:rsid w:val="00162D40"/>
    <w:rsid w:val="00162DA5"/>
    <w:rsid w:val="00163933"/>
    <w:rsid w:val="001652F6"/>
    <w:rsid w:val="00165648"/>
    <w:rsid w:val="00165E24"/>
    <w:rsid w:val="00166463"/>
    <w:rsid w:val="001664F7"/>
    <w:rsid w:val="00166954"/>
    <w:rsid w:val="0016773B"/>
    <w:rsid w:val="00167B09"/>
    <w:rsid w:val="00170DB8"/>
    <w:rsid w:val="00171557"/>
    <w:rsid w:val="001715A1"/>
    <w:rsid w:val="00171B8A"/>
    <w:rsid w:val="0017451D"/>
    <w:rsid w:val="00174AC9"/>
    <w:rsid w:val="00176638"/>
    <w:rsid w:val="00177A11"/>
    <w:rsid w:val="00177A71"/>
    <w:rsid w:val="00177D20"/>
    <w:rsid w:val="0018039C"/>
    <w:rsid w:val="001804FC"/>
    <w:rsid w:val="00180C05"/>
    <w:rsid w:val="001811ED"/>
    <w:rsid w:val="0018125A"/>
    <w:rsid w:val="00182358"/>
    <w:rsid w:val="00182CA3"/>
    <w:rsid w:val="00184994"/>
    <w:rsid w:val="00185947"/>
    <w:rsid w:val="00185BEC"/>
    <w:rsid w:val="00186063"/>
    <w:rsid w:val="001868CE"/>
    <w:rsid w:val="00186AD5"/>
    <w:rsid w:val="00186BCC"/>
    <w:rsid w:val="001901AE"/>
    <w:rsid w:val="0019041B"/>
    <w:rsid w:val="00190710"/>
    <w:rsid w:val="00191DF5"/>
    <w:rsid w:val="00193227"/>
    <w:rsid w:val="001938B3"/>
    <w:rsid w:val="00193C61"/>
    <w:rsid w:val="00194196"/>
    <w:rsid w:val="00194829"/>
    <w:rsid w:val="001952C3"/>
    <w:rsid w:val="00195F1E"/>
    <w:rsid w:val="0019743E"/>
    <w:rsid w:val="00197EAC"/>
    <w:rsid w:val="001A053B"/>
    <w:rsid w:val="001A0A29"/>
    <w:rsid w:val="001A0D87"/>
    <w:rsid w:val="001A108A"/>
    <w:rsid w:val="001A167C"/>
    <w:rsid w:val="001A2741"/>
    <w:rsid w:val="001A2772"/>
    <w:rsid w:val="001A2B3A"/>
    <w:rsid w:val="001A2D83"/>
    <w:rsid w:val="001A3083"/>
    <w:rsid w:val="001A40C6"/>
    <w:rsid w:val="001A4167"/>
    <w:rsid w:val="001A4198"/>
    <w:rsid w:val="001A4459"/>
    <w:rsid w:val="001A4EB5"/>
    <w:rsid w:val="001A55CF"/>
    <w:rsid w:val="001A5D99"/>
    <w:rsid w:val="001A62C3"/>
    <w:rsid w:val="001A78BC"/>
    <w:rsid w:val="001A7A7B"/>
    <w:rsid w:val="001B0026"/>
    <w:rsid w:val="001B0253"/>
    <w:rsid w:val="001B0E18"/>
    <w:rsid w:val="001B12E5"/>
    <w:rsid w:val="001B1A48"/>
    <w:rsid w:val="001B2FA6"/>
    <w:rsid w:val="001B3373"/>
    <w:rsid w:val="001B34E4"/>
    <w:rsid w:val="001B35D3"/>
    <w:rsid w:val="001B3C9E"/>
    <w:rsid w:val="001B3DA7"/>
    <w:rsid w:val="001B42CB"/>
    <w:rsid w:val="001B5C95"/>
    <w:rsid w:val="001B6DE4"/>
    <w:rsid w:val="001B7B2A"/>
    <w:rsid w:val="001B7DDA"/>
    <w:rsid w:val="001C01BB"/>
    <w:rsid w:val="001C0BB5"/>
    <w:rsid w:val="001C0E07"/>
    <w:rsid w:val="001C17E3"/>
    <w:rsid w:val="001C27C7"/>
    <w:rsid w:val="001C2BDE"/>
    <w:rsid w:val="001C5033"/>
    <w:rsid w:val="001C5592"/>
    <w:rsid w:val="001C5DBF"/>
    <w:rsid w:val="001C655E"/>
    <w:rsid w:val="001C65AA"/>
    <w:rsid w:val="001C7743"/>
    <w:rsid w:val="001C7ECB"/>
    <w:rsid w:val="001D006F"/>
    <w:rsid w:val="001D0965"/>
    <w:rsid w:val="001D1354"/>
    <w:rsid w:val="001D1F09"/>
    <w:rsid w:val="001D41F4"/>
    <w:rsid w:val="001D42B0"/>
    <w:rsid w:val="001D461D"/>
    <w:rsid w:val="001D4AC6"/>
    <w:rsid w:val="001D4E96"/>
    <w:rsid w:val="001D57FF"/>
    <w:rsid w:val="001D60D2"/>
    <w:rsid w:val="001D62FD"/>
    <w:rsid w:val="001D66FD"/>
    <w:rsid w:val="001D7150"/>
    <w:rsid w:val="001D762F"/>
    <w:rsid w:val="001D772D"/>
    <w:rsid w:val="001D7F1A"/>
    <w:rsid w:val="001E0BE7"/>
    <w:rsid w:val="001E15B0"/>
    <w:rsid w:val="001E19EB"/>
    <w:rsid w:val="001E1C0B"/>
    <w:rsid w:val="001E2131"/>
    <w:rsid w:val="001E358B"/>
    <w:rsid w:val="001E3D09"/>
    <w:rsid w:val="001E3E6F"/>
    <w:rsid w:val="001E4CF1"/>
    <w:rsid w:val="001E5152"/>
    <w:rsid w:val="001E52B8"/>
    <w:rsid w:val="001E5803"/>
    <w:rsid w:val="001E5A1C"/>
    <w:rsid w:val="001E5A8F"/>
    <w:rsid w:val="001F1BC1"/>
    <w:rsid w:val="001F1F54"/>
    <w:rsid w:val="001F214E"/>
    <w:rsid w:val="001F279F"/>
    <w:rsid w:val="001F31E9"/>
    <w:rsid w:val="001F3DE4"/>
    <w:rsid w:val="001F5268"/>
    <w:rsid w:val="001F5813"/>
    <w:rsid w:val="001F6129"/>
    <w:rsid w:val="001F660A"/>
    <w:rsid w:val="001F66BF"/>
    <w:rsid w:val="001F680B"/>
    <w:rsid w:val="001F6DF1"/>
    <w:rsid w:val="001F7005"/>
    <w:rsid w:val="001F7ACB"/>
    <w:rsid w:val="001F7BFD"/>
    <w:rsid w:val="002001A8"/>
    <w:rsid w:val="00201030"/>
    <w:rsid w:val="00201E37"/>
    <w:rsid w:val="00202E7A"/>
    <w:rsid w:val="002031A1"/>
    <w:rsid w:val="00203A76"/>
    <w:rsid w:val="00203AFC"/>
    <w:rsid w:val="002041F2"/>
    <w:rsid w:val="00205548"/>
    <w:rsid w:val="00206B75"/>
    <w:rsid w:val="002078D5"/>
    <w:rsid w:val="00207CF0"/>
    <w:rsid w:val="00210428"/>
    <w:rsid w:val="00210DF2"/>
    <w:rsid w:val="00210EF3"/>
    <w:rsid w:val="00212045"/>
    <w:rsid w:val="0021219C"/>
    <w:rsid w:val="0021270A"/>
    <w:rsid w:val="00212B75"/>
    <w:rsid w:val="002133FE"/>
    <w:rsid w:val="00213EB1"/>
    <w:rsid w:val="00214068"/>
    <w:rsid w:val="0021416F"/>
    <w:rsid w:val="00215294"/>
    <w:rsid w:val="002156A4"/>
    <w:rsid w:val="00216FD1"/>
    <w:rsid w:val="0021716F"/>
    <w:rsid w:val="00217865"/>
    <w:rsid w:val="002178FD"/>
    <w:rsid w:val="00217C91"/>
    <w:rsid w:val="00220611"/>
    <w:rsid w:val="0022078F"/>
    <w:rsid w:val="00220A08"/>
    <w:rsid w:val="00221622"/>
    <w:rsid w:val="00221F88"/>
    <w:rsid w:val="002229C4"/>
    <w:rsid w:val="00223053"/>
    <w:rsid w:val="00223381"/>
    <w:rsid w:val="00223C54"/>
    <w:rsid w:val="0022431D"/>
    <w:rsid w:val="00224E6C"/>
    <w:rsid w:val="00224FE7"/>
    <w:rsid w:val="0022542C"/>
    <w:rsid w:val="00225DA9"/>
    <w:rsid w:val="00226FCC"/>
    <w:rsid w:val="00231024"/>
    <w:rsid w:val="002313D3"/>
    <w:rsid w:val="00231567"/>
    <w:rsid w:val="002321C7"/>
    <w:rsid w:val="002321CA"/>
    <w:rsid w:val="00232C74"/>
    <w:rsid w:val="00232C9D"/>
    <w:rsid w:val="00232ECD"/>
    <w:rsid w:val="0023334B"/>
    <w:rsid w:val="002340D0"/>
    <w:rsid w:val="002348C4"/>
    <w:rsid w:val="00234BAE"/>
    <w:rsid w:val="0023679E"/>
    <w:rsid w:val="00237056"/>
    <w:rsid w:val="00237734"/>
    <w:rsid w:val="002403AA"/>
    <w:rsid w:val="0024186D"/>
    <w:rsid w:val="00242A03"/>
    <w:rsid w:val="00242B9F"/>
    <w:rsid w:val="00243A73"/>
    <w:rsid w:val="00243DE5"/>
    <w:rsid w:val="002442FC"/>
    <w:rsid w:val="00246148"/>
    <w:rsid w:val="002467EC"/>
    <w:rsid w:val="00246A53"/>
    <w:rsid w:val="00246F1F"/>
    <w:rsid w:val="00247308"/>
    <w:rsid w:val="0024735D"/>
    <w:rsid w:val="002500D2"/>
    <w:rsid w:val="00250277"/>
    <w:rsid w:val="00250370"/>
    <w:rsid w:val="00251276"/>
    <w:rsid w:val="00251639"/>
    <w:rsid w:val="00252732"/>
    <w:rsid w:val="00252819"/>
    <w:rsid w:val="00252A63"/>
    <w:rsid w:val="00252CEC"/>
    <w:rsid w:val="00254211"/>
    <w:rsid w:val="002543E4"/>
    <w:rsid w:val="00254497"/>
    <w:rsid w:val="00257745"/>
    <w:rsid w:val="00257D26"/>
    <w:rsid w:val="002603F8"/>
    <w:rsid w:val="00260403"/>
    <w:rsid w:val="002608EF"/>
    <w:rsid w:val="00261B94"/>
    <w:rsid w:val="00263B04"/>
    <w:rsid w:val="00263BBB"/>
    <w:rsid w:val="002644AC"/>
    <w:rsid w:val="00265719"/>
    <w:rsid w:val="00265F94"/>
    <w:rsid w:val="00266659"/>
    <w:rsid w:val="002668B0"/>
    <w:rsid w:val="00267211"/>
    <w:rsid w:val="0026748B"/>
    <w:rsid w:val="002675A1"/>
    <w:rsid w:val="002675B8"/>
    <w:rsid w:val="00267D10"/>
    <w:rsid w:val="002701DD"/>
    <w:rsid w:val="0027084F"/>
    <w:rsid w:val="00270AFE"/>
    <w:rsid w:val="00272B30"/>
    <w:rsid w:val="00272BC2"/>
    <w:rsid w:val="00273315"/>
    <w:rsid w:val="002735EB"/>
    <w:rsid w:val="00273795"/>
    <w:rsid w:val="00273882"/>
    <w:rsid w:val="00274078"/>
    <w:rsid w:val="00274830"/>
    <w:rsid w:val="00275ED2"/>
    <w:rsid w:val="002761A9"/>
    <w:rsid w:val="002766B0"/>
    <w:rsid w:val="0027698F"/>
    <w:rsid w:val="00276EF9"/>
    <w:rsid w:val="00280709"/>
    <w:rsid w:val="00280E01"/>
    <w:rsid w:val="0028125F"/>
    <w:rsid w:val="00281DCE"/>
    <w:rsid w:val="0028205E"/>
    <w:rsid w:val="00283970"/>
    <w:rsid w:val="00283AA5"/>
    <w:rsid w:val="00283ECE"/>
    <w:rsid w:val="00284043"/>
    <w:rsid w:val="002850F9"/>
    <w:rsid w:val="0028772E"/>
    <w:rsid w:val="0029039C"/>
    <w:rsid w:val="002903C7"/>
    <w:rsid w:val="0029111F"/>
    <w:rsid w:val="0029187E"/>
    <w:rsid w:val="00291B54"/>
    <w:rsid w:val="00293A44"/>
    <w:rsid w:val="00294048"/>
    <w:rsid w:val="0029476C"/>
    <w:rsid w:val="00294909"/>
    <w:rsid w:val="002957E8"/>
    <w:rsid w:val="00295B29"/>
    <w:rsid w:val="00296480"/>
    <w:rsid w:val="00296EDC"/>
    <w:rsid w:val="00297828"/>
    <w:rsid w:val="002A0A7E"/>
    <w:rsid w:val="002A1B98"/>
    <w:rsid w:val="002A1D77"/>
    <w:rsid w:val="002A21BE"/>
    <w:rsid w:val="002A2422"/>
    <w:rsid w:val="002A2939"/>
    <w:rsid w:val="002A2B82"/>
    <w:rsid w:val="002A2CB7"/>
    <w:rsid w:val="002A2D11"/>
    <w:rsid w:val="002A3A92"/>
    <w:rsid w:val="002A42B8"/>
    <w:rsid w:val="002A44CB"/>
    <w:rsid w:val="002A5A6E"/>
    <w:rsid w:val="002A6322"/>
    <w:rsid w:val="002A6775"/>
    <w:rsid w:val="002A7616"/>
    <w:rsid w:val="002A769F"/>
    <w:rsid w:val="002A7BA9"/>
    <w:rsid w:val="002A7DC3"/>
    <w:rsid w:val="002B0163"/>
    <w:rsid w:val="002B0BAF"/>
    <w:rsid w:val="002B15D4"/>
    <w:rsid w:val="002B4CEE"/>
    <w:rsid w:val="002B4FCE"/>
    <w:rsid w:val="002B5101"/>
    <w:rsid w:val="002B538B"/>
    <w:rsid w:val="002B544D"/>
    <w:rsid w:val="002B5504"/>
    <w:rsid w:val="002B568D"/>
    <w:rsid w:val="002B59B2"/>
    <w:rsid w:val="002B69D1"/>
    <w:rsid w:val="002B7982"/>
    <w:rsid w:val="002B79C1"/>
    <w:rsid w:val="002B7ABB"/>
    <w:rsid w:val="002C0739"/>
    <w:rsid w:val="002C1107"/>
    <w:rsid w:val="002C12A5"/>
    <w:rsid w:val="002C1423"/>
    <w:rsid w:val="002C185E"/>
    <w:rsid w:val="002C18D1"/>
    <w:rsid w:val="002C2800"/>
    <w:rsid w:val="002C3EA6"/>
    <w:rsid w:val="002C446A"/>
    <w:rsid w:val="002C47B5"/>
    <w:rsid w:val="002C4B0C"/>
    <w:rsid w:val="002C729D"/>
    <w:rsid w:val="002C7D98"/>
    <w:rsid w:val="002D0475"/>
    <w:rsid w:val="002D15C9"/>
    <w:rsid w:val="002D18A1"/>
    <w:rsid w:val="002D1ABF"/>
    <w:rsid w:val="002D244C"/>
    <w:rsid w:val="002D27F7"/>
    <w:rsid w:val="002D2B06"/>
    <w:rsid w:val="002D350C"/>
    <w:rsid w:val="002D5CD8"/>
    <w:rsid w:val="002D6563"/>
    <w:rsid w:val="002D6D5F"/>
    <w:rsid w:val="002D6DEE"/>
    <w:rsid w:val="002D7EDA"/>
    <w:rsid w:val="002E036D"/>
    <w:rsid w:val="002E0881"/>
    <w:rsid w:val="002E1520"/>
    <w:rsid w:val="002E28A9"/>
    <w:rsid w:val="002E2B6A"/>
    <w:rsid w:val="002E2D9A"/>
    <w:rsid w:val="002E3678"/>
    <w:rsid w:val="002E3DB1"/>
    <w:rsid w:val="002E6AC8"/>
    <w:rsid w:val="002E7CEF"/>
    <w:rsid w:val="002E7DDD"/>
    <w:rsid w:val="002F05F3"/>
    <w:rsid w:val="002F0767"/>
    <w:rsid w:val="002F1134"/>
    <w:rsid w:val="002F29AA"/>
    <w:rsid w:val="002F2C16"/>
    <w:rsid w:val="002F3C75"/>
    <w:rsid w:val="002F45FA"/>
    <w:rsid w:val="002F4DA8"/>
    <w:rsid w:val="002F56E9"/>
    <w:rsid w:val="002F5944"/>
    <w:rsid w:val="002F689B"/>
    <w:rsid w:val="002F6BBC"/>
    <w:rsid w:val="002F7900"/>
    <w:rsid w:val="002F7AAB"/>
    <w:rsid w:val="002F7BF7"/>
    <w:rsid w:val="00300554"/>
    <w:rsid w:val="00300905"/>
    <w:rsid w:val="00300A31"/>
    <w:rsid w:val="00300DBB"/>
    <w:rsid w:val="00301BB0"/>
    <w:rsid w:val="003028FB"/>
    <w:rsid w:val="00302943"/>
    <w:rsid w:val="00303D7D"/>
    <w:rsid w:val="00303FC7"/>
    <w:rsid w:val="003040CD"/>
    <w:rsid w:val="0030440D"/>
    <w:rsid w:val="003045E5"/>
    <w:rsid w:val="00304BD9"/>
    <w:rsid w:val="00305199"/>
    <w:rsid w:val="003052F0"/>
    <w:rsid w:val="003060C7"/>
    <w:rsid w:val="00306466"/>
    <w:rsid w:val="0030670B"/>
    <w:rsid w:val="003073F2"/>
    <w:rsid w:val="00307A49"/>
    <w:rsid w:val="00307C39"/>
    <w:rsid w:val="00307FAE"/>
    <w:rsid w:val="00310241"/>
    <w:rsid w:val="00311671"/>
    <w:rsid w:val="003121FA"/>
    <w:rsid w:val="003129BA"/>
    <w:rsid w:val="00313441"/>
    <w:rsid w:val="00314342"/>
    <w:rsid w:val="00314383"/>
    <w:rsid w:val="00314F36"/>
    <w:rsid w:val="00317413"/>
    <w:rsid w:val="00317446"/>
    <w:rsid w:val="00320972"/>
    <w:rsid w:val="00321130"/>
    <w:rsid w:val="003220BD"/>
    <w:rsid w:val="0032229E"/>
    <w:rsid w:val="0032276D"/>
    <w:rsid w:val="00322D39"/>
    <w:rsid w:val="003233D3"/>
    <w:rsid w:val="0032358B"/>
    <w:rsid w:val="003239E5"/>
    <w:rsid w:val="00323F54"/>
    <w:rsid w:val="00324658"/>
    <w:rsid w:val="00324C65"/>
    <w:rsid w:val="00325B80"/>
    <w:rsid w:val="00326D25"/>
    <w:rsid w:val="00326D66"/>
    <w:rsid w:val="00326E4C"/>
    <w:rsid w:val="00327982"/>
    <w:rsid w:val="00327AED"/>
    <w:rsid w:val="00327DB8"/>
    <w:rsid w:val="00330352"/>
    <w:rsid w:val="003305CA"/>
    <w:rsid w:val="00331020"/>
    <w:rsid w:val="00331968"/>
    <w:rsid w:val="003319AA"/>
    <w:rsid w:val="0033348A"/>
    <w:rsid w:val="00333883"/>
    <w:rsid w:val="00333F88"/>
    <w:rsid w:val="00334DB5"/>
    <w:rsid w:val="00334F38"/>
    <w:rsid w:val="0033508C"/>
    <w:rsid w:val="00335102"/>
    <w:rsid w:val="00335996"/>
    <w:rsid w:val="00336CA5"/>
    <w:rsid w:val="00336D2B"/>
    <w:rsid w:val="0033795E"/>
    <w:rsid w:val="00340F20"/>
    <w:rsid w:val="003414C1"/>
    <w:rsid w:val="00341607"/>
    <w:rsid w:val="00342405"/>
    <w:rsid w:val="0034336F"/>
    <w:rsid w:val="00343D1E"/>
    <w:rsid w:val="00343ECB"/>
    <w:rsid w:val="00343EEB"/>
    <w:rsid w:val="00344374"/>
    <w:rsid w:val="003446C9"/>
    <w:rsid w:val="00344C5F"/>
    <w:rsid w:val="00344F4D"/>
    <w:rsid w:val="00345213"/>
    <w:rsid w:val="0034550B"/>
    <w:rsid w:val="00345F9A"/>
    <w:rsid w:val="00346263"/>
    <w:rsid w:val="00347170"/>
    <w:rsid w:val="00347EE2"/>
    <w:rsid w:val="00347FC6"/>
    <w:rsid w:val="00350092"/>
    <w:rsid w:val="003501BE"/>
    <w:rsid w:val="003502E6"/>
    <w:rsid w:val="0035031A"/>
    <w:rsid w:val="00351D71"/>
    <w:rsid w:val="00352902"/>
    <w:rsid w:val="003529BF"/>
    <w:rsid w:val="00353388"/>
    <w:rsid w:val="00353CB0"/>
    <w:rsid w:val="00353DDB"/>
    <w:rsid w:val="00355C3D"/>
    <w:rsid w:val="003573F7"/>
    <w:rsid w:val="003579BC"/>
    <w:rsid w:val="003579C0"/>
    <w:rsid w:val="00360748"/>
    <w:rsid w:val="00360B26"/>
    <w:rsid w:val="00361747"/>
    <w:rsid w:val="00361EE8"/>
    <w:rsid w:val="00362348"/>
    <w:rsid w:val="0036277F"/>
    <w:rsid w:val="00362A47"/>
    <w:rsid w:val="003641A1"/>
    <w:rsid w:val="003647B8"/>
    <w:rsid w:val="003648B0"/>
    <w:rsid w:val="00364EE8"/>
    <w:rsid w:val="00365A03"/>
    <w:rsid w:val="00366723"/>
    <w:rsid w:val="0036682E"/>
    <w:rsid w:val="00366B19"/>
    <w:rsid w:val="00366E94"/>
    <w:rsid w:val="00367109"/>
    <w:rsid w:val="00367B91"/>
    <w:rsid w:val="00373D53"/>
    <w:rsid w:val="0037405F"/>
    <w:rsid w:val="00374447"/>
    <w:rsid w:val="0037482A"/>
    <w:rsid w:val="003751D8"/>
    <w:rsid w:val="003756DF"/>
    <w:rsid w:val="00375A4B"/>
    <w:rsid w:val="00376D8B"/>
    <w:rsid w:val="003776AA"/>
    <w:rsid w:val="003808DB"/>
    <w:rsid w:val="00380B17"/>
    <w:rsid w:val="00380D87"/>
    <w:rsid w:val="003817ED"/>
    <w:rsid w:val="00381FD2"/>
    <w:rsid w:val="003823D4"/>
    <w:rsid w:val="0038353D"/>
    <w:rsid w:val="00383959"/>
    <w:rsid w:val="00384EF3"/>
    <w:rsid w:val="0038521F"/>
    <w:rsid w:val="00385884"/>
    <w:rsid w:val="00385C53"/>
    <w:rsid w:val="00385C78"/>
    <w:rsid w:val="00385D9F"/>
    <w:rsid w:val="00386A14"/>
    <w:rsid w:val="00387582"/>
    <w:rsid w:val="003875B7"/>
    <w:rsid w:val="00391B89"/>
    <w:rsid w:val="0039402E"/>
    <w:rsid w:val="00394878"/>
    <w:rsid w:val="00394A4A"/>
    <w:rsid w:val="00394CB4"/>
    <w:rsid w:val="00394FF1"/>
    <w:rsid w:val="003967FC"/>
    <w:rsid w:val="00396DB0"/>
    <w:rsid w:val="003A0D9A"/>
    <w:rsid w:val="003A0F80"/>
    <w:rsid w:val="003A25D6"/>
    <w:rsid w:val="003A3790"/>
    <w:rsid w:val="003A3830"/>
    <w:rsid w:val="003A3CAE"/>
    <w:rsid w:val="003A4503"/>
    <w:rsid w:val="003A4A3A"/>
    <w:rsid w:val="003A4C13"/>
    <w:rsid w:val="003A53B9"/>
    <w:rsid w:val="003A6794"/>
    <w:rsid w:val="003A733C"/>
    <w:rsid w:val="003A76CB"/>
    <w:rsid w:val="003B1321"/>
    <w:rsid w:val="003B19CE"/>
    <w:rsid w:val="003B26BE"/>
    <w:rsid w:val="003B2D00"/>
    <w:rsid w:val="003B3078"/>
    <w:rsid w:val="003B3413"/>
    <w:rsid w:val="003B41BD"/>
    <w:rsid w:val="003B43D2"/>
    <w:rsid w:val="003B4628"/>
    <w:rsid w:val="003B5362"/>
    <w:rsid w:val="003B63F5"/>
    <w:rsid w:val="003B6C0F"/>
    <w:rsid w:val="003B7A43"/>
    <w:rsid w:val="003C018F"/>
    <w:rsid w:val="003C04EA"/>
    <w:rsid w:val="003C0618"/>
    <w:rsid w:val="003C09ED"/>
    <w:rsid w:val="003C0A6B"/>
    <w:rsid w:val="003C0C1A"/>
    <w:rsid w:val="003C1623"/>
    <w:rsid w:val="003C1721"/>
    <w:rsid w:val="003C34C8"/>
    <w:rsid w:val="003C39B7"/>
    <w:rsid w:val="003C4158"/>
    <w:rsid w:val="003C465D"/>
    <w:rsid w:val="003C59BA"/>
    <w:rsid w:val="003C5D73"/>
    <w:rsid w:val="003C72EF"/>
    <w:rsid w:val="003C7C7C"/>
    <w:rsid w:val="003D01F4"/>
    <w:rsid w:val="003D0E5E"/>
    <w:rsid w:val="003D1F3F"/>
    <w:rsid w:val="003D20DC"/>
    <w:rsid w:val="003D261C"/>
    <w:rsid w:val="003D284B"/>
    <w:rsid w:val="003D40E1"/>
    <w:rsid w:val="003D40E7"/>
    <w:rsid w:val="003D45F2"/>
    <w:rsid w:val="003D4807"/>
    <w:rsid w:val="003D515C"/>
    <w:rsid w:val="003D609E"/>
    <w:rsid w:val="003D62CD"/>
    <w:rsid w:val="003D7032"/>
    <w:rsid w:val="003D7227"/>
    <w:rsid w:val="003E04C4"/>
    <w:rsid w:val="003E07C7"/>
    <w:rsid w:val="003E1788"/>
    <w:rsid w:val="003E30D3"/>
    <w:rsid w:val="003E3AD6"/>
    <w:rsid w:val="003E3EAB"/>
    <w:rsid w:val="003E3F1E"/>
    <w:rsid w:val="003E46E1"/>
    <w:rsid w:val="003E5657"/>
    <w:rsid w:val="003E5D8C"/>
    <w:rsid w:val="003F045A"/>
    <w:rsid w:val="003F0D1B"/>
    <w:rsid w:val="003F1AFA"/>
    <w:rsid w:val="003F20B5"/>
    <w:rsid w:val="003F23FD"/>
    <w:rsid w:val="003F252B"/>
    <w:rsid w:val="003F2624"/>
    <w:rsid w:val="003F3987"/>
    <w:rsid w:val="003F4AFD"/>
    <w:rsid w:val="003F4BF0"/>
    <w:rsid w:val="003F6BDB"/>
    <w:rsid w:val="003F6FDA"/>
    <w:rsid w:val="003F7099"/>
    <w:rsid w:val="003F77D4"/>
    <w:rsid w:val="003F7C5B"/>
    <w:rsid w:val="0040026D"/>
    <w:rsid w:val="00400FD7"/>
    <w:rsid w:val="0040260A"/>
    <w:rsid w:val="004031A4"/>
    <w:rsid w:val="00404EF1"/>
    <w:rsid w:val="00405846"/>
    <w:rsid w:val="004062DC"/>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16719"/>
    <w:rsid w:val="00416EB6"/>
    <w:rsid w:val="00420A8E"/>
    <w:rsid w:val="00420C62"/>
    <w:rsid w:val="00420D5E"/>
    <w:rsid w:val="0042143A"/>
    <w:rsid w:val="0042167E"/>
    <w:rsid w:val="00423546"/>
    <w:rsid w:val="0042384E"/>
    <w:rsid w:val="00423AAD"/>
    <w:rsid w:val="00426E2F"/>
    <w:rsid w:val="0042798D"/>
    <w:rsid w:val="00430154"/>
    <w:rsid w:val="00431BE7"/>
    <w:rsid w:val="004333CF"/>
    <w:rsid w:val="00433BD1"/>
    <w:rsid w:val="0043407B"/>
    <w:rsid w:val="00436370"/>
    <w:rsid w:val="00436729"/>
    <w:rsid w:val="00436E7E"/>
    <w:rsid w:val="004370EE"/>
    <w:rsid w:val="004401CE"/>
    <w:rsid w:val="00443875"/>
    <w:rsid w:val="0044570B"/>
    <w:rsid w:val="004460E7"/>
    <w:rsid w:val="00446BD6"/>
    <w:rsid w:val="00451E60"/>
    <w:rsid w:val="004532DC"/>
    <w:rsid w:val="00453521"/>
    <w:rsid w:val="00454151"/>
    <w:rsid w:val="00454619"/>
    <w:rsid w:val="004549A0"/>
    <w:rsid w:val="00454CEF"/>
    <w:rsid w:val="004551B7"/>
    <w:rsid w:val="00456494"/>
    <w:rsid w:val="004568E7"/>
    <w:rsid w:val="00456E99"/>
    <w:rsid w:val="004572B1"/>
    <w:rsid w:val="00461218"/>
    <w:rsid w:val="0046141D"/>
    <w:rsid w:val="00461D24"/>
    <w:rsid w:val="004623CF"/>
    <w:rsid w:val="004628BE"/>
    <w:rsid w:val="00462CDC"/>
    <w:rsid w:val="00462F8F"/>
    <w:rsid w:val="00463335"/>
    <w:rsid w:val="00463856"/>
    <w:rsid w:val="004640BD"/>
    <w:rsid w:val="0046444A"/>
    <w:rsid w:val="00464D77"/>
    <w:rsid w:val="00465A5B"/>
    <w:rsid w:val="004662BA"/>
    <w:rsid w:val="00466E22"/>
    <w:rsid w:val="004672D6"/>
    <w:rsid w:val="004674FD"/>
    <w:rsid w:val="0047003D"/>
    <w:rsid w:val="004711D3"/>
    <w:rsid w:val="004715E9"/>
    <w:rsid w:val="00471702"/>
    <w:rsid w:val="00472A40"/>
    <w:rsid w:val="00472D65"/>
    <w:rsid w:val="00472D8C"/>
    <w:rsid w:val="00473166"/>
    <w:rsid w:val="0047351E"/>
    <w:rsid w:val="00474B29"/>
    <w:rsid w:val="00474B3A"/>
    <w:rsid w:val="00475613"/>
    <w:rsid w:val="004770E8"/>
    <w:rsid w:val="004770EC"/>
    <w:rsid w:val="00477278"/>
    <w:rsid w:val="00477576"/>
    <w:rsid w:val="00477882"/>
    <w:rsid w:val="00477AC3"/>
    <w:rsid w:val="00477CFE"/>
    <w:rsid w:val="00480CA8"/>
    <w:rsid w:val="00480F78"/>
    <w:rsid w:val="00481414"/>
    <w:rsid w:val="00481849"/>
    <w:rsid w:val="00482177"/>
    <w:rsid w:val="004828BB"/>
    <w:rsid w:val="004829D6"/>
    <w:rsid w:val="00482B9A"/>
    <w:rsid w:val="00482D4D"/>
    <w:rsid w:val="004839C6"/>
    <w:rsid w:val="00483D64"/>
    <w:rsid w:val="0048563C"/>
    <w:rsid w:val="00487524"/>
    <w:rsid w:val="00487E07"/>
    <w:rsid w:val="004912B6"/>
    <w:rsid w:val="0049163B"/>
    <w:rsid w:val="004923AD"/>
    <w:rsid w:val="004929E5"/>
    <w:rsid w:val="00492FBC"/>
    <w:rsid w:val="004943AB"/>
    <w:rsid w:val="004943F6"/>
    <w:rsid w:val="0049525E"/>
    <w:rsid w:val="00495714"/>
    <w:rsid w:val="004957A2"/>
    <w:rsid w:val="004960A6"/>
    <w:rsid w:val="00496204"/>
    <w:rsid w:val="00496332"/>
    <w:rsid w:val="0049653C"/>
    <w:rsid w:val="004969A4"/>
    <w:rsid w:val="004969DB"/>
    <w:rsid w:val="004974B6"/>
    <w:rsid w:val="00497CDE"/>
    <w:rsid w:val="00497D6D"/>
    <w:rsid w:val="004A0678"/>
    <w:rsid w:val="004A0C7E"/>
    <w:rsid w:val="004A1414"/>
    <w:rsid w:val="004A2B9D"/>
    <w:rsid w:val="004A2CEF"/>
    <w:rsid w:val="004A315E"/>
    <w:rsid w:val="004A36B7"/>
    <w:rsid w:val="004A3E36"/>
    <w:rsid w:val="004A442E"/>
    <w:rsid w:val="004A55F9"/>
    <w:rsid w:val="004B04C4"/>
    <w:rsid w:val="004B076B"/>
    <w:rsid w:val="004B1152"/>
    <w:rsid w:val="004B298A"/>
    <w:rsid w:val="004B29F0"/>
    <w:rsid w:val="004B3529"/>
    <w:rsid w:val="004B3E3D"/>
    <w:rsid w:val="004B4B5A"/>
    <w:rsid w:val="004B5536"/>
    <w:rsid w:val="004B5B36"/>
    <w:rsid w:val="004B67C3"/>
    <w:rsid w:val="004C06C1"/>
    <w:rsid w:val="004C1421"/>
    <w:rsid w:val="004C185E"/>
    <w:rsid w:val="004C2169"/>
    <w:rsid w:val="004C2ECC"/>
    <w:rsid w:val="004C3CFC"/>
    <w:rsid w:val="004C3D9B"/>
    <w:rsid w:val="004C414E"/>
    <w:rsid w:val="004C4E17"/>
    <w:rsid w:val="004C4FF6"/>
    <w:rsid w:val="004C5CA8"/>
    <w:rsid w:val="004C62A6"/>
    <w:rsid w:val="004C6F04"/>
    <w:rsid w:val="004C7265"/>
    <w:rsid w:val="004C774B"/>
    <w:rsid w:val="004C7E81"/>
    <w:rsid w:val="004D0E43"/>
    <w:rsid w:val="004D0F22"/>
    <w:rsid w:val="004D115E"/>
    <w:rsid w:val="004D123D"/>
    <w:rsid w:val="004D13F8"/>
    <w:rsid w:val="004D1D12"/>
    <w:rsid w:val="004D1D9B"/>
    <w:rsid w:val="004D1E28"/>
    <w:rsid w:val="004D23EC"/>
    <w:rsid w:val="004D2B13"/>
    <w:rsid w:val="004D2E68"/>
    <w:rsid w:val="004D2EB6"/>
    <w:rsid w:val="004D3EE5"/>
    <w:rsid w:val="004D4D8E"/>
    <w:rsid w:val="004D5195"/>
    <w:rsid w:val="004D5C6D"/>
    <w:rsid w:val="004D6111"/>
    <w:rsid w:val="004D752C"/>
    <w:rsid w:val="004D7738"/>
    <w:rsid w:val="004D7D25"/>
    <w:rsid w:val="004D7EC9"/>
    <w:rsid w:val="004E0025"/>
    <w:rsid w:val="004E0FC1"/>
    <w:rsid w:val="004E10DA"/>
    <w:rsid w:val="004E11C5"/>
    <w:rsid w:val="004E1A39"/>
    <w:rsid w:val="004E1C8E"/>
    <w:rsid w:val="004E2660"/>
    <w:rsid w:val="004E37E5"/>
    <w:rsid w:val="004E3BB2"/>
    <w:rsid w:val="004E4D0D"/>
    <w:rsid w:val="004E51AA"/>
    <w:rsid w:val="004E6A90"/>
    <w:rsid w:val="004E70C2"/>
    <w:rsid w:val="004E789C"/>
    <w:rsid w:val="004E798D"/>
    <w:rsid w:val="004E7B21"/>
    <w:rsid w:val="004F11CE"/>
    <w:rsid w:val="004F14C4"/>
    <w:rsid w:val="004F1A61"/>
    <w:rsid w:val="004F21AC"/>
    <w:rsid w:val="004F2892"/>
    <w:rsid w:val="004F2935"/>
    <w:rsid w:val="004F3C06"/>
    <w:rsid w:val="004F4F89"/>
    <w:rsid w:val="004F56F6"/>
    <w:rsid w:val="004F61D1"/>
    <w:rsid w:val="004F64A7"/>
    <w:rsid w:val="004F66D8"/>
    <w:rsid w:val="004F6F7A"/>
    <w:rsid w:val="004F7AF7"/>
    <w:rsid w:val="005000D3"/>
    <w:rsid w:val="00500AB2"/>
    <w:rsid w:val="00500F6A"/>
    <w:rsid w:val="005013FA"/>
    <w:rsid w:val="00501F7A"/>
    <w:rsid w:val="00503AE3"/>
    <w:rsid w:val="00504102"/>
    <w:rsid w:val="0050456A"/>
    <w:rsid w:val="00506352"/>
    <w:rsid w:val="005069D6"/>
    <w:rsid w:val="00506E4C"/>
    <w:rsid w:val="00506F84"/>
    <w:rsid w:val="00507376"/>
    <w:rsid w:val="00510DD8"/>
    <w:rsid w:val="00510FB2"/>
    <w:rsid w:val="005115A2"/>
    <w:rsid w:val="0051163F"/>
    <w:rsid w:val="005117E4"/>
    <w:rsid w:val="005138F1"/>
    <w:rsid w:val="005156B8"/>
    <w:rsid w:val="0051578B"/>
    <w:rsid w:val="00516387"/>
    <w:rsid w:val="0051751A"/>
    <w:rsid w:val="00517BC8"/>
    <w:rsid w:val="00517F60"/>
    <w:rsid w:val="0052089A"/>
    <w:rsid w:val="00520E7A"/>
    <w:rsid w:val="0052122B"/>
    <w:rsid w:val="005212D5"/>
    <w:rsid w:val="00521532"/>
    <w:rsid w:val="0052229C"/>
    <w:rsid w:val="00522710"/>
    <w:rsid w:val="00523048"/>
    <w:rsid w:val="00524AF4"/>
    <w:rsid w:val="00524F62"/>
    <w:rsid w:val="00525085"/>
    <w:rsid w:val="005278B9"/>
    <w:rsid w:val="00530512"/>
    <w:rsid w:val="00531F79"/>
    <w:rsid w:val="00532462"/>
    <w:rsid w:val="005330D8"/>
    <w:rsid w:val="005365E6"/>
    <w:rsid w:val="00537508"/>
    <w:rsid w:val="00540662"/>
    <w:rsid w:val="00540CC2"/>
    <w:rsid w:val="00542BC6"/>
    <w:rsid w:val="00544061"/>
    <w:rsid w:val="00544940"/>
    <w:rsid w:val="00544FF2"/>
    <w:rsid w:val="005456CA"/>
    <w:rsid w:val="0054627D"/>
    <w:rsid w:val="0054641E"/>
    <w:rsid w:val="005466A8"/>
    <w:rsid w:val="00546751"/>
    <w:rsid w:val="00546B00"/>
    <w:rsid w:val="00546EDF"/>
    <w:rsid w:val="00546F38"/>
    <w:rsid w:val="00547735"/>
    <w:rsid w:val="00550AEF"/>
    <w:rsid w:val="005510CD"/>
    <w:rsid w:val="00551B35"/>
    <w:rsid w:val="00552058"/>
    <w:rsid w:val="005522EF"/>
    <w:rsid w:val="00552BBA"/>
    <w:rsid w:val="005530FB"/>
    <w:rsid w:val="00553C8E"/>
    <w:rsid w:val="005544B5"/>
    <w:rsid w:val="00554754"/>
    <w:rsid w:val="005554C3"/>
    <w:rsid w:val="00555885"/>
    <w:rsid w:val="00556B56"/>
    <w:rsid w:val="00556D43"/>
    <w:rsid w:val="00556E96"/>
    <w:rsid w:val="0055704A"/>
    <w:rsid w:val="005573D5"/>
    <w:rsid w:val="00560434"/>
    <w:rsid w:val="005620F8"/>
    <w:rsid w:val="00562420"/>
    <w:rsid w:val="00563606"/>
    <w:rsid w:val="005644D2"/>
    <w:rsid w:val="0056588E"/>
    <w:rsid w:val="00566247"/>
    <w:rsid w:val="00566B4B"/>
    <w:rsid w:val="005679E7"/>
    <w:rsid w:val="00567DBE"/>
    <w:rsid w:val="00572CD7"/>
    <w:rsid w:val="00573908"/>
    <w:rsid w:val="00573F79"/>
    <w:rsid w:val="00574ABD"/>
    <w:rsid w:val="00575D7A"/>
    <w:rsid w:val="0057646E"/>
    <w:rsid w:val="005773EE"/>
    <w:rsid w:val="00577630"/>
    <w:rsid w:val="0057780C"/>
    <w:rsid w:val="0057793C"/>
    <w:rsid w:val="0058000E"/>
    <w:rsid w:val="00581A06"/>
    <w:rsid w:val="0058226B"/>
    <w:rsid w:val="00582B52"/>
    <w:rsid w:val="005838AB"/>
    <w:rsid w:val="005851D6"/>
    <w:rsid w:val="00585323"/>
    <w:rsid w:val="005859A6"/>
    <w:rsid w:val="00586531"/>
    <w:rsid w:val="00586625"/>
    <w:rsid w:val="00586981"/>
    <w:rsid w:val="00586D41"/>
    <w:rsid w:val="00587034"/>
    <w:rsid w:val="00587177"/>
    <w:rsid w:val="005875B6"/>
    <w:rsid w:val="0059003F"/>
    <w:rsid w:val="00590051"/>
    <w:rsid w:val="00590485"/>
    <w:rsid w:val="00590D2B"/>
    <w:rsid w:val="0059108E"/>
    <w:rsid w:val="00591095"/>
    <w:rsid w:val="00591EC5"/>
    <w:rsid w:val="0059234E"/>
    <w:rsid w:val="005926A8"/>
    <w:rsid w:val="00593087"/>
    <w:rsid w:val="005930B0"/>
    <w:rsid w:val="00593313"/>
    <w:rsid w:val="00593EA2"/>
    <w:rsid w:val="005942F2"/>
    <w:rsid w:val="00595DB7"/>
    <w:rsid w:val="00595EC7"/>
    <w:rsid w:val="00595F1E"/>
    <w:rsid w:val="005A1560"/>
    <w:rsid w:val="005A1616"/>
    <w:rsid w:val="005A1930"/>
    <w:rsid w:val="005A1AA6"/>
    <w:rsid w:val="005A1EB9"/>
    <w:rsid w:val="005A3249"/>
    <w:rsid w:val="005A3B44"/>
    <w:rsid w:val="005A506F"/>
    <w:rsid w:val="005A5801"/>
    <w:rsid w:val="005A6BEE"/>
    <w:rsid w:val="005A6C35"/>
    <w:rsid w:val="005A7CC4"/>
    <w:rsid w:val="005A7E37"/>
    <w:rsid w:val="005B0586"/>
    <w:rsid w:val="005B1081"/>
    <w:rsid w:val="005B180E"/>
    <w:rsid w:val="005B2B48"/>
    <w:rsid w:val="005B3F87"/>
    <w:rsid w:val="005B4633"/>
    <w:rsid w:val="005B48B1"/>
    <w:rsid w:val="005B4A75"/>
    <w:rsid w:val="005B4E58"/>
    <w:rsid w:val="005B5077"/>
    <w:rsid w:val="005B532E"/>
    <w:rsid w:val="005B5557"/>
    <w:rsid w:val="005B59F2"/>
    <w:rsid w:val="005B627E"/>
    <w:rsid w:val="005B699B"/>
    <w:rsid w:val="005B6BE2"/>
    <w:rsid w:val="005B7089"/>
    <w:rsid w:val="005C0DC3"/>
    <w:rsid w:val="005C12D5"/>
    <w:rsid w:val="005C1A1E"/>
    <w:rsid w:val="005C1A82"/>
    <w:rsid w:val="005C228D"/>
    <w:rsid w:val="005C424B"/>
    <w:rsid w:val="005C4509"/>
    <w:rsid w:val="005C492A"/>
    <w:rsid w:val="005C5A38"/>
    <w:rsid w:val="005C5BEA"/>
    <w:rsid w:val="005C5C00"/>
    <w:rsid w:val="005C649C"/>
    <w:rsid w:val="005C68B2"/>
    <w:rsid w:val="005C6B45"/>
    <w:rsid w:val="005C6E66"/>
    <w:rsid w:val="005C7C05"/>
    <w:rsid w:val="005C7C57"/>
    <w:rsid w:val="005D01BD"/>
    <w:rsid w:val="005D040E"/>
    <w:rsid w:val="005D0CC4"/>
    <w:rsid w:val="005D1A5A"/>
    <w:rsid w:val="005D26C0"/>
    <w:rsid w:val="005D2F2E"/>
    <w:rsid w:val="005D2FAF"/>
    <w:rsid w:val="005D419F"/>
    <w:rsid w:val="005D4818"/>
    <w:rsid w:val="005D58A9"/>
    <w:rsid w:val="005D66B8"/>
    <w:rsid w:val="005D7024"/>
    <w:rsid w:val="005D7433"/>
    <w:rsid w:val="005D75BA"/>
    <w:rsid w:val="005E0446"/>
    <w:rsid w:val="005E04FF"/>
    <w:rsid w:val="005E2321"/>
    <w:rsid w:val="005E261F"/>
    <w:rsid w:val="005E2F02"/>
    <w:rsid w:val="005E3E88"/>
    <w:rsid w:val="005E449A"/>
    <w:rsid w:val="005E4676"/>
    <w:rsid w:val="005E4853"/>
    <w:rsid w:val="005E48AA"/>
    <w:rsid w:val="005E4E30"/>
    <w:rsid w:val="005E5650"/>
    <w:rsid w:val="005E5A1B"/>
    <w:rsid w:val="005E5CD2"/>
    <w:rsid w:val="005E5F67"/>
    <w:rsid w:val="005E611D"/>
    <w:rsid w:val="005E69D1"/>
    <w:rsid w:val="005E76B0"/>
    <w:rsid w:val="005F0E24"/>
    <w:rsid w:val="005F14D7"/>
    <w:rsid w:val="005F1AF6"/>
    <w:rsid w:val="005F250A"/>
    <w:rsid w:val="005F2525"/>
    <w:rsid w:val="005F33E9"/>
    <w:rsid w:val="005F3759"/>
    <w:rsid w:val="005F43DC"/>
    <w:rsid w:val="005F4518"/>
    <w:rsid w:val="005F45F6"/>
    <w:rsid w:val="005F4BD6"/>
    <w:rsid w:val="005F4BE3"/>
    <w:rsid w:val="005F523E"/>
    <w:rsid w:val="005F56F4"/>
    <w:rsid w:val="005F66AC"/>
    <w:rsid w:val="005F7169"/>
    <w:rsid w:val="005F73B6"/>
    <w:rsid w:val="005F790A"/>
    <w:rsid w:val="006003F4"/>
    <w:rsid w:val="0060081F"/>
    <w:rsid w:val="00600FE1"/>
    <w:rsid w:val="00601428"/>
    <w:rsid w:val="00601889"/>
    <w:rsid w:val="00601EF3"/>
    <w:rsid w:val="006021D5"/>
    <w:rsid w:val="0060260C"/>
    <w:rsid w:val="00602F01"/>
    <w:rsid w:val="00606A0F"/>
    <w:rsid w:val="00606F41"/>
    <w:rsid w:val="00607C16"/>
    <w:rsid w:val="00607CFD"/>
    <w:rsid w:val="00607CFF"/>
    <w:rsid w:val="006101B4"/>
    <w:rsid w:val="00610432"/>
    <w:rsid w:val="00610971"/>
    <w:rsid w:val="00610A5C"/>
    <w:rsid w:val="00610E01"/>
    <w:rsid w:val="00611AB7"/>
    <w:rsid w:val="00611D99"/>
    <w:rsid w:val="006124A8"/>
    <w:rsid w:val="00612C0A"/>
    <w:rsid w:val="00612C53"/>
    <w:rsid w:val="00613979"/>
    <w:rsid w:val="00614A51"/>
    <w:rsid w:val="00614EC6"/>
    <w:rsid w:val="006152C2"/>
    <w:rsid w:val="00616635"/>
    <w:rsid w:val="006170EE"/>
    <w:rsid w:val="00617761"/>
    <w:rsid w:val="00617E41"/>
    <w:rsid w:val="00620BB5"/>
    <w:rsid w:val="00621179"/>
    <w:rsid w:val="006220AC"/>
    <w:rsid w:val="00622861"/>
    <w:rsid w:val="0062288F"/>
    <w:rsid w:val="00623736"/>
    <w:rsid w:val="00624135"/>
    <w:rsid w:val="00624365"/>
    <w:rsid w:val="0062459A"/>
    <w:rsid w:val="00624726"/>
    <w:rsid w:val="00624829"/>
    <w:rsid w:val="00625103"/>
    <w:rsid w:val="0062719A"/>
    <w:rsid w:val="006271A9"/>
    <w:rsid w:val="00627278"/>
    <w:rsid w:val="00627E2D"/>
    <w:rsid w:val="00631EAB"/>
    <w:rsid w:val="00631EFC"/>
    <w:rsid w:val="0063300F"/>
    <w:rsid w:val="00633F05"/>
    <w:rsid w:val="0063545F"/>
    <w:rsid w:val="00635AE9"/>
    <w:rsid w:val="00635B0D"/>
    <w:rsid w:val="00635D64"/>
    <w:rsid w:val="006365C2"/>
    <w:rsid w:val="00636BD3"/>
    <w:rsid w:val="00637094"/>
    <w:rsid w:val="0063729A"/>
    <w:rsid w:val="00640753"/>
    <w:rsid w:val="00641311"/>
    <w:rsid w:val="00641ABA"/>
    <w:rsid w:val="00642FB1"/>
    <w:rsid w:val="006430B0"/>
    <w:rsid w:val="006440E3"/>
    <w:rsid w:val="006442F4"/>
    <w:rsid w:val="00644721"/>
    <w:rsid w:val="0064475E"/>
    <w:rsid w:val="00645031"/>
    <w:rsid w:val="0064504D"/>
    <w:rsid w:val="0064509F"/>
    <w:rsid w:val="006451E8"/>
    <w:rsid w:val="00645203"/>
    <w:rsid w:val="006454BB"/>
    <w:rsid w:val="006461F4"/>
    <w:rsid w:val="006463FB"/>
    <w:rsid w:val="0064676A"/>
    <w:rsid w:val="00646F2F"/>
    <w:rsid w:val="00650012"/>
    <w:rsid w:val="00650351"/>
    <w:rsid w:val="0065137F"/>
    <w:rsid w:val="00651B7E"/>
    <w:rsid w:val="00651F78"/>
    <w:rsid w:val="006520BB"/>
    <w:rsid w:val="00652CCF"/>
    <w:rsid w:val="00652EC7"/>
    <w:rsid w:val="00653860"/>
    <w:rsid w:val="00654CB6"/>
    <w:rsid w:val="006563A7"/>
    <w:rsid w:val="006566F7"/>
    <w:rsid w:val="006566FA"/>
    <w:rsid w:val="00656C7E"/>
    <w:rsid w:val="00656CDD"/>
    <w:rsid w:val="006578ED"/>
    <w:rsid w:val="00657AE6"/>
    <w:rsid w:val="00657FC6"/>
    <w:rsid w:val="0066004A"/>
    <w:rsid w:val="00660089"/>
    <w:rsid w:val="0066025E"/>
    <w:rsid w:val="00660C68"/>
    <w:rsid w:val="00660D33"/>
    <w:rsid w:val="00661D9A"/>
    <w:rsid w:val="00662919"/>
    <w:rsid w:val="006629C4"/>
    <w:rsid w:val="006639D7"/>
    <w:rsid w:val="00663B98"/>
    <w:rsid w:val="00663F40"/>
    <w:rsid w:val="006643C9"/>
    <w:rsid w:val="00665F6B"/>
    <w:rsid w:val="0066667A"/>
    <w:rsid w:val="006666FB"/>
    <w:rsid w:val="006669A5"/>
    <w:rsid w:val="00666D44"/>
    <w:rsid w:val="00667283"/>
    <w:rsid w:val="00667A4E"/>
    <w:rsid w:val="00667FF7"/>
    <w:rsid w:val="0067031E"/>
    <w:rsid w:val="0067055D"/>
    <w:rsid w:val="00670692"/>
    <w:rsid w:val="00671B28"/>
    <w:rsid w:val="00671DCD"/>
    <w:rsid w:val="00672C16"/>
    <w:rsid w:val="006744AD"/>
    <w:rsid w:val="00675187"/>
    <w:rsid w:val="00675660"/>
    <w:rsid w:val="006756C6"/>
    <w:rsid w:val="006757D2"/>
    <w:rsid w:val="00675B33"/>
    <w:rsid w:val="006760C0"/>
    <w:rsid w:val="006761FD"/>
    <w:rsid w:val="00677018"/>
    <w:rsid w:val="0067757E"/>
    <w:rsid w:val="006801F6"/>
    <w:rsid w:val="00680368"/>
    <w:rsid w:val="00680FFD"/>
    <w:rsid w:val="00681106"/>
    <w:rsid w:val="006832BE"/>
    <w:rsid w:val="0068389C"/>
    <w:rsid w:val="00683DF2"/>
    <w:rsid w:val="00684EAC"/>
    <w:rsid w:val="00685839"/>
    <w:rsid w:val="006859AA"/>
    <w:rsid w:val="00687686"/>
    <w:rsid w:val="00691132"/>
    <w:rsid w:val="006912A6"/>
    <w:rsid w:val="006913DD"/>
    <w:rsid w:val="00691680"/>
    <w:rsid w:val="00691775"/>
    <w:rsid w:val="00691A47"/>
    <w:rsid w:val="00691F54"/>
    <w:rsid w:val="0069213B"/>
    <w:rsid w:val="00692592"/>
    <w:rsid w:val="0069276E"/>
    <w:rsid w:val="006927D1"/>
    <w:rsid w:val="0069374D"/>
    <w:rsid w:val="00693C7B"/>
    <w:rsid w:val="00695C42"/>
    <w:rsid w:val="00695DBB"/>
    <w:rsid w:val="0069708F"/>
    <w:rsid w:val="0069759F"/>
    <w:rsid w:val="006979D1"/>
    <w:rsid w:val="006A0084"/>
    <w:rsid w:val="006A052E"/>
    <w:rsid w:val="006A0F03"/>
    <w:rsid w:val="006A1F7B"/>
    <w:rsid w:val="006A2885"/>
    <w:rsid w:val="006A2C39"/>
    <w:rsid w:val="006A2E55"/>
    <w:rsid w:val="006A3BCF"/>
    <w:rsid w:val="006A4049"/>
    <w:rsid w:val="006A58DE"/>
    <w:rsid w:val="006A612E"/>
    <w:rsid w:val="006A6594"/>
    <w:rsid w:val="006A661F"/>
    <w:rsid w:val="006A6898"/>
    <w:rsid w:val="006A7404"/>
    <w:rsid w:val="006B0998"/>
    <w:rsid w:val="006B11B8"/>
    <w:rsid w:val="006B12CE"/>
    <w:rsid w:val="006B1CF1"/>
    <w:rsid w:val="006B283B"/>
    <w:rsid w:val="006B40DD"/>
    <w:rsid w:val="006B4790"/>
    <w:rsid w:val="006B5BA3"/>
    <w:rsid w:val="006B7117"/>
    <w:rsid w:val="006B72F9"/>
    <w:rsid w:val="006B7341"/>
    <w:rsid w:val="006B7457"/>
    <w:rsid w:val="006B7498"/>
    <w:rsid w:val="006C020B"/>
    <w:rsid w:val="006C0431"/>
    <w:rsid w:val="006C0659"/>
    <w:rsid w:val="006C0A05"/>
    <w:rsid w:val="006C12B8"/>
    <w:rsid w:val="006C363B"/>
    <w:rsid w:val="006C41EB"/>
    <w:rsid w:val="006C4849"/>
    <w:rsid w:val="006C582A"/>
    <w:rsid w:val="006C5AE3"/>
    <w:rsid w:val="006C5D94"/>
    <w:rsid w:val="006C5F36"/>
    <w:rsid w:val="006C7063"/>
    <w:rsid w:val="006C76F4"/>
    <w:rsid w:val="006C7B54"/>
    <w:rsid w:val="006C7BCF"/>
    <w:rsid w:val="006D0076"/>
    <w:rsid w:val="006D061E"/>
    <w:rsid w:val="006D06E3"/>
    <w:rsid w:val="006D1117"/>
    <w:rsid w:val="006D1B87"/>
    <w:rsid w:val="006D2A11"/>
    <w:rsid w:val="006D3E20"/>
    <w:rsid w:val="006D43D1"/>
    <w:rsid w:val="006D6BF6"/>
    <w:rsid w:val="006D72C1"/>
    <w:rsid w:val="006D7474"/>
    <w:rsid w:val="006D78D3"/>
    <w:rsid w:val="006E07CE"/>
    <w:rsid w:val="006E09C0"/>
    <w:rsid w:val="006E0ACF"/>
    <w:rsid w:val="006E0D94"/>
    <w:rsid w:val="006E2324"/>
    <w:rsid w:val="006E2730"/>
    <w:rsid w:val="006E3662"/>
    <w:rsid w:val="006E3A91"/>
    <w:rsid w:val="006E3C11"/>
    <w:rsid w:val="006E3C92"/>
    <w:rsid w:val="006E3E62"/>
    <w:rsid w:val="006E422D"/>
    <w:rsid w:val="006E4A49"/>
    <w:rsid w:val="006E4BDB"/>
    <w:rsid w:val="006E4E27"/>
    <w:rsid w:val="006E51AF"/>
    <w:rsid w:val="006E554F"/>
    <w:rsid w:val="006E6387"/>
    <w:rsid w:val="006E6746"/>
    <w:rsid w:val="006E688F"/>
    <w:rsid w:val="006E698C"/>
    <w:rsid w:val="006E6C4A"/>
    <w:rsid w:val="006E6C7D"/>
    <w:rsid w:val="006E6E13"/>
    <w:rsid w:val="006E7432"/>
    <w:rsid w:val="006E7D98"/>
    <w:rsid w:val="006F19C9"/>
    <w:rsid w:val="006F26BB"/>
    <w:rsid w:val="006F2F5E"/>
    <w:rsid w:val="006F3FE2"/>
    <w:rsid w:val="006F522A"/>
    <w:rsid w:val="006F5D70"/>
    <w:rsid w:val="006F5F1A"/>
    <w:rsid w:val="006F6125"/>
    <w:rsid w:val="006F61CC"/>
    <w:rsid w:val="006F655E"/>
    <w:rsid w:val="006F6A21"/>
    <w:rsid w:val="006F7092"/>
    <w:rsid w:val="00701F46"/>
    <w:rsid w:val="0070375D"/>
    <w:rsid w:val="00703AE7"/>
    <w:rsid w:val="00703DBA"/>
    <w:rsid w:val="00704261"/>
    <w:rsid w:val="00704B79"/>
    <w:rsid w:val="00705168"/>
    <w:rsid w:val="007076C8"/>
    <w:rsid w:val="00707E8A"/>
    <w:rsid w:val="00710200"/>
    <w:rsid w:val="007118BF"/>
    <w:rsid w:val="0071235C"/>
    <w:rsid w:val="007138BB"/>
    <w:rsid w:val="0071471E"/>
    <w:rsid w:val="00714D4D"/>
    <w:rsid w:val="00715A1B"/>
    <w:rsid w:val="007173EF"/>
    <w:rsid w:val="007178A3"/>
    <w:rsid w:val="007178ED"/>
    <w:rsid w:val="00717CED"/>
    <w:rsid w:val="00720102"/>
    <w:rsid w:val="00720327"/>
    <w:rsid w:val="00720856"/>
    <w:rsid w:val="0072244A"/>
    <w:rsid w:val="00722B01"/>
    <w:rsid w:val="007238F1"/>
    <w:rsid w:val="00723F27"/>
    <w:rsid w:val="00724B53"/>
    <w:rsid w:val="00724FE6"/>
    <w:rsid w:val="007259B0"/>
    <w:rsid w:val="00725CF4"/>
    <w:rsid w:val="00726A1C"/>
    <w:rsid w:val="00726B53"/>
    <w:rsid w:val="007277F7"/>
    <w:rsid w:val="00727E64"/>
    <w:rsid w:val="0073055E"/>
    <w:rsid w:val="00730B5C"/>
    <w:rsid w:val="00732545"/>
    <w:rsid w:val="007326D2"/>
    <w:rsid w:val="00732994"/>
    <w:rsid w:val="00732CF2"/>
    <w:rsid w:val="00732FC5"/>
    <w:rsid w:val="007330D2"/>
    <w:rsid w:val="0073335C"/>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673D"/>
    <w:rsid w:val="00747788"/>
    <w:rsid w:val="00747F86"/>
    <w:rsid w:val="00750715"/>
    <w:rsid w:val="00751308"/>
    <w:rsid w:val="00751378"/>
    <w:rsid w:val="007514BC"/>
    <w:rsid w:val="007517EC"/>
    <w:rsid w:val="00751886"/>
    <w:rsid w:val="00751B1A"/>
    <w:rsid w:val="00751D4A"/>
    <w:rsid w:val="0075235E"/>
    <w:rsid w:val="007525DE"/>
    <w:rsid w:val="0075291A"/>
    <w:rsid w:val="00752D4D"/>
    <w:rsid w:val="00753357"/>
    <w:rsid w:val="007540C0"/>
    <w:rsid w:val="007556EB"/>
    <w:rsid w:val="00755F98"/>
    <w:rsid w:val="00756915"/>
    <w:rsid w:val="00756B1B"/>
    <w:rsid w:val="0075704C"/>
    <w:rsid w:val="00757C80"/>
    <w:rsid w:val="00760214"/>
    <w:rsid w:val="007612EE"/>
    <w:rsid w:val="007616FF"/>
    <w:rsid w:val="00761D55"/>
    <w:rsid w:val="00762194"/>
    <w:rsid w:val="0076229A"/>
    <w:rsid w:val="00762513"/>
    <w:rsid w:val="00762D3F"/>
    <w:rsid w:val="00764106"/>
    <w:rsid w:val="007641B4"/>
    <w:rsid w:val="007643D6"/>
    <w:rsid w:val="007645D3"/>
    <w:rsid w:val="007650B3"/>
    <w:rsid w:val="00765107"/>
    <w:rsid w:val="00765797"/>
    <w:rsid w:val="007660C7"/>
    <w:rsid w:val="0076617B"/>
    <w:rsid w:val="00766571"/>
    <w:rsid w:val="00766686"/>
    <w:rsid w:val="00766AC0"/>
    <w:rsid w:val="00767828"/>
    <w:rsid w:val="007707AA"/>
    <w:rsid w:val="00770C1E"/>
    <w:rsid w:val="007715DC"/>
    <w:rsid w:val="00771A5C"/>
    <w:rsid w:val="0077264D"/>
    <w:rsid w:val="007729DE"/>
    <w:rsid w:val="00773906"/>
    <w:rsid w:val="00773964"/>
    <w:rsid w:val="00773B5C"/>
    <w:rsid w:val="00774BC2"/>
    <w:rsid w:val="00774F39"/>
    <w:rsid w:val="007757DC"/>
    <w:rsid w:val="0077791F"/>
    <w:rsid w:val="007807DA"/>
    <w:rsid w:val="007808F9"/>
    <w:rsid w:val="007809DA"/>
    <w:rsid w:val="00780B14"/>
    <w:rsid w:val="00780F96"/>
    <w:rsid w:val="0078233F"/>
    <w:rsid w:val="00782D48"/>
    <w:rsid w:val="00783DAE"/>
    <w:rsid w:val="00784294"/>
    <w:rsid w:val="0078448A"/>
    <w:rsid w:val="00784812"/>
    <w:rsid w:val="0078543A"/>
    <w:rsid w:val="00785720"/>
    <w:rsid w:val="00785FF7"/>
    <w:rsid w:val="00790410"/>
    <w:rsid w:val="007904EB"/>
    <w:rsid w:val="00791CB7"/>
    <w:rsid w:val="007926A8"/>
    <w:rsid w:val="00792B15"/>
    <w:rsid w:val="00792C1A"/>
    <w:rsid w:val="00792CBA"/>
    <w:rsid w:val="0079335F"/>
    <w:rsid w:val="00793449"/>
    <w:rsid w:val="007934A0"/>
    <w:rsid w:val="00793837"/>
    <w:rsid w:val="00793D0C"/>
    <w:rsid w:val="00793D7E"/>
    <w:rsid w:val="00793E9F"/>
    <w:rsid w:val="00794334"/>
    <w:rsid w:val="00794D82"/>
    <w:rsid w:val="00795322"/>
    <w:rsid w:val="00795A7F"/>
    <w:rsid w:val="007961D5"/>
    <w:rsid w:val="00796541"/>
    <w:rsid w:val="00796D73"/>
    <w:rsid w:val="00796EC6"/>
    <w:rsid w:val="007971ED"/>
    <w:rsid w:val="007978DB"/>
    <w:rsid w:val="007A03EC"/>
    <w:rsid w:val="007A0A5B"/>
    <w:rsid w:val="007A13E6"/>
    <w:rsid w:val="007A1F2C"/>
    <w:rsid w:val="007A29A6"/>
    <w:rsid w:val="007A2C1F"/>
    <w:rsid w:val="007A2C65"/>
    <w:rsid w:val="007A2F8D"/>
    <w:rsid w:val="007A2FF8"/>
    <w:rsid w:val="007A3830"/>
    <w:rsid w:val="007A4169"/>
    <w:rsid w:val="007A4F2B"/>
    <w:rsid w:val="007A50C4"/>
    <w:rsid w:val="007A50E7"/>
    <w:rsid w:val="007A5BB3"/>
    <w:rsid w:val="007A5C85"/>
    <w:rsid w:val="007A6436"/>
    <w:rsid w:val="007A7338"/>
    <w:rsid w:val="007A78AA"/>
    <w:rsid w:val="007A7DC2"/>
    <w:rsid w:val="007A7E7D"/>
    <w:rsid w:val="007B03B5"/>
    <w:rsid w:val="007B076C"/>
    <w:rsid w:val="007B1418"/>
    <w:rsid w:val="007B172D"/>
    <w:rsid w:val="007B1DA4"/>
    <w:rsid w:val="007B3C98"/>
    <w:rsid w:val="007B4215"/>
    <w:rsid w:val="007B45D0"/>
    <w:rsid w:val="007B654E"/>
    <w:rsid w:val="007B6758"/>
    <w:rsid w:val="007B68F3"/>
    <w:rsid w:val="007B74D4"/>
    <w:rsid w:val="007C0247"/>
    <w:rsid w:val="007C045D"/>
    <w:rsid w:val="007C0CBF"/>
    <w:rsid w:val="007C0CC5"/>
    <w:rsid w:val="007C11F0"/>
    <w:rsid w:val="007C13AD"/>
    <w:rsid w:val="007C1729"/>
    <w:rsid w:val="007C22EF"/>
    <w:rsid w:val="007C2B82"/>
    <w:rsid w:val="007C2D85"/>
    <w:rsid w:val="007C33B9"/>
    <w:rsid w:val="007C3DBA"/>
    <w:rsid w:val="007C3DFB"/>
    <w:rsid w:val="007C3EF6"/>
    <w:rsid w:val="007C4ECC"/>
    <w:rsid w:val="007C551F"/>
    <w:rsid w:val="007C569E"/>
    <w:rsid w:val="007C660E"/>
    <w:rsid w:val="007D09EB"/>
    <w:rsid w:val="007D11F9"/>
    <w:rsid w:val="007D19AA"/>
    <w:rsid w:val="007D1A1B"/>
    <w:rsid w:val="007D2217"/>
    <w:rsid w:val="007D29CB"/>
    <w:rsid w:val="007D2D48"/>
    <w:rsid w:val="007D3179"/>
    <w:rsid w:val="007D3C05"/>
    <w:rsid w:val="007D3E71"/>
    <w:rsid w:val="007D455C"/>
    <w:rsid w:val="007D45DD"/>
    <w:rsid w:val="007D4BDD"/>
    <w:rsid w:val="007D53F7"/>
    <w:rsid w:val="007D5B04"/>
    <w:rsid w:val="007D690B"/>
    <w:rsid w:val="007D77B9"/>
    <w:rsid w:val="007D7E6B"/>
    <w:rsid w:val="007D7F60"/>
    <w:rsid w:val="007E0153"/>
    <w:rsid w:val="007E15E9"/>
    <w:rsid w:val="007E2115"/>
    <w:rsid w:val="007E223A"/>
    <w:rsid w:val="007E27AD"/>
    <w:rsid w:val="007E29FF"/>
    <w:rsid w:val="007E2DD4"/>
    <w:rsid w:val="007E32BB"/>
    <w:rsid w:val="007E39A9"/>
    <w:rsid w:val="007E3AB1"/>
    <w:rsid w:val="007E41CE"/>
    <w:rsid w:val="007E42E2"/>
    <w:rsid w:val="007E6971"/>
    <w:rsid w:val="007E6BE4"/>
    <w:rsid w:val="007E7B93"/>
    <w:rsid w:val="007F009F"/>
    <w:rsid w:val="007F08D1"/>
    <w:rsid w:val="007F0D15"/>
    <w:rsid w:val="007F1908"/>
    <w:rsid w:val="007F288C"/>
    <w:rsid w:val="007F3285"/>
    <w:rsid w:val="007F347B"/>
    <w:rsid w:val="007F3AB7"/>
    <w:rsid w:val="007F3B9D"/>
    <w:rsid w:val="007F3F59"/>
    <w:rsid w:val="007F401F"/>
    <w:rsid w:val="007F4A60"/>
    <w:rsid w:val="007F56C6"/>
    <w:rsid w:val="007F5CB3"/>
    <w:rsid w:val="007F6377"/>
    <w:rsid w:val="007F6589"/>
    <w:rsid w:val="007F7428"/>
    <w:rsid w:val="00800451"/>
    <w:rsid w:val="008005E3"/>
    <w:rsid w:val="00802612"/>
    <w:rsid w:val="008029F7"/>
    <w:rsid w:val="00802C87"/>
    <w:rsid w:val="00802E5A"/>
    <w:rsid w:val="00803D26"/>
    <w:rsid w:val="00804A9B"/>
    <w:rsid w:val="00806106"/>
    <w:rsid w:val="00807025"/>
    <w:rsid w:val="00807107"/>
    <w:rsid w:val="00807DC9"/>
    <w:rsid w:val="00810093"/>
    <w:rsid w:val="00810187"/>
    <w:rsid w:val="008120F5"/>
    <w:rsid w:val="00812DA4"/>
    <w:rsid w:val="0081318B"/>
    <w:rsid w:val="00813E5B"/>
    <w:rsid w:val="00814478"/>
    <w:rsid w:val="00814841"/>
    <w:rsid w:val="008161B9"/>
    <w:rsid w:val="008166F4"/>
    <w:rsid w:val="00816E36"/>
    <w:rsid w:val="008205A1"/>
    <w:rsid w:val="008211BE"/>
    <w:rsid w:val="00821854"/>
    <w:rsid w:val="0082265F"/>
    <w:rsid w:val="0082499E"/>
    <w:rsid w:val="00824F63"/>
    <w:rsid w:val="00825111"/>
    <w:rsid w:val="00826567"/>
    <w:rsid w:val="0082677D"/>
    <w:rsid w:val="0082690C"/>
    <w:rsid w:val="0082717C"/>
    <w:rsid w:val="008271E7"/>
    <w:rsid w:val="00827425"/>
    <w:rsid w:val="008274B4"/>
    <w:rsid w:val="00830586"/>
    <w:rsid w:val="00831540"/>
    <w:rsid w:val="00832B0D"/>
    <w:rsid w:val="00833040"/>
    <w:rsid w:val="0083359F"/>
    <w:rsid w:val="008339C6"/>
    <w:rsid w:val="00833A7C"/>
    <w:rsid w:val="00833DB0"/>
    <w:rsid w:val="00834232"/>
    <w:rsid w:val="00834D71"/>
    <w:rsid w:val="008350F4"/>
    <w:rsid w:val="0083732C"/>
    <w:rsid w:val="0084005E"/>
    <w:rsid w:val="0084073D"/>
    <w:rsid w:val="00841068"/>
    <w:rsid w:val="00841C88"/>
    <w:rsid w:val="00842158"/>
    <w:rsid w:val="00842567"/>
    <w:rsid w:val="0084297F"/>
    <w:rsid w:val="00842EE7"/>
    <w:rsid w:val="0084306A"/>
    <w:rsid w:val="008432AE"/>
    <w:rsid w:val="008434EE"/>
    <w:rsid w:val="00843548"/>
    <w:rsid w:val="00843D83"/>
    <w:rsid w:val="00844209"/>
    <w:rsid w:val="00845CB7"/>
    <w:rsid w:val="00845F22"/>
    <w:rsid w:val="008464FE"/>
    <w:rsid w:val="00846591"/>
    <w:rsid w:val="008467EF"/>
    <w:rsid w:val="00846E27"/>
    <w:rsid w:val="00847D95"/>
    <w:rsid w:val="00850C76"/>
    <w:rsid w:val="008517CB"/>
    <w:rsid w:val="008520CF"/>
    <w:rsid w:val="00852993"/>
    <w:rsid w:val="00853D70"/>
    <w:rsid w:val="00853D80"/>
    <w:rsid w:val="0085490A"/>
    <w:rsid w:val="00854BB3"/>
    <w:rsid w:val="00854C1C"/>
    <w:rsid w:val="00854F11"/>
    <w:rsid w:val="00854F19"/>
    <w:rsid w:val="0085515A"/>
    <w:rsid w:val="00855AA0"/>
    <w:rsid w:val="00856FD0"/>
    <w:rsid w:val="00857B66"/>
    <w:rsid w:val="008601BA"/>
    <w:rsid w:val="0086071F"/>
    <w:rsid w:val="00862107"/>
    <w:rsid w:val="00862136"/>
    <w:rsid w:val="00862176"/>
    <w:rsid w:val="0086273E"/>
    <w:rsid w:val="00863D39"/>
    <w:rsid w:val="0086405C"/>
    <w:rsid w:val="00864D68"/>
    <w:rsid w:val="0086555F"/>
    <w:rsid w:val="0086588E"/>
    <w:rsid w:val="00865BEA"/>
    <w:rsid w:val="008665AE"/>
    <w:rsid w:val="008668FB"/>
    <w:rsid w:val="00866EFC"/>
    <w:rsid w:val="00870100"/>
    <w:rsid w:val="00870DF3"/>
    <w:rsid w:val="008719E7"/>
    <w:rsid w:val="00871BAA"/>
    <w:rsid w:val="00871BFB"/>
    <w:rsid w:val="00871D74"/>
    <w:rsid w:val="00872FC3"/>
    <w:rsid w:val="00873E60"/>
    <w:rsid w:val="0087519A"/>
    <w:rsid w:val="00875492"/>
    <w:rsid w:val="008763BC"/>
    <w:rsid w:val="0087692D"/>
    <w:rsid w:val="0087760D"/>
    <w:rsid w:val="008777FF"/>
    <w:rsid w:val="00877B07"/>
    <w:rsid w:val="00881C07"/>
    <w:rsid w:val="00882B3E"/>
    <w:rsid w:val="008833E8"/>
    <w:rsid w:val="00883804"/>
    <w:rsid w:val="008841EF"/>
    <w:rsid w:val="0088449B"/>
    <w:rsid w:val="00884679"/>
    <w:rsid w:val="0088508F"/>
    <w:rsid w:val="008869AB"/>
    <w:rsid w:val="008870BF"/>
    <w:rsid w:val="0089026B"/>
    <w:rsid w:val="00890C76"/>
    <w:rsid w:val="00891432"/>
    <w:rsid w:val="008928F3"/>
    <w:rsid w:val="00893D44"/>
    <w:rsid w:val="008947A9"/>
    <w:rsid w:val="00894826"/>
    <w:rsid w:val="00894BC8"/>
    <w:rsid w:val="008952AA"/>
    <w:rsid w:val="00895307"/>
    <w:rsid w:val="00895AEA"/>
    <w:rsid w:val="00895D5E"/>
    <w:rsid w:val="00895F7B"/>
    <w:rsid w:val="00896CAA"/>
    <w:rsid w:val="008972B9"/>
    <w:rsid w:val="00897BBE"/>
    <w:rsid w:val="008A0C52"/>
    <w:rsid w:val="008A11B5"/>
    <w:rsid w:val="008A122E"/>
    <w:rsid w:val="008A18BB"/>
    <w:rsid w:val="008A1C0E"/>
    <w:rsid w:val="008A2C6E"/>
    <w:rsid w:val="008A3028"/>
    <w:rsid w:val="008A3073"/>
    <w:rsid w:val="008A383D"/>
    <w:rsid w:val="008A3892"/>
    <w:rsid w:val="008A3902"/>
    <w:rsid w:val="008A4D1F"/>
    <w:rsid w:val="008A4E27"/>
    <w:rsid w:val="008A5136"/>
    <w:rsid w:val="008A677C"/>
    <w:rsid w:val="008A78E8"/>
    <w:rsid w:val="008A7C0C"/>
    <w:rsid w:val="008B0D00"/>
    <w:rsid w:val="008B1A3D"/>
    <w:rsid w:val="008B1DAE"/>
    <w:rsid w:val="008B1FAE"/>
    <w:rsid w:val="008B21EA"/>
    <w:rsid w:val="008B2F3F"/>
    <w:rsid w:val="008B3455"/>
    <w:rsid w:val="008B3907"/>
    <w:rsid w:val="008B3936"/>
    <w:rsid w:val="008B417D"/>
    <w:rsid w:val="008B5390"/>
    <w:rsid w:val="008B55EC"/>
    <w:rsid w:val="008B6C63"/>
    <w:rsid w:val="008B6FCC"/>
    <w:rsid w:val="008B7311"/>
    <w:rsid w:val="008C048D"/>
    <w:rsid w:val="008C1258"/>
    <w:rsid w:val="008C229C"/>
    <w:rsid w:val="008C383A"/>
    <w:rsid w:val="008C3D75"/>
    <w:rsid w:val="008C3FB4"/>
    <w:rsid w:val="008C3FE2"/>
    <w:rsid w:val="008C4E1C"/>
    <w:rsid w:val="008C53DA"/>
    <w:rsid w:val="008C68A8"/>
    <w:rsid w:val="008C6AB2"/>
    <w:rsid w:val="008C70D8"/>
    <w:rsid w:val="008C7CB1"/>
    <w:rsid w:val="008D05A3"/>
    <w:rsid w:val="008D09AD"/>
    <w:rsid w:val="008D1EE0"/>
    <w:rsid w:val="008D3797"/>
    <w:rsid w:val="008D37C2"/>
    <w:rsid w:val="008D408A"/>
    <w:rsid w:val="008D4864"/>
    <w:rsid w:val="008D64D2"/>
    <w:rsid w:val="008D780D"/>
    <w:rsid w:val="008D7DE1"/>
    <w:rsid w:val="008E041F"/>
    <w:rsid w:val="008E0F71"/>
    <w:rsid w:val="008E15AF"/>
    <w:rsid w:val="008E17AC"/>
    <w:rsid w:val="008E1B81"/>
    <w:rsid w:val="008E30BA"/>
    <w:rsid w:val="008E320C"/>
    <w:rsid w:val="008E4A79"/>
    <w:rsid w:val="008E4CFC"/>
    <w:rsid w:val="008E5199"/>
    <w:rsid w:val="008E57B3"/>
    <w:rsid w:val="008E6D4F"/>
    <w:rsid w:val="008E6EB8"/>
    <w:rsid w:val="008E7155"/>
    <w:rsid w:val="008E7261"/>
    <w:rsid w:val="008E7ECE"/>
    <w:rsid w:val="008F1999"/>
    <w:rsid w:val="008F25DB"/>
    <w:rsid w:val="008F27FE"/>
    <w:rsid w:val="008F4423"/>
    <w:rsid w:val="008F449C"/>
    <w:rsid w:val="008F5085"/>
    <w:rsid w:val="008F50D8"/>
    <w:rsid w:val="008F5D75"/>
    <w:rsid w:val="008F5E98"/>
    <w:rsid w:val="008F5FFB"/>
    <w:rsid w:val="008F60E6"/>
    <w:rsid w:val="008F6212"/>
    <w:rsid w:val="008F6F61"/>
    <w:rsid w:val="008F7057"/>
    <w:rsid w:val="009002E2"/>
    <w:rsid w:val="00901857"/>
    <w:rsid w:val="00901A8E"/>
    <w:rsid w:val="00903915"/>
    <w:rsid w:val="00903DE1"/>
    <w:rsid w:val="00904983"/>
    <w:rsid w:val="0090547D"/>
    <w:rsid w:val="00905521"/>
    <w:rsid w:val="009057EA"/>
    <w:rsid w:val="00905A8B"/>
    <w:rsid w:val="00906E61"/>
    <w:rsid w:val="00907BE5"/>
    <w:rsid w:val="00907DDC"/>
    <w:rsid w:val="00910102"/>
    <w:rsid w:val="00910377"/>
    <w:rsid w:val="00911121"/>
    <w:rsid w:val="0091118D"/>
    <w:rsid w:val="00911C00"/>
    <w:rsid w:val="00911F45"/>
    <w:rsid w:val="009120F1"/>
    <w:rsid w:val="009128A8"/>
    <w:rsid w:val="009132CB"/>
    <w:rsid w:val="0091331D"/>
    <w:rsid w:val="00913C40"/>
    <w:rsid w:val="00914126"/>
    <w:rsid w:val="00914C5B"/>
    <w:rsid w:val="00915233"/>
    <w:rsid w:val="00916142"/>
    <w:rsid w:val="00917041"/>
    <w:rsid w:val="009203E0"/>
    <w:rsid w:val="00920639"/>
    <w:rsid w:val="00921525"/>
    <w:rsid w:val="00921847"/>
    <w:rsid w:val="00921AE2"/>
    <w:rsid w:val="0092461C"/>
    <w:rsid w:val="009260A5"/>
    <w:rsid w:val="0092668A"/>
    <w:rsid w:val="00926C27"/>
    <w:rsid w:val="00926D1C"/>
    <w:rsid w:val="00927185"/>
    <w:rsid w:val="009277CF"/>
    <w:rsid w:val="00931257"/>
    <w:rsid w:val="009320BC"/>
    <w:rsid w:val="00932341"/>
    <w:rsid w:val="00932406"/>
    <w:rsid w:val="00932620"/>
    <w:rsid w:val="00933E34"/>
    <w:rsid w:val="009341C0"/>
    <w:rsid w:val="009341F7"/>
    <w:rsid w:val="00934DBB"/>
    <w:rsid w:val="00935E0A"/>
    <w:rsid w:val="009373FE"/>
    <w:rsid w:val="0093741A"/>
    <w:rsid w:val="00937569"/>
    <w:rsid w:val="0094000E"/>
    <w:rsid w:val="0094024A"/>
    <w:rsid w:val="0094052F"/>
    <w:rsid w:val="00940BEC"/>
    <w:rsid w:val="009414E7"/>
    <w:rsid w:val="00941EBA"/>
    <w:rsid w:val="00943058"/>
    <w:rsid w:val="0094333D"/>
    <w:rsid w:val="00943729"/>
    <w:rsid w:val="0094373E"/>
    <w:rsid w:val="009437F5"/>
    <w:rsid w:val="009439C0"/>
    <w:rsid w:val="00944649"/>
    <w:rsid w:val="009446E4"/>
    <w:rsid w:val="0094485D"/>
    <w:rsid w:val="00944C56"/>
    <w:rsid w:val="0094507B"/>
    <w:rsid w:val="00945123"/>
    <w:rsid w:val="009456C4"/>
    <w:rsid w:val="00945F47"/>
    <w:rsid w:val="009461AC"/>
    <w:rsid w:val="009470C6"/>
    <w:rsid w:val="009477CD"/>
    <w:rsid w:val="0095099F"/>
    <w:rsid w:val="009517B1"/>
    <w:rsid w:val="0095261D"/>
    <w:rsid w:val="009527E5"/>
    <w:rsid w:val="00952891"/>
    <w:rsid w:val="0095292A"/>
    <w:rsid w:val="009533C4"/>
    <w:rsid w:val="00953873"/>
    <w:rsid w:val="00953D63"/>
    <w:rsid w:val="009553D8"/>
    <w:rsid w:val="00955E88"/>
    <w:rsid w:val="009560D1"/>
    <w:rsid w:val="00956426"/>
    <w:rsid w:val="00956D39"/>
    <w:rsid w:val="00957B65"/>
    <w:rsid w:val="00960072"/>
    <w:rsid w:val="009609A0"/>
    <w:rsid w:val="00960C09"/>
    <w:rsid w:val="0096122F"/>
    <w:rsid w:val="00961337"/>
    <w:rsid w:val="009613E4"/>
    <w:rsid w:val="00962329"/>
    <w:rsid w:val="009623D6"/>
    <w:rsid w:val="00962F2F"/>
    <w:rsid w:val="009638D5"/>
    <w:rsid w:val="00963F41"/>
    <w:rsid w:val="009644DC"/>
    <w:rsid w:val="00964B1C"/>
    <w:rsid w:val="00964C11"/>
    <w:rsid w:val="009653FD"/>
    <w:rsid w:val="00965507"/>
    <w:rsid w:val="00965C54"/>
    <w:rsid w:val="00967B39"/>
    <w:rsid w:val="009714A9"/>
    <w:rsid w:val="009716B9"/>
    <w:rsid w:val="00972FBB"/>
    <w:rsid w:val="009732A9"/>
    <w:rsid w:val="00973A4B"/>
    <w:rsid w:val="00973B92"/>
    <w:rsid w:val="00973BE6"/>
    <w:rsid w:val="00973E27"/>
    <w:rsid w:val="00974694"/>
    <w:rsid w:val="00974FCC"/>
    <w:rsid w:val="009757A2"/>
    <w:rsid w:val="00976315"/>
    <w:rsid w:val="0097701D"/>
    <w:rsid w:val="009808A3"/>
    <w:rsid w:val="00982556"/>
    <w:rsid w:val="0098426C"/>
    <w:rsid w:val="009852E6"/>
    <w:rsid w:val="0098534A"/>
    <w:rsid w:val="00985846"/>
    <w:rsid w:val="009863E4"/>
    <w:rsid w:val="00986794"/>
    <w:rsid w:val="0098745C"/>
    <w:rsid w:val="009879C5"/>
    <w:rsid w:val="00987E86"/>
    <w:rsid w:val="009907FA"/>
    <w:rsid w:val="00991705"/>
    <w:rsid w:val="00992013"/>
    <w:rsid w:val="009923D0"/>
    <w:rsid w:val="00992FCD"/>
    <w:rsid w:val="009930DD"/>
    <w:rsid w:val="009930E5"/>
    <w:rsid w:val="00993B6B"/>
    <w:rsid w:val="00993B88"/>
    <w:rsid w:val="00994185"/>
    <w:rsid w:val="00994FAD"/>
    <w:rsid w:val="00994FC4"/>
    <w:rsid w:val="00995C16"/>
    <w:rsid w:val="00997273"/>
    <w:rsid w:val="00997A8B"/>
    <w:rsid w:val="009A029A"/>
    <w:rsid w:val="009A12DB"/>
    <w:rsid w:val="009A1768"/>
    <w:rsid w:val="009A1D82"/>
    <w:rsid w:val="009A2447"/>
    <w:rsid w:val="009A25D6"/>
    <w:rsid w:val="009A353C"/>
    <w:rsid w:val="009A3569"/>
    <w:rsid w:val="009A37A5"/>
    <w:rsid w:val="009A6700"/>
    <w:rsid w:val="009A6A97"/>
    <w:rsid w:val="009A78C5"/>
    <w:rsid w:val="009A7ACF"/>
    <w:rsid w:val="009A7C39"/>
    <w:rsid w:val="009B0510"/>
    <w:rsid w:val="009B0CE0"/>
    <w:rsid w:val="009B179A"/>
    <w:rsid w:val="009B1EDD"/>
    <w:rsid w:val="009B20F6"/>
    <w:rsid w:val="009B2CA3"/>
    <w:rsid w:val="009B4210"/>
    <w:rsid w:val="009B43A8"/>
    <w:rsid w:val="009B46CE"/>
    <w:rsid w:val="009B4D2D"/>
    <w:rsid w:val="009B605B"/>
    <w:rsid w:val="009B6B00"/>
    <w:rsid w:val="009B6C5F"/>
    <w:rsid w:val="009B797F"/>
    <w:rsid w:val="009C032F"/>
    <w:rsid w:val="009C0395"/>
    <w:rsid w:val="009C048E"/>
    <w:rsid w:val="009C0E36"/>
    <w:rsid w:val="009C11DE"/>
    <w:rsid w:val="009C1E8F"/>
    <w:rsid w:val="009C23FC"/>
    <w:rsid w:val="009C35B3"/>
    <w:rsid w:val="009C3771"/>
    <w:rsid w:val="009C3AB4"/>
    <w:rsid w:val="009C3C79"/>
    <w:rsid w:val="009C4E14"/>
    <w:rsid w:val="009C550E"/>
    <w:rsid w:val="009C568C"/>
    <w:rsid w:val="009C673E"/>
    <w:rsid w:val="009C6982"/>
    <w:rsid w:val="009C69D9"/>
    <w:rsid w:val="009C6B22"/>
    <w:rsid w:val="009C7DD0"/>
    <w:rsid w:val="009D0622"/>
    <w:rsid w:val="009D0F70"/>
    <w:rsid w:val="009D173E"/>
    <w:rsid w:val="009D17D6"/>
    <w:rsid w:val="009D1874"/>
    <w:rsid w:val="009D23A0"/>
    <w:rsid w:val="009D27A6"/>
    <w:rsid w:val="009D334F"/>
    <w:rsid w:val="009D4F0A"/>
    <w:rsid w:val="009D570B"/>
    <w:rsid w:val="009D5835"/>
    <w:rsid w:val="009D598E"/>
    <w:rsid w:val="009D627F"/>
    <w:rsid w:val="009D6A0F"/>
    <w:rsid w:val="009D6DEB"/>
    <w:rsid w:val="009D77E3"/>
    <w:rsid w:val="009D7D02"/>
    <w:rsid w:val="009E01F8"/>
    <w:rsid w:val="009E047B"/>
    <w:rsid w:val="009E08F1"/>
    <w:rsid w:val="009E11B1"/>
    <w:rsid w:val="009E13E4"/>
    <w:rsid w:val="009E1D57"/>
    <w:rsid w:val="009E1EBA"/>
    <w:rsid w:val="009E249A"/>
    <w:rsid w:val="009E2FFB"/>
    <w:rsid w:val="009E3B69"/>
    <w:rsid w:val="009E43F6"/>
    <w:rsid w:val="009E4536"/>
    <w:rsid w:val="009E503C"/>
    <w:rsid w:val="009E63DA"/>
    <w:rsid w:val="009F058E"/>
    <w:rsid w:val="009F089A"/>
    <w:rsid w:val="009F27C4"/>
    <w:rsid w:val="009F33B3"/>
    <w:rsid w:val="009F3899"/>
    <w:rsid w:val="009F3944"/>
    <w:rsid w:val="009F4AF1"/>
    <w:rsid w:val="009F5D20"/>
    <w:rsid w:val="009F696B"/>
    <w:rsid w:val="009F6B45"/>
    <w:rsid w:val="009F6C0C"/>
    <w:rsid w:val="009F6D01"/>
    <w:rsid w:val="009F7205"/>
    <w:rsid w:val="009F7828"/>
    <w:rsid w:val="00A00C12"/>
    <w:rsid w:val="00A013A3"/>
    <w:rsid w:val="00A013D3"/>
    <w:rsid w:val="00A01B43"/>
    <w:rsid w:val="00A01EF7"/>
    <w:rsid w:val="00A0275D"/>
    <w:rsid w:val="00A02AA2"/>
    <w:rsid w:val="00A032D4"/>
    <w:rsid w:val="00A03642"/>
    <w:rsid w:val="00A04C60"/>
    <w:rsid w:val="00A0557B"/>
    <w:rsid w:val="00A069AD"/>
    <w:rsid w:val="00A069D3"/>
    <w:rsid w:val="00A06D76"/>
    <w:rsid w:val="00A0784D"/>
    <w:rsid w:val="00A07A91"/>
    <w:rsid w:val="00A07C58"/>
    <w:rsid w:val="00A10EFB"/>
    <w:rsid w:val="00A10F08"/>
    <w:rsid w:val="00A1248D"/>
    <w:rsid w:val="00A12BDE"/>
    <w:rsid w:val="00A13F10"/>
    <w:rsid w:val="00A142C5"/>
    <w:rsid w:val="00A1450D"/>
    <w:rsid w:val="00A152BD"/>
    <w:rsid w:val="00A16FD7"/>
    <w:rsid w:val="00A17850"/>
    <w:rsid w:val="00A17C4E"/>
    <w:rsid w:val="00A210C6"/>
    <w:rsid w:val="00A212AD"/>
    <w:rsid w:val="00A21472"/>
    <w:rsid w:val="00A219E7"/>
    <w:rsid w:val="00A2213D"/>
    <w:rsid w:val="00A23687"/>
    <w:rsid w:val="00A23A76"/>
    <w:rsid w:val="00A24377"/>
    <w:rsid w:val="00A24BB6"/>
    <w:rsid w:val="00A2529D"/>
    <w:rsid w:val="00A25940"/>
    <w:rsid w:val="00A267E7"/>
    <w:rsid w:val="00A2680D"/>
    <w:rsid w:val="00A26E4A"/>
    <w:rsid w:val="00A27334"/>
    <w:rsid w:val="00A27705"/>
    <w:rsid w:val="00A305C3"/>
    <w:rsid w:val="00A30797"/>
    <w:rsid w:val="00A30CD1"/>
    <w:rsid w:val="00A3138D"/>
    <w:rsid w:val="00A314B1"/>
    <w:rsid w:val="00A318E5"/>
    <w:rsid w:val="00A31921"/>
    <w:rsid w:val="00A326DB"/>
    <w:rsid w:val="00A32E0B"/>
    <w:rsid w:val="00A33CB7"/>
    <w:rsid w:val="00A345E7"/>
    <w:rsid w:val="00A34EC8"/>
    <w:rsid w:val="00A3521D"/>
    <w:rsid w:val="00A352AC"/>
    <w:rsid w:val="00A35E7C"/>
    <w:rsid w:val="00A36601"/>
    <w:rsid w:val="00A36BFD"/>
    <w:rsid w:val="00A370BD"/>
    <w:rsid w:val="00A3714C"/>
    <w:rsid w:val="00A3722E"/>
    <w:rsid w:val="00A3783C"/>
    <w:rsid w:val="00A37C22"/>
    <w:rsid w:val="00A37D04"/>
    <w:rsid w:val="00A37D2B"/>
    <w:rsid w:val="00A4013B"/>
    <w:rsid w:val="00A402DA"/>
    <w:rsid w:val="00A40F86"/>
    <w:rsid w:val="00A4317D"/>
    <w:rsid w:val="00A4337D"/>
    <w:rsid w:val="00A454BF"/>
    <w:rsid w:val="00A45DF1"/>
    <w:rsid w:val="00A47AE9"/>
    <w:rsid w:val="00A47C0B"/>
    <w:rsid w:val="00A47CD8"/>
    <w:rsid w:val="00A50805"/>
    <w:rsid w:val="00A51AD6"/>
    <w:rsid w:val="00A52790"/>
    <w:rsid w:val="00A52A7D"/>
    <w:rsid w:val="00A52E32"/>
    <w:rsid w:val="00A52EE9"/>
    <w:rsid w:val="00A534EF"/>
    <w:rsid w:val="00A53E10"/>
    <w:rsid w:val="00A54454"/>
    <w:rsid w:val="00A54640"/>
    <w:rsid w:val="00A54EB7"/>
    <w:rsid w:val="00A557E9"/>
    <w:rsid w:val="00A55882"/>
    <w:rsid w:val="00A55ADF"/>
    <w:rsid w:val="00A56338"/>
    <w:rsid w:val="00A5733E"/>
    <w:rsid w:val="00A5778D"/>
    <w:rsid w:val="00A577F8"/>
    <w:rsid w:val="00A577F9"/>
    <w:rsid w:val="00A602E1"/>
    <w:rsid w:val="00A61ADD"/>
    <w:rsid w:val="00A624BE"/>
    <w:rsid w:val="00A63423"/>
    <w:rsid w:val="00A6418C"/>
    <w:rsid w:val="00A642CF"/>
    <w:rsid w:val="00A64AF0"/>
    <w:rsid w:val="00A64C1E"/>
    <w:rsid w:val="00A65075"/>
    <w:rsid w:val="00A65175"/>
    <w:rsid w:val="00A657A7"/>
    <w:rsid w:val="00A66F0C"/>
    <w:rsid w:val="00A67611"/>
    <w:rsid w:val="00A677C5"/>
    <w:rsid w:val="00A679D9"/>
    <w:rsid w:val="00A67AA8"/>
    <w:rsid w:val="00A700DC"/>
    <w:rsid w:val="00A70DB0"/>
    <w:rsid w:val="00A7110D"/>
    <w:rsid w:val="00A713F4"/>
    <w:rsid w:val="00A71680"/>
    <w:rsid w:val="00A71F46"/>
    <w:rsid w:val="00A71F5D"/>
    <w:rsid w:val="00A72361"/>
    <w:rsid w:val="00A72B38"/>
    <w:rsid w:val="00A72BA0"/>
    <w:rsid w:val="00A7376A"/>
    <w:rsid w:val="00A73E28"/>
    <w:rsid w:val="00A7418D"/>
    <w:rsid w:val="00A74280"/>
    <w:rsid w:val="00A74688"/>
    <w:rsid w:val="00A75433"/>
    <w:rsid w:val="00A75A6B"/>
    <w:rsid w:val="00A77030"/>
    <w:rsid w:val="00A80C66"/>
    <w:rsid w:val="00A80F02"/>
    <w:rsid w:val="00A817D8"/>
    <w:rsid w:val="00A826BC"/>
    <w:rsid w:val="00A8370B"/>
    <w:rsid w:val="00A84EE9"/>
    <w:rsid w:val="00A850BD"/>
    <w:rsid w:val="00A8586C"/>
    <w:rsid w:val="00A86346"/>
    <w:rsid w:val="00A86ACC"/>
    <w:rsid w:val="00A86C08"/>
    <w:rsid w:val="00A8714D"/>
    <w:rsid w:val="00A87E0F"/>
    <w:rsid w:val="00A90B72"/>
    <w:rsid w:val="00A91A1A"/>
    <w:rsid w:val="00A91E87"/>
    <w:rsid w:val="00A9283E"/>
    <w:rsid w:val="00A9283F"/>
    <w:rsid w:val="00A92D36"/>
    <w:rsid w:val="00A92EB6"/>
    <w:rsid w:val="00A93A1E"/>
    <w:rsid w:val="00A93A2A"/>
    <w:rsid w:val="00A93A46"/>
    <w:rsid w:val="00A93C4C"/>
    <w:rsid w:val="00A951FD"/>
    <w:rsid w:val="00A95288"/>
    <w:rsid w:val="00A95BC9"/>
    <w:rsid w:val="00A966F9"/>
    <w:rsid w:val="00A96745"/>
    <w:rsid w:val="00A971F8"/>
    <w:rsid w:val="00A9758E"/>
    <w:rsid w:val="00A97C9E"/>
    <w:rsid w:val="00A97D94"/>
    <w:rsid w:val="00AA0130"/>
    <w:rsid w:val="00AA05D0"/>
    <w:rsid w:val="00AA0BF3"/>
    <w:rsid w:val="00AA0F06"/>
    <w:rsid w:val="00AA1F4E"/>
    <w:rsid w:val="00AA2DB5"/>
    <w:rsid w:val="00AA2EB1"/>
    <w:rsid w:val="00AA3C61"/>
    <w:rsid w:val="00AA48C5"/>
    <w:rsid w:val="00AA52FC"/>
    <w:rsid w:val="00AA5D2C"/>
    <w:rsid w:val="00AA762C"/>
    <w:rsid w:val="00AB023F"/>
    <w:rsid w:val="00AB0347"/>
    <w:rsid w:val="00AB0A7F"/>
    <w:rsid w:val="00AB0E25"/>
    <w:rsid w:val="00AB183A"/>
    <w:rsid w:val="00AB1A33"/>
    <w:rsid w:val="00AB1EF7"/>
    <w:rsid w:val="00AB2541"/>
    <w:rsid w:val="00AB2F62"/>
    <w:rsid w:val="00AB338F"/>
    <w:rsid w:val="00AB3B35"/>
    <w:rsid w:val="00AB49B6"/>
    <w:rsid w:val="00AB4B26"/>
    <w:rsid w:val="00AB4E57"/>
    <w:rsid w:val="00AB5776"/>
    <w:rsid w:val="00AB65E6"/>
    <w:rsid w:val="00AB6DE2"/>
    <w:rsid w:val="00AB7069"/>
    <w:rsid w:val="00AC07E6"/>
    <w:rsid w:val="00AC08B4"/>
    <w:rsid w:val="00AC0F97"/>
    <w:rsid w:val="00AC1831"/>
    <w:rsid w:val="00AC1EF5"/>
    <w:rsid w:val="00AC2135"/>
    <w:rsid w:val="00AC26C6"/>
    <w:rsid w:val="00AC2BE4"/>
    <w:rsid w:val="00AC4D58"/>
    <w:rsid w:val="00AC52C9"/>
    <w:rsid w:val="00AC6DB3"/>
    <w:rsid w:val="00AC6E57"/>
    <w:rsid w:val="00AC7707"/>
    <w:rsid w:val="00AD1D33"/>
    <w:rsid w:val="00AD21E4"/>
    <w:rsid w:val="00AD2338"/>
    <w:rsid w:val="00AD26D4"/>
    <w:rsid w:val="00AD2A96"/>
    <w:rsid w:val="00AD2D71"/>
    <w:rsid w:val="00AD2E75"/>
    <w:rsid w:val="00AD3332"/>
    <w:rsid w:val="00AD3721"/>
    <w:rsid w:val="00AD393E"/>
    <w:rsid w:val="00AD4AD6"/>
    <w:rsid w:val="00AD4D10"/>
    <w:rsid w:val="00AD5539"/>
    <w:rsid w:val="00AD56B6"/>
    <w:rsid w:val="00AD61C8"/>
    <w:rsid w:val="00AD6472"/>
    <w:rsid w:val="00AD673A"/>
    <w:rsid w:val="00AD7077"/>
    <w:rsid w:val="00AE0308"/>
    <w:rsid w:val="00AE0599"/>
    <w:rsid w:val="00AE1405"/>
    <w:rsid w:val="00AE1BBE"/>
    <w:rsid w:val="00AE213E"/>
    <w:rsid w:val="00AE2C52"/>
    <w:rsid w:val="00AE31FD"/>
    <w:rsid w:val="00AE33FB"/>
    <w:rsid w:val="00AE382B"/>
    <w:rsid w:val="00AE3C6A"/>
    <w:rsid w:val="00AE486D"/>
    <w:rsid w:val="00AE6B5D"/>
    <w:rsid w:val="00AE7EB7"/>
    <w:rsid w:val="00AF0D7E"/>
    <w:rsid w:val="00AF12E7"/>
    <w:rsid w:val="00AF18C4"/>
    <w:rsid w:val="00AF1B9A"/>
    <w:rsid w:val="00AF2210"/>
    <w:rsid w:val="00AF235D"/>
    <w:rsid w:val="00AF23E5"/>
    <w:rsid w:val="00AF24ED"/>
    <w:rsid w:val="00AF3AB1"/>
    <w:rsid w:val="00AF3B7C"/>
    <w:rsid w:val="00AF4063"/>
    <w:rsid w:val="00AF439F"/>
    <w:rsid w:val="00AF50BA"/>
    <w:rsid w:val="00AF5ED1"/>
    <w:rsid w:val="00AF6B41"/>
    <w:rsid w:val="00AF7175"/>
    <w:rsid w:val="00AF71A3"/>
    <w:rsid w:val="00B00060"/>
    <w:rsid w:val="00B003F5"/>
    <w:rsid w:val="00B0044C"/>
    <w:rsid w:val="00B00534"/>
    <w:rsid w:val="00B0150F"/>
    <w:rsid w:val="00B0229D"/>
    <w:rsid w:val="00B029A4"/>
    <w:rsid w:val="00B02DE9"/>
    <w:rsid w:val="00B030D2"/>
    <w:rsid w:val="00B03AB4"/>
    <w:rsid w:val="00B03C05"/>
    <w:rsid w:val="00B05BA4"/>
    <w:rsid w:val="00B05CAD"/>
    <w:rsid w:val="00B065F1"/>
    <w:rsid w:val="00B0754D"/>
    <w:rsid w:val="00B079AF"/>
    <w:rsid w:val="00B07CC6"/>
    <w:rsid w:val="00B10BFA"/>
    <w:rsid w:val="00B11B33"/>
    <w:rsid w:val="00B11D7D"/>
    <w:rsid w:val="00B12CA5"/>
    <w:rsid w:val="00B12D50"/>
    <w:rsid w:val="00B130FB"/>
    <w:rsid w:val="00B1497B"/>
    <w:rsid w:val="00B14D44"/>
    <w:rsid w:val="00B152C9"/>
    <w:rsid w:val="00B16F5C"/>
    <w:rsid w:val="00B17002"/>
    <w:rsid w:val="00B174D8"/>
    <w:rsid w:val="00B20645"/>
    <w:rsid w:val="00B2121C"/>
    <w:rsid w:val="00B21CF2"/>
    <w:rsid w:val="00B2397F"/>
    <w:rsid w:val="00B239F6"/>
    <w:rsid w:val="00B23BDB"/>
    <w:rsid w:val="00B23CBB"/>
    <w:rsid w:val="00B245A8"/>
    <w:rsid w:val="00B251D9"/>
    <w:rsid w:val="00B25CD3"/>
    <w:rsid w:val="00B25D83"/>
    <w:rsid w:val="00B25FD9"/>
    <w:rsid w:val="00B267A6"/>
    <w:rsid w:val="00B26A46"/>
    <w:rsid w:val="00B272D5"/>
    <w:rsid w:val="00B2746A"/>
    <w:rsid w:val="00B30403"/>
    <w:rsid w:val="00B309AE"/>
    <w:rsid w:val="00B30DFA"/>
    <w:rsid w:val="00B30EBB"/>
    <w:rsid w:val="00B312F7"/>
    <w:rsid w:val="00B31E79"/>
    <w:rsid w:val="00B32516"/>
    <w:rsid w:val="00B32A95"/>
    <w:rsid w:val="00B3312B"/>
    <w:rsid w:val="00B33834"/>
    <w:rsid w:val="00B33E93"/>
    <w:rsid w:val="00B3625F"/>
    <w:rsid w:val="00B36638"/>
    <w:rsid w:val="00B36645"/>
    <w:rsid w:val="00B36BB5"/>
    <w:rsid w:val="00B36C66"/>
    <w:rsid w:val="00B36E12"/>
    <w:rsid w:val="00B379DD"/>
    <w:rsid w:val="00B37C39"/>
    <w:rsid w:val="00B400C0"/>
    <w:rsid w:val="00B4016D"/>
    <w:rsid w:val="00B40B76"/>
    <w:rsid w:val="00B40F75"/>
    <w:rsid w:val="00B42839"/>
    <w:rsid w:val="00B42D21"/>
    <w:rsid w:val="00B432C0"/>
    <w:rsid w:val="00B43BDD"/>
    <w:rsid w:val="00B450E4"/>
    <w:rsid w:val="00B45A69"/>
    <w:rsid w:val="00B46774"/>
    <w:rsid w:val="00B47407"/>
    <w:rsid w:val="00B50950"/>
    <w:rsid w:val="00B52554"/>
    <w:rsid w:val="00B52B6F"/>
    <w:rsid w:val="00B535FC"/>
    <w:rsid w:val="00B53C8C"/>
    <w:rsid w:val="00B54598"/>
    <w:rsid w:val="00B547B0"/>
    <w:rsid w:val="00B55045"/>
    <w:rsid w:val="00B55F24"/>
    <w:rsid w:val="00B5729A"/>
    <w:rsid w:val="00B577A3"/>
    <w:rsid w:val="00B60E86"/>
    <w:rsid w:val="00B60FC5"/>
    <w:rsid w:val="00B62195"/>
    <w:rsid w:val="00B62C96"/>
    <w:rsid w:val="00B637C0"/>
    <w:rsid w:val="00B63EC1"/>
    <w:rsid w:val="00B6533D"/>
    <w:rsid w:val="00B660AD"/>
    <w:rsid w:val="00B6651F"/>
    <w:rsid w:val="00B66E92"/>
    <w:rsid w:val="00B67503"/>
    <w:rsid w:val="00B6775E"/>
    <w:rsid w:val="00B67CA6"/>
    <w:rsid w:val="00B67DFD"/>
    <w:rsid w:val="00B706AF"/>
    <w:rsid w:val="00B70DF5"/>
    <w:rsid w:val="00B71699"/>
    <w:rsid w:val="00B718E7"/>
    <w:rsid w:val="00B72695"/>
    <w:rsid w:val="00B73347"/>
    <w:rsid w:val="00B73E28"/>
    <w:rsid w:val="00B7438E"/>
    <w:rsid w:val="00B745B8"/>
    <w:rsid w:val="00B75ADA"/>
    <w:rsid w:val="00B75BDC"/>
    <w:rsid w:val="00B76AD8"/>
    <w:rsid w:val="00B805FB"/>
    <w:rsid w:val="00B80D9F"/>
    <w:rsid w:val="00B823B5"/>
    <w:rsid w:val="00B8259F"/>
    <w:rsid w:val="00B840C3"/>
    <w:rsid w:val="00B84489"/>
    <w:rsid w:val="00B84AAC"/>
    <w:rsid w:val="00B84F5C"/>
    <w:rsid w:val="00B85E07"/>
    <w:rsid w:val="00B86309"/>
    <w:rsid w:val="00B8632E"/>
    <w:rsid w:val="00B877E0"/>
    <w:rsid w:val="00B8791D"/>
    <w:rsid w:val="00B90F30"/>
    <w:rsid w:val="00B92449"/>
    <w:rsid w:val="00B92A72"/>
    <w:rsid w:val="00B92EDC"/>
    <w:rsid w:val="00B93D03"/>
    <w:rsid w:val="00B94301"/>
    <w:rsid w:val="00B949FF"/>
    <w:rsid w:val="00B954EF"/>
    <w:rsid w:val="00B95B19"/>
    <w:rsid w:val="00B9624D"/>
    <w:rsid w:val="00B9732D"/>
    <w:rsid w:val="00B97451"/>
    <w:rsid w:val="00B97575"/>
    <w:rsid w:val="00B97A12"/>
    <w:rsid w:val="00BA099F"/>
    <w:rsid w:val="00BA1045"/>
    <w:rsid w:val="00BA181E"/>
    <w:rsid w:val="00BA2EFD"/>
    <w:rsid w:val="00BA2F40"/>
    <w:rsid w:val="00BA3ED0"/>
    <w:rsid w:val="00BA4583"/>
    <w:rsid w:val="00BA6088"/>
    <w:rsid w:val="00BA6B55"/>
    <w:rsid w:val="00BA7E36"/>
    <w:rsid w:val="00BB1793"/>
    <w:rsid w:val="00BB1EA2"/>
    <w:rsid w:val="00BB2B2E"/>
    <w:rsid w:val="00BB302C"/>
    <w:rsid w:val="00BB325E"/>
    <w:rsid w:val="00BB3D26"/>
    <w:rsid w:val="00BB4598"/>
    <w:rsid w:val="00BB45E5"/>
    <w:rsid w:val="00BB48B6"/>
    <w:rsid w:val="00BB52A0"/>
    <w:rsid w:val="00BB5654"/>
    <w:rsid w:val="00BB566B"/>
    <w:rsid w:val="00BB57F7"/>
    <w:rsid w:val="00BB6AB8"/>
    <w:rsid w:val="00BB6CC3"/>
    <w:rsid w:val="00BB76BC"/>
    <w:rsid w:val="00BC16D2"/>
    <w:rsid w:val="00BC243A"/>
    <w:rsid w:val="00BC24E0"/>
    <w:rsid w:val="00BC2BFB"/>
    <w:rsid w:val="00BC3A56"/>
    <w:rsid w:val="00BC3CCF"/>
    <w:rsid w:val="00BC4021"/>
    <w:rsid w:val="00BC49ED"/>
    <w:rsid w:val="00BC4C8B"/>
    <w:rsid w:val="00BC5287"/>
    <w:rsid w:val="00BC5623"/>
    <w:rsid w:val="00BC5650"/>
    <w:rsid w:val="00BC66FE"/>
    <w:rsid w:val="00BC6A94"/>
    <w:rsid w:val="00BC747D"/>
    <w:rsid w:val="00BC78AF"/>
    <w:rsid w:val="00BC7C00"/>
    <w:rsid w:val="00BD0321"/>
    <w:rsid w:val="00BD0475"/>
    <w:rsid w:val="00BD04E0"/>
    <w:rsid w:val="00BD051C"/>
    <w:rsid w:val="00BD061D"/>
    <w:rsid w:val="00BD0756"/>
    <w:rsid w:val="00BD0D15"/>
    <w:rsid w:val="00BD1BB6"/>
    <w:rsid w:val="00BD1CE7"/>
    <w:rsid w:val="00BD216B"/>
    <w:rsid w:val="00BD222C"/>
    <w:rsid w:val="00BD2406"/>
    <w:rsid w:val="00BD2EB1"/>
    <w:rsid w:val="00BD46AC"/>
    <w:rsid w:val="00BD4BFE"/>
    <w:rsid w:val="00BD53CF"/>
    <w:rsid w:val="00BD563A"/>
    <w:rsid w:val="00BD5E6B"/>
    <w:rsid w:val="00BD5F30"/>
    <w:rsid w:val="00BD64DC"/>
    <w:rsid w:val="00BD6C87"/>
    <w:rsid w:val="00BD7581"/>
    <w:rsid w:val="00BD7F9D"/>
    <w:rsid w:val="00BE0697"/>
    <w:rsid w:val="00BE10F9"/>
    <w:rsid w:val="00BE2DCC"/>
    <w:rsid w:val="00BE3956"/>
    <w:rsid w:val="00BE3A3C"/>
    <w:rsid w:val="00BE3AB4"/>
    <w:rsid w:val="00BE3E97"/>
    <w:rsid w:val="00BE5291"/>
    <w:rsid w:val="00BE6875"/>
    <w:rsid w:val="00BE6C03"/>
    <w:rsid w:val="00BE7D93"/>
    <w:rsid w:val="00BF180D"/>
    <w:rsid w:val="00BF193C"/>
    <w:rsid w:val="00BF1B85"/>
    <w:rsid w:val="00BF28C5"/>
    <w:rsid w:val="00BF2FD1"/>
    <w:rsid w:val="00BF37A7"/>
    <w:rsid w:val="00BF3943"/>
    <w:rsid w:val="00BF48C7"/>
    <w:rsid w:val="00BF4931"/>
    <w:rsid w:val="00BF4CF5"/>
    <w:rsid w:val="00BF60ED"/>
    <w:rsid w:val="00BF67A5"/>
    <w:rsid w:val="00BF6FA8"/>
    <w:rsid w:val="00BF7D33"/>
    <w:rsid w:val="00C01E84"/>
    <w:rsid w:val="00C01F4F"/>
    <w:rsid w:val="00C026ED"/>
    <w:rsid w:val="00C02CD9"/>
    <w:rsid w:val="00C03E02"/>
    <w:rsid w:val="00C04874"/>
    <w:rsid w:val="00C070B5"/>
    <w:rsid w:val="00C071AF"/>
    <w:rsid w:val="00C0742F"/>
    <w:rsid w:val="00C078C6"/>
    <w:rsid w:val="00C07D35"/>
    <w:rsid w:val="00C07D9E"/>
    <w:rsid w:val="00C07DA8"/>
    <w:rsid w:val="00C1122E"/>
    <w:rsid w:val="00C13C88"/>
    <w:rsid w:val="00C13F58"/>
    <w:rsid w:val="00C14782"/>
    <w:rsid w:val="00C14F3D"/>
    <w:rsid w:val="00C1572F"/>
    <w:rsid w:val="00C1625B"/>
    <w:rsid w:val="00C16874"/>
    <w:rsid w:val="00C16A8C"/>
    <w:rsid w:val="00C170D4"/>
    <w:rsid w:val="00C17C01"/>
    <w:rsid w:val="00C201A2"/>
    <w:rsid w:val="00C206FD"/>
    <w:rsid w:val="00C20B45"/>
    <w:rsid w:val="00C20D72"/>
    <w:rsid w:val="00C20E65"/>
    <w:rsid w:val="00C20F4D"/>
    <w:rsid w:val="00C20FD8"/>
    <w:rsid w:val="00C2104A"/>
    <w:rsid w:val="00C211F5"/>
    <w:rsid w:val="00C21769"/>
    <w:rsid w:val="00C21DE5"/>
    <w:rsid w:val="00C2207C"/>
    <w:rsid w:val="00C2352F"/>
    <w:rsid w:val="00C23817"/>
    <w:rsid w:val="00C24337"/>
    <w:rsid w:val="00C24621"/>
    <w:rsid w:val="00C247CD"/>
    <w:rsid w:val="00C256EE"/>
    <w:rsid w:val="00C258D0"/>
    <w:rsid w:val="00C260D8"/>
    <w:rsid w:val="00C26573"/>
    <w:rsid w:val="00C27AB1"/>
    <w:rsid w:val="00C308A8"/>
    <w:rsid w:val="00C31777"/>
    <w:rsid w:val="00C321DB"/>
    <w:rsid w:val="00C3248C"/>
    <w:rsid w:val="00C32AFF"/>
    <w:rsid w:val="00C33410"/>
    <w:rsid w:val="00C33C3F"/>
    <w:rsid w:val="00C34224"/>
    <w:rsid w:val="00C34A62"/>
    <w:rsid w:val="00C3539C"/>
    <w:rsid w:val="00C356FB"/>
    <w:rsid w:val="00C362EC"/>
    <w:rsid w:val="00C36408"/>
    <w:rsid w:val="00C36AA1"/>
    <w:rsid w:val="00C36E8D"/>
    <w:rsid w:val="00C37E92"/>
    <w:rsid w:val="00C4046B"/>
    <w:rsid w:val="00C40498"/>
    <w:rsid w:val="00C40C46"/>
    <w:rsid w:val="00C415AD"/>
    <w:rsid w:val="00C415F9"/>
    <w:rsid w:val="00C418AE"/>
    <w:rsid w:val="00C41EB6"/>
    <w:rsid w:val="00C426AF"/>
    <w:rsid w:val="00C426B5"/>
    <w:rsid w:val="00C44937"/>
    <w:rsid w:val="00C44ED2"/>
    <w:rsid w:val="00C4551D"/>
    <w:rsid w:val="00C4560F"/>
    <w:rsid w:val="00C47163"/>
    <w:rsid w:val="00C47190"/>
    <w:rsid w:val="00C478DC"/>
    <w:rsid w:val="00C47CD8"/>
    <w:rsid w:val="00C50361"/>
    <w:rsid w:val="00C503A9"/>
    <w:rsid w:val="00C518E1"/>
    <w:rsid w:val="00C519B2"/>
    <w:rsid w:val="00C522C9"/>
    <w:rsid w:val="00C52C33"/>
    <w:rsid w:val="00C52CE3"/>
    <w:rsid w:val="00C53A90"/>
    <w:rsid w:val="00C53B54"/>
    <w:rsid w:val="00C5514A"/>
    <w:rsid w:val="00C55521"/>
    <w:rsid w:val="00C555E8"/>
    <w:rsid w:val="00C57798"/>
    <w:rsid w:val="00C60724"/>
    <w:rsid w:val="00C618D6"/>
    <w:rsid w:val="00C61A7E"/>
    <w:rsid w:val="00C61AF5"/>
    <w:rsid w:val="00C61FA2"/>
    <w:rsid w:val="00C63EE9"/>
    <w:rsid w:val="00C6507C"/>
    <w:rsid w:val="00C65437"/>
    <w:rsid w:val="00C65C69"/>
    <w:rsid w:val="00C66B71"/>
    <w:rsid w:val="00C66EB9"/>
    <w:rsid w:val="00C6754E"/>
    <w:rsid w:val="00C712EC"/>
    <w:rsid w:val="00C71FEC"/>
    <w:rsid w:val="00C733EE"/>
    <w:rsid w:val="00C735E0"/>
    <w:rsid w:val="00C7434E"/>
    <w:rsid w:val="00C747FE"/>
    <w:rsid w:val="00C74944"/>
    <w:rsid w:val="00C754BD"/>
    <w:rsid w:val="00C75BA7"/>
    <w:rsid w:val="00C75C8A"/>
    <w:rsid w:val="00C765EA"/>
    <w:rsid w:val="00C7660B"/>
    <w:rsid w:val="00C7755D"/>
    <w:rsid w:val="00C775ED"/>
    <w:rsid w:val="00C77A88"/>
    <w:rsid w:val="00C80032"/>
    <w:rsid w:val="00C81286"/>
    <w:rsid w:val="00C81BE7"/>
    <w:rsid w:val="00C81C4C"/>
    <w:rsid w:val="00C81EE4"/>
    <w:rsid w:val="00C822D4"/>
    <w:rsid w:val="00C828D9"/>
    <w:rsid w:val="00C82FCD"/>
    <w:rsid w:val="00C83759"/>
    <w:rsid w:val="00C83B9C"/>
    <w:rsid w:val="00C83E0A"/>
    <w:rsid w:val="00C844EE"/>
    <w:rsid w:val="00C8451C"/>
    <w:rsid w:val="00C84778"/>
    <w:rsid w:val="00C84EF6"/>
    <w:rsid w:val="00C85401"/>
    <w:rsid w:val="00C85496"/>
    <w:rsid w:val="00C85CDF"/>
    <w:rsid w:val="00C85E67"/>
    <w:rsid w:val="00C85EBE"/>
    <w:rsid w:val="00C86693"/>
    <w:rsid w:val="00C86DCA"/>
    <w:rsid w:val="00C8712B"/>
    <w:rsid w:val="00C87DC5"/>
    <w:rsid w:val="00C90100"/>
    <w:rsid w:val="00C9013A"/>
    <w:rsid w:val="00C90760"/>
    <w:rsid w:val="00C90927"/>
    <w:rsid w:val="00C913E5"/>
    <w:rsid w:val="00C91F54"/>
    <w:rsid w:val="00C92355"/>
    <w:rsid w:val="00C93D6D"/>
    <w:rsid w:val="00C93DB9"/>
    <w:rsid w:val="00C94082"/>
    <w:rsid w:val="00C94FC4"/>
    <w:rsid w:val="00C95F24"/>
    <w:rsid w:val="00C96778"/>
    <w:rsid w:val="00C97F1B"/>
    <w:rsid w:val="00CA00CD"/>
    <w:rsid w:val="00CA05F8"/>
    <w:rsid w:val="00CA0745"/>
    <w:rsid w:val="00CA0D93"/>
    <w:rsid w:val="00CA13DC"/>
    <w:rsid w:val="00CA27BE"/>
    <w:rsid w:val="00CA390D"/>
    <w:rsid w:val="00CA443B"/>
    <w:rsid w:val="00CA53D0"/>
    <w:rsid w:val="00CA55C2"/>
    <w:rsid w:val="00CA755A"/>
    <w:rsid w:val="00CB00EB"/>
    <w:rsid w:val="00CB01EA"/>
    <w:rsid w:val="00CB1D5F"/>
    <w:rsid w:val="00CB2365"/>
    <w:rsid w:val="00CB297A"/>
    <w:rsid w:val="00CB2B6E"/>
    <w:rsid w:val="00CB30DF"/>
    <w:rsid w:val="00CB3276"/>
    <w:rsid w:val="00CB39D4"/>
    <w:rsid w:val="00CB3AF5"/>
    <w:rsid w:val="00CB4156"/>
    <w:rsid w:val="00CB44B6"/>
    <w:rsid w:val="00CB4D61"/>
    <w:rsid w:val="00CB508D"/>
    <w:rsid w:val="00CB5572"/>
    <w:rsid w:val="00CB693A"/>
    <w:rsid w:val="00CC014D"/>
    <w:rsid w:val="00CC042A"/>
    <w:rsid w:val="00CC1F7D"/>
    <w:rsid w:val="00CC24AE"/>
    <w:rsid w:val="00CC3A3B"/>
    <w:rsid w:val="00CC40FE"/>
    <w:rsid w:val="00CC454E"/>
    <w:rsid w:val="00CC46E7"/>
    <w:rsid w:val="00CC5113"/>
    <w:rsid w:val="00CC67C9"/>
    <w:rsid w:val="00CC6E8C"/>
    <w:rsid w:val="00CC761B"/>
    <w:rsid w:val="00CD08FB"/>
    <w:rsid w:val="00CD0DC4"/>
    <w:rsid w:val="00CD17E2"/>
    <w:rsid w:val="00CD1816"/>
    <w:rsid w:val="00CD193E"/>
    <w:rsid w:val="00CD2732"/>
    <w:rsid w:val="00CD35BB"/>
    <w:rsid w:val="00CD370F"/>
    <w:rsid w:val="00CD3CBD"/>
    <w:rsid w:val="00CD3F9F"/>
    <w:rsid w:val="00CD4989"/>
    <w:rsid w:val="00CD5252"/>
    <w:rsid w:val="00CD5B0A"/>
    <w:rsid w:val="00CD5B91"/>
    <w:rsid w:val="00CD5CA5"/>
    <w:rsid w:val="00CD71E0"/>
    <w:rsid w:val="00CD7C5C"/>
    <w:rsid w:val="00CE09EA"/>
    <w:rsid w:val="00CE15E2"/>
    <w:rsid w:val="00CE1F92"/>
    <w:rsid w:val="00CE1FCD"/>
    <w:rsid w:val="00CE2C32"/>
    <w:rsid w:val="00CE3A4A"/>
    <w:rsid w:val="00CE3BDD"/>
    <w:rsid w:val="00CE4FFF"/>
    <w:rsid w:val="00CE5326"/>
    <w:rsid w:val="00CE579A"/>
    <w:rsid w:val="00CE6356"/>
    <w:rsid w:val="00CE6859"/>
    <w:rsid w:val="00CE6A2E"/>
    <w:rsid w:val="00CE7AFC"/>
    <w:rsid w:val="00CF049C"/>
    <w:rsid w:val="00CF0EE1"/>
    <w:rsid w:val="00CF12F8"/>
    <w:rsid w:val="00CF159C"/>
    <w:rsid w:val="00CF222F"/>
    <w:rsid w:val="00CF399D"/>
    <w:rsid w:val="00CF580E"/>
    <w:rsid w:val="00CF5FCF"/>
    <w:rsid w:val="00CF6185"/>
    <w:rsid w:val="00CF6EAE"/>
    <w:rsid w:val="00CF72C3"/>
    <w:rsid w:val="00CF7915"/>
    <w:rsid w:val="00CF7FDD"/>
    <w:rsid w:val="00D001C0"/>
    <w:rsid w:val="00D001D7"/>
    <w:rsid w:val="00D00251"/>
    <w:rsid w:val="00D00747"/>
    <w:rsid w:val="00D00B2C"/>
    <w:rsid w:val="00D01775"/>
    <w:rsid w:val="00D01BF9"/>
    <w:rsid w:val="00D02083"/>
    <w:rsid w:val="00D04D24"/>
    <w:rsid w:val="00D04EDB"/>
    <w:rsid w:val="00D059D0"/>
    <w:rsid w:val="00D0638F"/>
    <w:rsid w:val="00D0676C"/>
    <w:rsid w:val="00D06E88"/>
    <w:rsid w:val="00D0711B"/>
    <w:rsid w:val="00D0773D"/>
    <w:rsid w:val="00D077FD"/>
    <w:rsid w:val="00D107BC"/>
    <w:rsid w:val="00D10EAA"/>
    <w:rsid w:val="00D151F8"/>
    <w:rsid w:val="00D15652"/>
    <w:rsid w:val="00D1679B"/>
    <w:rsid w:val="00D16BF9"/>
    <w:rsid w:val="00D20686"/>
    <w:rsid w:val="00D207E2"/>
    <w:rsid w:val="00D208C7"/>
    <w:rsid w:val="00D20D17"/>
    <w:rsid w:val="00D22E75"/>
    <w:rsid w:val="00D23D35"/>
    <w:rsid w:val="00D23DF7"/>
    <w:rsid w:val="00D2451D"/>
    <w:rsid w:val="00D24CA2"/>
    <w:rsid w:val="00D24E7F"/>
    <w:rsid w:val="00D24F59"/>
    <w:rsid w:val="00D2660A"/>
    <w:rsid w:val="00D27343"/>
    <w:rsid w:val="00D2798B"/>
    <w:rsid w:val="00D27D9D"/>
    <w:rsid w:val="00D30592"/>
    <w:rsid w:val="00D307C6"/>
    <w:rsid w:val="00D30994"/>
    <w:rsid w:val="00D31C2B"/>
    <w:rsid w:val="00D31E2A"/>
    <w:rsid w:val="00D32238"/>
    <w:rsid w:val="00D3261B"/>
    <w:rsid w:val="00D3282E"/>
    <w:rsid w:val="00D33285"/>
    <w:rsid w:val="00D33B4D"/>
    <w:rsid w:val="00D33E08"/>
    <w:rsid w:val="00D34327"/>
    <w:rsid w:val="00D34D54"/>
    <w:rsid w:val="00D34D79"/>
    <w:rsid w:val="00D34E57"/>
    <w:rsid w:val="00D35295"/>
    <w:rsid w:val="00D36DCE"/>
    <w:rsid w:val="00D370EE"/>
    <w:rsid w:val="00D4059F"/>
    <w:rsid w:val="00D40AD2"/>
    <w:rsid w:val="00D40CDA"/>
    <w:rsid w:val="00D411FC"/>
    <w:rsid w:val="00D41429"/>
    <w:rsid w:val="00D43066"/>
    <w:rsid w:val="00D43156"/>
    <w:rsid w:val="00D43559"/>
    <w:rsid w:val="00D43C7C"/>
    <w:rsid w:val="00D442E4"/>
    <w:rsid w:val="00D444E1"/>
    <w:rsid w:val="00D4484E"/>
    <w:rsid w:val="00D451B5"/>
    <w:rsid w:val="00D462CC"/>
    <w:rsid w:val="00D46BD3"/>
    <w:rsid w:val="00D47102"/>
    <w:rsid w:val="00D5069F"/>
    <w:rsid w:val="00D50941"/>
    <w:rsid w:val="00D51DFA"/>
    <w:rsid w:val="00D521C0"/>
    <w:rsid w:val="00D527AF"/>
    <w:rsid w:val="00D52A6A"/>
    <w:rsid w:val="00D52ECF"/>
    <w:rsid w:val="00D54572"/>
    <w:rsid w:val="00D5491A"/>
    <w:rsid w:val="00D55049"/>
    <w:rsid w:val="00D55C91"/>
    <w:rsid w:val="00D56477"/>
    <w:rsid w:val="00D61B85"/>
    <w:rsid w:val="00D61CBF"/>
    <w:rsid w:val="00D61CE0"/>
    <w:rsid w:val="00D63B24"/>
    <w:rsid w:val="00D63BA1"/>
    <w:rsid w:val="00D63FB2"/>
    <w:rsid w:val="00D646E0"/>
    <w:rsid w:val="00D6543E"/>
    <w:rsid w:val="00D65762"/>
    <w:rsid w:val="00D65C62"/>
    <w:rsid w:val="00D66535"/>
    <w:rsid w:val="00D66652"/>
    <w:rsid w:val="00D667F7"/>
    <w:rsid w:val="00D669EC"/>
    <w:rsid w:val="00D676E8"/>
    <w:rsid w:val="00D67F3B"/>
    <w:rsid w:val="00D70757"/>
    <w:rsid w:val="00D70A2F"/>
    <w:rsid w:val="00D7106B"/>
    <w:rsid w:val="00D71AC0"/>
    <w:rsid w:val="00D71E26"/>
    <w:rsid w:val="00D72440"/>
    <w:rsid w:val="00D724E7"/>
    <w:rsid w:val="00D72569"/>
    <w:rsid w:val="00D734F7"/>
    <w:rsid w:val="00D7438C"/>
    <w:rsid w:val="00D743F6"/>
    <w:rsid w:val="00D74DEB"/>
    <w:rsid w:val="00D7565F"/>
    <w:rsid w:val="00D767B8"/>
    <w:rsid w:val="00D769ED"/>
    <w:rsid w:val="00D76D1A"/>
    <w:rsid w:val="00D76D3C"/>
    <w:rsid w:val="00D772DE"/>
    <w:rsid w:val="00D80AD2"/>
    <w:rsid w:val="00D80FB1"/>
    <w:rsid w:val="00D8173B"/>
    <w:rsid w:val="00D81AC0"/>
    <w:rsid w:val="00D81BA7"/>
    <w:rsid w:val="00D826BA"/>
    <w:rsid w:val="00D844BA"/>
    <w:rsid w:val="00D8494D"/>
    <w:rsid w:val="00D849B7"/>
    <w:rsid w:val="00D84CF2"/>
    <w:rsid w:val="00D84EF5"/>
    <w:rsid w:val="00D8624E"/>
    <w:rsid w:val="00D86329"/>
    <w:rsid w:val="00D86A0B"/>
    <w:rsid w:val="00D86E90"/>
    <w:rsid w:val="00D901DC"/>
    <w:rsid w:val="00D90B0C"/>
    <w:rsid w:val="00D90E25"/>
    <w:rsid w:val="00D91B16"/>
    <w:rsid w:val="00D92BE3"/>
    <w:rsid w:val="00D93737"/>
    <w:rsid w:val="00D938D6"/>
    <w:rsid w:val="00D94FA7"/>
    <w:rsid w:val="00D9537E"/>
    <w:rsid w:val="00D955BB"/>
    <w:rsid w:val="00D95A51"/>
    <w:rsid w:val="00D95B68"/>
    <w:rsid w:val="00D9625C"/>
    <w:rsid w:val="00D9673A"/>
    <w:rsid w:val="00D9673E"/>
    <w:rsid w:val="00DA0453"/>
    <w:rsid w:val="00DA101F"/>
    <w:rsid w:val="00DA1234"/>
    <w:rsid w:val="00DA1872"/>
    <w:rsid w:val="00DA1B42"/>
    <w:rsid w:val="00DA1B69"/>
    <w:rsid w:val="00DA1BB4"/>
    <w:rsid w:val="00DA32F7"/>
    <w:rsid w:val="00DA3A7D"/>
    <w:rsid w:val="00DA3AE1"/>
    <w:rsid w:val="00DA3B95"/>
    <w:rsid w:val="00DA3BC3"/>
    <w:rsid w:val="00DA421A"/>
    <w:rsid w:val="00DA477F"/>
    <w:rsid w:val="00DA4AFA"/>
    <w:rsid w:val="00DA4FD0"/>
    <w:rsid w:val="00DA5093"/>
    <w:rsid w:val="00DA5DB7"/>
    <w:rsid w:val="00DA5DED"/>
    <w:rsid w:val="00DA5E7C"/>
    <w:rsid w:val="00DA60AE"/>
    <w:rsid w:val="00DA656F"/>
    <w:rsid w:val="00DA6658"/>
    <w:rsid w:val="00DA6A20"/>
    <w:rsid w:val="00DA6BA1"/>
    <w:rsid w:val="00DA6F5C"/>
    <w:rsid w:val="00DA78CE"/>
    <w:rsid w:val="00DB00FD"/>
    <w:rsid w:val="00DB159E"/>
    <w:rsid w:val="00DB1C55"/>
    <w:rsid w:val="00DB2554"/>
    <w:rsid w:val="00DB2D8F"/>
    <w:rsid w:val="00DB37D3"/>
    <w:rsid w:val="00DB393F"/>
    <w:rsid w:val="00DB499F"/>
    <w:rsid w:val="00DB555F"/>
    <w:rsid w:val="00DB7234"/>
    <w:rsid w:val="00DC05F3"/>
    <w:rsid w:val="00DC0879"/>
    <w:rsid w:val="00DC1088"/>
    <w:rsid w:val="00DC16FF"/>
    <w:rsid w:val="00DC1D75"/>
    <w:rsid w:val="00DC2412"/>
    <w:rsid w:val="00DC2715"/>
    <w:rsid w:val="00DC30A4"/>
    <w:rsid w:val="00DC3719"/>
    <w:rsid w:val="00DC50E7"/>
    <w:rsid w:val="00DC682A"/>
    <w:rsid w:val="00DC6BE6"/>
    <w:rsid w:val="00DC7F9C"/>
    <w:rsid w:val="00DD1904"/>
    <w:rsid w:val="00DD1A0B"/>
    <w:rsid w:val="00DD1DF7"/>
    <w:rsid w:val="00DD33F8"/>
    <w:rsid w:val="00DD3972"/>
    <w:rsid w:val="00DD3BE2"/>
    <w:rsid w:val="00DD41D5"/>
    <w:rsid w:val="00DD5E3B"/>
    <w:rsid w:val="00DD6660"/>
    <w:rsid w:val="00DD66F6"/>
    <w:rsid w:val="00DD6ADB"/>
    <w:rsid w:val="00DD7B05"/>
    <w:rsid w:val="00DD7CA0"/>
    <w:rsid w:val="00DD7F91"/>
    <w:rsid w:val="00DE0028"/>
    <w:rsid w:val="00DE16AA"/>
    <w:rsid w:val="00DE203A"/>
    <w:rsid w:val="00DE2550"/>
    <w:rsid w:val="00DE26BB"/>
    <w:rsid w:val="00DE2E71"/>
    <w:rsid w:val="00DE2F65"/>
    <w:rsid w:val="00DE3F63"/>
    <w:rsid w:val="00DE4305"/>
    <w:rsid w:val="00DE4312"/>
    <w:rsid w:val="00DE550F"/>
    <w:rsid w:val="00DE590F"/>
    <w:rsid w:val="00DE62EE"/>
    <w:rsid w:val="00DE6686"/>
    <w:rsid w:val="00DE6BDA"/>
    <w:rsid w:val="00DE7F1B"/>
    <w:rsid w:val="00DF044A"/>
    <w:rsid w:val="00DF064E"/>
    <w:rsid w:val="00DF1C01"/>
    <w:rsid w:val="00DF1FC0"/>
    <w:rsid w:val="00DF23C9"/>
    <w:rsid w:val="00DF2BE7"/>
    <w:rsid w:val="00DF4209"/>
    <w:rsid w:val="00DF44A7"/>
    <w:rsid w:val="00DF550E"/>
    <w:rsid w:val="00DF5739"/>
    <w:rsid w:val="00DF5F85"/>
    <w:rsid w:val="00DF60C2"/>
    <w:rsid w:val="00DF6259"/>
    <w:rsid w:val="00DF6C0B"/>
    <w:rsid w:val="00DF7637"/>
    <w:rsid w:val="00E00093"/>
    <w:rsid w:val="00E00579"/>
    <w:rsid w:val="00E00C93"/>
    <w:rsid w:val="00E01A29"/>
    <w:rsid w:val="00E024CE"/>
    <w:rsid w:val="00E0303A"/>
    <w:rsid w:val="00E0333E"/>
    <w:rsid w:val="00E03758"/>
    <w:rsid w:val="00E03A3A"/>
    <w:rsid w:val="00E03F17"/>
    <w:rsid w:val="00E0427B"/>
    <w:rsid w:val="00E04714"/>
    <w:rsid w:val="00E049E8"/>
    <w:rsid w:val="00E04C95"/>
    <w:rsid w:val="00E04CC7"/>
    <w:rsid w:val="00E05727"/>
    <w:rsid w:val="00E06F0B"/>
    <w:rsid w:val="00E0765F"/>
    <w:rsid w:val="00E07FE0"/>
    <w:rsid w:val="00E10E0D"/>
    <w:rsid w:val="00E10E3D"/>
    <w:rsid w:val="00E10EF1"/>
    <w:rsid w:val="00E11519"/>
    <w:rsid w:val="00E11B3C"/>
    <w:rsid w:val="00E11B59"/>
    <w:rsid w:val="00E11B63"/>
    <w:rsid w:val="00E12232"/>
    <w:rsid w:val="00E12305"/>
    <w:rsid w:val="00E12F49"/>
    <w:rsid w:val="00E1457E"/>
    <w:rsid w:val="00E14C7F"/>
    <w:rsid w:val="00E14EF0"/>
    <w:rsid w:val="00E17333"/>
    <w:rsid w:val="00E17B15"/>
    <w:rsid w:val="00E20083"/>
    <w:rsid w:val="00E212A7"/>
    <w:rsid w:val="00E21D74"/>
    <w:rsid w:val="00E2261F"/>
    <w:rsid w:val="00E22F12"/>
    <w:rsid w:val="00E23B3C"/>
    <w:rsid w:val="00E2474E"/>
    <w:rsid w:val="00E24A35"/>
    <w:rsid w:val="00E24A8E"/>
    <w:rsid w:val="00E24FF5"/>
    <w:rsid w:val="00E2588E"/>
    <w:rsid w:val="00E26B8D"/>
    <w:rsid w:val="00E27765"/>
    <w:rsid w:val="00E3028C"/>
    <w:rsid w:val="00E3070B"/>
    <w:rsid w:val="00E309D8"/>
    <w:rsid w:val="00E30AB6"/>
    <w:rsid w:val="00E327C6"/>
    <w:rsid w:val="00E32F75"/>
    <w:rsid w:val="00E33096"/>
    <w:rsid w:val="00E33106"/>
    <w:rsid w:val="00E33B23"/>
    <w:rsid w:val="00E34489"/>
    <w:rsid w:val="00E3507D"/>
    <w:rsid w:val="00E36DFB"/>
    <w:rsid w:val="00E36FEF"/>
    <w:rsid w:val="00E37370"/>
    <w:rsid w:val="00E37ECD"/>
    <w:rsid w:val="00E4034D"/>
    <w:rsid w:val="00E40681"/>
    <w:rsid w:val="00E4077A"/>
    <w:rsid w:val="00E42D26"/>
    <w:rsid w:val="00E440CC"/>
    <w:rsid w:val="00E4418F"/>
    <w:rsid w:val="00E44626"/>
    <w:rsid w:val="00E44A0D"/>
    <w:rsid w:val="00E44C6A"/>
    <w:rsid w:val="00E455CE"/>
    <w:rsid w:val="00E463B8"/>
    <w:rsid w:val="00E47B3B"/>
    <w:rsid w:val="00E47E19"/>
    <w:rsid w:val="00E50712"/>
    <w:rsid w:val="00E513D8"/>
    <w:rsid w:val="00E52685"/>
    <w:rsid w:val="00E53262"/>
    <w:rsid w:val="00E551F1"/>
    <w:rsid w:val="00E5585F"/>
    <w:rsid w:val="00E56421"/>
    <w:rsid w:val="00E56716"/>
    <w:rsid w:val="00E56AA5"/>
    <w:rsid w:val="00E56BFA"/>
    <w:rsid w:val="00E6000A"/>
    <w:rsid w:val="00E60B64"/>
    <w:rsid w:val="00E61CEF"/>
    <w:rsid w:val="00E62D62"/>
    <w:rsid w:val="00E62EEE"/>
    <w:rsid w:val="00E63295"/>
    <w:rsid w:val="00E6369E"/>
    <w:rsid w:val="00E63B17"/>
    <w:rsid w:val="00E63B2F"/>
    <w:rsid w:val="00E63B89"/>
    <w:rsid w:val="00E641DB"/>
    <w:rsid w:val="00E66B72"/>
    <w:rsid w:val="00E66B77"/>
    <w:rsid w:val="00E67479"/>
    <w:rsid w:val="00E674C8"/>
    <w:rsid w:val="00E67662"/>
    <w:rsid w:val="00E67878"/>
    <w:rsid w:val="00E67891"/>
    <w:rsid w:val="00E708C2"/>
    <w:rsid w:val="00E7101E"/>
    <w:rsid w:val="00E710E0"/>
    <w:rsid w:val="00E72B5D"/>
    <w:rsid w:val="00E73367"/>
    <w:rsid w:val="00E73A3E"/>
    <w:rsid w:val="00E73C24"/>
    <w:rsid w:val="00E741C1"/>
    <w:rsid w:val="00E74836"/>
    <w:rsid w:val="00E7568D"/>
    <w:rsid w:val="00E75868"/>
    <w:rsid w:val="00E75FC1"/>
    <w:rsid w:val="00E76C27"/>
    <w:rsid w:val="00E76C8B"/>
    <w:rsid w:val="00E77179"/>
    <w:rsid w:val="00E806BD"/>
    <w:rsid w:val="00E8116F"/>
    <w:rsid w:val="00E82652"/>
    <w:rsid w:val="00E83048"/>
    <w:rsid w:val="00E84934"/>
    <w:rsid w:val="00E8755A"/>
    <w:rsid w:val="00E87883"/>
    <w:rsid w:val="00E87D14"/>
    <w:rsid w:val="00E902C2"/>
    <w:rsid w:val="00E90DBA"/>
    <w:rsid w:val="00E91134"/>
    <w:rsid w:val="00E91FC9"/>
    <w:rsid w:val="00E926A1"/>
    <w:rsid w:val="00E92706"/>
    <w:rsid w:val="00E927EA"/>
    <w:rsid w:val="00E92D3F"/>
    <w:rsid w:val="00E9313F"/>
    <w:rsid w:val="00E9360D"/>
    <w:rsid w:val="00E9376F"/>
    <w:rsid w:val="00E947BB"/>
    <w:rsid w:val="00E948E5"/>
    <w:rsid w:val="00E95583"/>
    <w:rsid w:val="00E958AD"/>
    <w:rsid w:val="00E95AA8"/>
    <w:rsid w:val="00E95D4E"/>
    <w:rsid w:val="00E9609D"/>
    <w:rsid w:val="00E971EB"/>
    <w:rsid w:val="00E97266"/>
    <w:rsid w:val="00E9732A"/>
    <w:rsid w:val="00E9796F"/>
    <w:rsid w:val="00EA02D5"/>
    <w:rsid w:val="00EA0F22"/>
    <w:rsid w:val="00EA106C"/>
    <w:rsid w:val="00EA196E"/>
    <w:rsid w:val="00EA2B15"/>
    <w:rsid w:val="00EA2D0C"/>
    <w:rsid w:val="00EA4977"/>
    <w:rsid w:val="00EA5E3C"/>
    <w:rsid w:val="00EA6106"/>
    <w:rsid w:val="00EA6501"/>
    <w:rsid w:val="00EA79FF"/>
    <w:rsid w:val="00EB0153"/>
    <w:rsid w:val="00EB17E7"/>
    <w:rsid w:val="00EB2024"/>
    <w:rsid w:val="00EB258A"/>
    <w:rsid w:val="00EB28A4"/>
    <w:rsid w:val="00EB37C1"/>
    <w:rsid w:val="00EB4817"/>
    <w:rsid w:val="00EB4F85"/>
    <w:rsid w:val="00EB57B8"/>
    <w:rsid w:val="00EB57C5"/>
    <w:rsid w:val="00EB6B9A"/>
    <w:rsid w:val="00EB6C62"/>
    <w:rsid w:val="00EB720F"/>
    <w:rsid w:val="00EB7747"/>
    <w:rsid w:val="00EB7ADA"/>
    <w:rsid w:val="00EC003B"/>
    <w:rsid w:val="00EC01DE"/>
    <w:rsid w:val="00EC09C3"/>
    <w:rsid w:val="00EC0FE9"/>
    <w:rsid w:val="00EC0FFE"/>
    <w:rsid w:val="00EC12BC"/>
    <w:rsid w:val="00EC2EF4"/>
    <w:rsid w:val="00EC32A6"/>
    <w:rsid w:val="00EC397A"/>
    <w:rsid w:val="00EC3B5B"/>
    <w:rsid w:val="00EC3D30"/>
    <w:rsid w:val="00EC566F"/>
    <w:rsid w:val="00EC5C6A"/>
    <w:rsid w:val="00EC5F54"/>
    <w:rsid w:val="00EC71DF"/>
    <w:rsid w:val="00EC736C"/>
    <w:rsid w:val="00ED0ADE"/>
    <w:rsid w:val="00ED2184"/>
    <w:rsid w:val="00ED2951"/>
    <w:rsid w:val="00ED31FC"/>
    <w:rsid w:val="00ED3F98"/>
    <w:rsid w:val="00ED49DB"/>
    <w:rsid w:val="00ED4B67"/>
    <w:rsid w:val="00ED4E4E"/>
    <w:rsid w:val="00ED6CC7"/>
    <w:rsid w:val="00EE0229"/>
    <w:rsid w:val="00EE083A"/>
    <w:rsid w:val="00EE0E5B"/>
    <w:rsid w:val="00EE1388"/>
    <w:rsid w:val="00EE262A"/>
    <w:rsid w:val="00EE2670"/>
    <w:rsid w:val="00EE3C9F"/>
    <w:rsid w:val="00EE6DB4"/>
    <w:rsid w:val="00EF03C6"/>
    <w:rsid w:val="00EF09DD"/>
    <w:rsid w:val="00EF09EC"/>
    <w:rsid w:val="00EF1A30"/>
    <w:rsid w:val="00EF1DC5"/>
    <w:rsid w:val="00EF1E4A"/>
    <w:rsid w:val="00EF2BB4"/>
    <w:rsid w:val="00EF358D"/>
    <w:rsid w:val="00EF386F"/>
    <w:rsid w:val="00EF4FCE"/>
    <w:rsid w:val="00EF53A8"/>
    <w:rsid w:val="00EF54DE"/>
    <w:rsid w:val="00EF5A95"/>
    <w:rsid w:val="00EF6155"/>
    <w:rsid w:val="00EF61AE"/>
    <w:rsid w:val="00EF61FC"/>
    <w:rsid w:val="00EF6D0E"/>
    <w:rsid w:val="00EF7551"/>
    <w:rsid w:val="00F00E88"/>
    <w:rsid w:val="00F02D49"/>
    <w:rsid w:val="00F02E5C"/>
    <w:rsid w:val="00F03BC3"/>
    <w:rsid w:val="00F044C9"/>
    <w:rsid w:val="00F04720"/>
    <w:rsid w:val="00F0484D"/>
    <w:rsid w:val="00F05B2B"/>
    <w:rsid w:val="00F06E05"/>
    <w:rsid w:val="00F06EE2"/>
    <w:rsid w:val="00F07366"/>
    <w:rsid w:val="00F0779F"/>
    <w:rsid w:val="00F07865"/>
    <w:rsid w:val="00F078C9"/>
    <w:rsid w:val="00F07E4E"/>
    <w:rsid w:val="00F1097E"/>
    <w:rsid w:val="00F10989"/>
    <w:rsid w:val="00F1108E"/>
    <w:rsid w:val="00F115A9"/>
    <w:rsid w:val="00F118FE"/>
    <w:rsid w:val="00F11D3A"/>
    <w:rsid w:val="00F120A6"/>
    <w:rsid w:val="00F127C0"/>
    <w:rsid w:val="00F13589"/>
    <w:rsid w:val="00F13BF5"/>
    <w:rsid w:val="00F1471D"/>
    <w:rsid w:val="00F1533C"/>
    <w:rsid w:val="00F16229"/>
    <w:rsid w:val="00F16359"/>
    <w:rsid w:val="00F169F4"/>
    <w:rsid w:val="00F16B05"/>
    <w:rsid w:val="00F16DB4"/>
    <w:rsid w:val="00F16DCE"/>
    <w:rsid w:val="00F172CF"/>
    <w:rsid w:val="00F200F5"/>
    <w:rsid w:val="00F20502"/>
    <w:rsid w:val="00F223C9"/>
    <w:rsid w:val="00F22404"/>
    <w:rsid w:val="00F22F7D"/>
    <w:rsid w:val="00F22FE8"/>
    <w:rsid w:val="00F2353F"/>
    <w:rsid w:val="00F245B5"/>
    <w:rsid w:val="00F25351"/>
    <w:rsid w:val="00F25E40"/>
    <w:rsid w:val="00F268DA"/>
    <w:rsid w:val="00F27565"/>
    <w:rsid w:val="00F307A7"/>
    <w:rsid w:val="00F31084"/>
    <w:rsid w:val="00F32289"/>
    <w:rsid w:val="00F32694"/>
    <w:rsid w:val="00F3438F"/>
    <w:rsid w:val="00F3454D"/>
    <w:rsid w:val="00F345F0"/>
    <w:rsid w:val="00F3597E"/>
    <w:rsid w:val="00F3603B"/>
    <w:rsid w:val="00F368D1"/>
    <w:rsid w:val="00F377BA"/>
    <w:rsid w:val="00F37DE5"/>
    <w:rsid w:val="00F37FCD"/>
    <w:rsid w:val="00F40591"/>
    <w:rsid w:val="00F42DA3"/>
    <w:rsid w:val="00F42F87"/>
    <w:rsid w:val="00F4349F"/>
    <w:rsid w:val="00F44303"/>
    <w:rsid w:val="00F4599F"/>
    <w:rsid w:val="00F459FC"/>
    <w:rsid w:val="00F4610C"/>
    <w:rsid w:val="00F47318"/>
    <w:rsid w:val="00F50134"/>
    <w:rsid w:val="00F50969"/>
    <w:rsid w:val="00F5188E"/>
    <w:rsid w:val="00F51C5D"/>
    <w:rsid w:val="00F528B7"/>
    <w:rsid w:val="00F52C25"/>
    <w:rsid w:val="00F53175"/>
    <w:rsid w:val="00F5339D"/>
    <w:rsid w:val="00F53879"/>
    <w:rsid w:val="00F53D10"/>
    <w:rsid w:val="00F53DB6"/>
    <w:rsid w:val="00F55217"/>
    <w:rsid w:val="00F568E2"/>
    <w:rsid w:val="00F569BB"/>
    <w:rsid w:val="00F57965"/>
    <w:rsid w:val="00F57D71"/>
    <w:rsid w:val="00F57F5A"/>
    <w:rsid w:val="00F60291"/>
    <w:rsid w:val="00F60A1E"/>
    <w:rsid w:val="00F60D3A"/>
    <w:rsid w:val="00F61C5B"/>
    <w:rsid w:val="00F6247E"/>
    <w:rsid w:val="00F62552"/>
    <w:rsid w:val="00F62C14"/>
    <w:rsid w:val="00F6445A"/>
    <w:rsid w:val="00F647E6"/>
    <w:rsid w:val="00F6522D"/>
    <w:rsid w:val="00F66318"/>
    <w:rsid w:val="00F70CEE"/>
    <w:rsid w:val="00F71878"/>
    <w:rsid w:val="00F72398"/>
    <w:rsid w:val="00F723C2"/>
    <w:rsid w:val="00F7241A"/>
    <w:rsid w:val="00F7290D"/>
    <w:rsid w:val="00F729EB"/>
    <w:rsid w:val="00F72BB5"/>
    <w:rsid w:val="00F739FF"/>
    <w:rsid w:val="00F740ED"/>
    <w:rsid w:val="00F7629E"/>
    <w:rsid w:val="00F7652E"/>
    <w:rsid w:val="00F76D2E"/>
    <w:rsid w:val="00F77048"/>
    <w:rsid w:val="00F772E5"/>
    <w:rsid w:val="00F776FE"/>
    <w:rsid w:val="00F77A7F"/>
    <w:rsid w:val="00F77DA7"/>
    <w:rsid w:val="00F77FE1"/>
    <w:rsid w:val="00F802D6"/>
    <w:rsid w:val="00F80605"/>
    <w:rsid w:val="00F80A0D"/>
    <w:rsid w:val="00F83CFE"/>
    <w:rsid w:val="00F843BA"/>
    <w:rsid w:val="00F8476F"/>
    <w:rsid w:val="00F84C6A"/>
    <w:rsid w:val="00F85C00"/>
    <w:rsid w:val="00F86D53"/>
    <w:rsid w:val="00F86F95"/>
    <w:rsid w:val="00F87842"/>
    <w:rsid w:val="00F9087E"/>
    <w:rsid w:val="00F90986"/>
    <w:rsid w:val="00F91FA2"/>
    <w:rsid w:val="00F92D8B"/>
    <w:rsid w:val="00F930C5"/>
    <w:rsid w:val="00F937F4"/>
    <w:rsid w:val="00F93EFD"/>
    <w:rsid w:val="00F94265"/>
    <w:rsid w:val="00F949AD"/>
    <w:rsid w:val="00F953D7"/>
    <w:rsid w:val="00F9563B"/>
    <w:rsid w:val="00F95D88"/>
    <w:rsid w:val="00F96394"/>
    <w:rsid w:val="00F964BC"/>
    <w:rsid w:val="00F96AC1"/>
    <w:rsid w:val="00F96E5C"/>
    <w:rsid w:val="00F9731E"/>
    <w:rsid w:val="00F9766C"/>
    <w:rsid w:val="00FA036A"/>
    <w:rsid w:val="00FA0F91"/>
    <w:rsid w:val="00FA13AC"/>
    <w:rsid w:val="00FA1833"/>
    <w:rsid w:val="00FA1EAA"/>
    <w:rsid w:val="00FA208E"/>
    <w:rsid w:val="00FA384F"/>
    <w:rsid w:val="00FA4339"/>
    <w:rsid w:val="00FA5729"/>
    <w:rsid w:val="00FA632B"/>
    <w:rsid w:val="00FA63AB"/>
    <w:rsid w:val="00FA6605"/>
    <w:rsid w:val="00FB12BA"/>
    <w:rsid w:val="00FB1B8E"/>
    <w:rsid w:val="00FB1DD2"/>
    <w:rsid w:val="00FB2203"/>
    <w:rsid w:val="00FB32C0"/>
    <w:rsid w:val="00FB38F1"/>
    <w:rsid w:val="00FB41DF"/>
    <w:rsid w:val="00FB43B3"/>
    <w:rsid w:val="00FB5980"/>
    <w:rsid w:val="00FB5CC6"/>
    <w:rsid w:val="00FB623B"/>
    <w:rsid w:val="00FB6413"/>
    <w:rsid w:val="00FB73D4"/>
    <w:rsid w:val="00FB766E"/>
    <w:rsid w:val="00FB7EA8"/>
    <w:rsid w:val="00FC020F"/>
    <w:rsid w:val="00FC052F"/>
    <w:rsid w:val="00FC0AEB"/>
    <w:rsid w:val="00FC10CA"/>
    <w:rsid w:val="00FC254C"/>
    <w:rsid w:val="00FC27CE"/>
    <w:rsid w:val="00FC43A7"/>
    <w:rsid w:val="00FC489F"/>
    <w:rsid w:val="00FC55AD"/>
    <w:rsid w:val="00FC5F3B"/>
    <w:rsid w:val="00FC625A"/>
    <w:rsid w:val="00FC70A2"/>
    <w:rsid w:val="00FD0DF5"/>
    <w:rsid w:val="00FD0ED6"/>
    <w:rsid w:val="00FD0F50"/>
    <w:rsid w:val="00FD12E8"/>
    <w:rsid w:val="00FD1644"/>
    <w:rsid w:val="00FD1E7B"/>
    <w:rsid w:val="00FD25B4"/>
    <w:rsid w:val="00FD6132"/>
    <w:rsid w:val="00FD6184"/>
    <w:rsid w:val="00FD6CA2"/>
    <w:rsid w:val="00FD6FB6"/>
    <w:rsid w:val="00FE00D5"/>
    <w:rsid w:val="00FE044E"/>
    <w:rsid w:val="00FE0A86"/>
    <w:rsid w:val="00FE137A"/>
    <w:rsid w:val="00FE13C1"/>
    <w:rsid w:val="00FE17C2"/>
    <w:rsid w:val="00FE2B0C"/>
    <w:rsid w:val="00FE2DA6"/>
    <w:rsid w:val="00FE33EE"/>
    <w:rsid w:val="00FE4D5F"/>
    <w:rsid w:val="00FE5686"/>
    <w:rsid w:val="00FE5867"/>
    <w:rsid w:val="00FE5DD8"/>
    <w:rsid w:val="00FE7131"/>
    <w:rsid w:val="00FF02E2"/>
    <w:rsid w:val="00FF091B"/>
    <w:rsid w:val="00FF1B12"/>
    <w:rsid w:val="00FF1B23"/>
    <w:rsid w:val="00FF1F87"/>
    <w:rsid w:val="00FF25DA"/>
    <w:rsid w:val="00FF2D2A"/>
    <w:rsid w:val="00FF35D2"/>
    <w:rsid w:val="00FF37E3"/>
    <w:rsid w:val="00FF3DF0"/>
    <w:rsid w:val="00FF4508"/>
    <w:rsid w:val="00FF585B"/>
    <w:rsid w:val="00FF5A23"/>
    <w:rsid w:val="00FF5ADC"/>
    <w:rsid w:val="00FF5CA5"/>
    <w:rsid w:val="00FF5CE5"/>
    <w:rsid w:val="00FF5D88"/>
    <w:rsid w:val="00FF6399"/>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BB"/>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5185">
      <w:bodyDiv w:val="1"/>
      <w:marLeft w:val="0"/>
      <w:marRight w:val="0"/>
      <w:marTop w:val="0"/>
      <w:marBottom w:val="0"/>
      <w:divBdr>
        <w:top w:val="none" w:sz="0" w:space="0" w:color="auto"/>
        <w:left w:val="none" w:sz="0" w:space="0" w:color="auto"/>
        <w:bottom w:val="none" w:sz="0" w:space="0" w:color="auto"/>
        <w:right w:val="none" w:sz="0" w:space="0" w:color="auto"/>
      </w:divBdr>
    </w:div>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196385">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3777092">
      <w:bodyDiv w:val="1"/>
      <w:marLeft w:val="0"/>
      <w:marRight w:val="0"/>
      <w:marTop w:val="0"/>
      <w:marBottom w:val="0"/>
      <w:divBdr>
        <w:top w:val="none" w:sz="0" w:space="0" w:color="auto"/>
        <w:left w:val="none" w:sz="0" w:space="0" w:color="auto"/>
        <w:bottom w:val="none" w:sz="0" w:space="0" w:color="auto"/>
        <w:right w:val="none" w:sz="0" w:space="0" w:color="auto"/>
      </w:divBdr>
    </w:div>
    <w:div w:id="14621242">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7946332">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2412906">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7189839">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5774687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3454813">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68964178">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208014">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02288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144580">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86194869">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4446259">
      <w:bodyDiv w:val="1"/>
      <w:marLeft w:val="0"/>
      <w:marRight w:val="0"/>
      <w:marTop w:val="0"/>
      <w:marBottom w:val="0"/>
      <w:divBdr>
        <w:top w:val="none" w:sz="0" w:space="0" w:color="auto"/>
        <w:left w:val="none" w:sz="0" w:space="0" w:color="auto"/>
        <w:bottom w:val="none" w:sz="0" w:space="0" w:color="auto"/>
        <w:right w:val="none" w:sz="0" w:space="0" w:color="auto"/>
      </w:divBdr>
    </w:div>
    <w:div w:id="94984523">
      <w:bodyDiv w:val="1"/>
      <w:marLeft w:val="0"/>
      <w:marRight w:val="0"/>
      <w:marTop w:val="0"/>
      <w:marBottom w:val="0"/>
      <w:divBdr>
        <w:top w:val="none" w:sz="0" w:space="0" w:color="auto"/>
        <w:left w:val="none" w:sz="0" w:space="0" w:color="auto"/>
        <w:bottom w:val="none" w:sz="0" w:space="0" w:color="auto"/>
        <w:right w:val="none" w:sz="0" w:space="0" w:color="auto"/>
      </w:divBdr>
    </w:div>
    <w:div w:id="95175955">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7336145">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2575429">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363282">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444299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8594469">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6583364">
      <w:bodyDiv w:val="1"/>
      <w:marLeft w:val="0"/>
      <w:marRight w:val="0"/>
      <w:marTop w:val="0"/>
      <w:marBottom w:val="0"/>
      <w:divBdr>
        <w:top w:val="none" w:sz="0" w:space="0" w:color="auto"/>
        <w:left w:val="none" w:sz="0" w:space="0" w:color="auto"/>
        <w:bottom w:val="none" w:sz="0" w:space="0" w:color="auto"/>
        <w:right w:val="none" w:sz="0" w:space="0" w:color="auto"/>
      </w:divBdr>
    </w:div>
    <w:div w:id="15669671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0315453">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4729511">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1631644">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199711428">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401571">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082831">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1526202">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8733267">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29538399">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5459437">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49312916">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4637599">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5989881">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5979911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3254">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05881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6185243">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238516">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18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1426884">
      <w:bodyDiv w:val="1"/>
      <w:marLeft w:val="0"/>
      <w:marRight w:val="0"/>
      <w:marTop w:val="0"/>
      <w:marBottom w:val="0"/>
      <w:divBdr>
        <w:top w:val="none" w:sz="0" w:space="0" w:color="auto"/>
        <w:left w:val="none" w:sz="0" w:space="0" w:color="auto"/>
        <w:bottom w:val="none" w:sz="0" w:space="0" w:color="auto"/>
        <w:right w:val="none" w:sz="0" w:space="0" w:color="auto"/>
      </w:divBdr>
    </w:div>
    <w:div w:id="301466245">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2948242">
      <w:bodyDiv w:val="1"/>
      <w:marLeft w:val="0"/>
      <w:marRight w:val="0"/>
      <w:marTop w:val="0"/>
      <w:marBottom w:val="0"/>
      <w:divBdr>
        <w:top w:val="none" w:sz="0" w:space="0" w:color="auto"/>
        <w:left w:val="none" w:sz="0" w:space="0" w:color="auto"/>
        <w:bottom w:val="none" w:sz="0" w:space="0" w:color="auto"/>
        <w:right w:val="none" w:sz="0" w:space="0" w:color="auto"/>
      </w:divBdr>
    </w:div>
    <w:div w:id="313072322">
      <w:bodyDiv w:val="1"/>
      <w:marLeft w:val="0"/>
      <w:marRight w:val="0"/>
      <w:marTop w:val="0"/>
      <w:marBottom w:val="0"/>
      <w:divBdr>
        <w:top w:val="none" w:sz="0" w:space="0" w:color="auto"/>
        <w:left w:val="none" w:sz="0" w:space="0" w:color="auto"/>
        <w:bottom w:val="none" w:sz="0" w:space="0" w:color="auto"/>
        <w:right w:val="none" w:sz="0" w:space="0" w:color="auto"/>
      </w:divBdr>
    </w:div>
    <w:div w:id="314652144">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18195429">
      <w:bodyDiv w:val="1"/>
      <w:marLeft w:val="0"/>
      <w:marRight w:val="0"/>
      <w:marTop w:val="0"/>
      <w:marBottom w:val="0"/>
      <w:divBdr>
        <w:top w:val="none" w:sz="0" w:space="0" w:color="auto"/>
        <w:left w:val="none" w:sz="0" w:space="0" w:color="auto"/>
        <w:bottom w:val="none" w:sz="0" w:space="0" w:color="auto"/>
        <w:right w:val="none" w:sz="0" w:space="0" w:color="auto"/>
      </w:divBdr>
    </w:div>
    <w:div w:id="319697228">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211986">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365152">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1539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3974291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48412480">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3658844">
      <w:bodyDiv w:val="1"/>
      <w:marLeft w:val="0"/>
      <w:marRight w:val="0"/>
      <w:marTop w:val="0"/>
      <w:marBottom w:val="0"/>
      <w:divBdr>
        <w:top w:val="none" w:sz="0" w:space="0" w:color="auto"/>
        <w:left w:val="none" w:sz="0" w:space="0" w:color="auto"/>
        <w:bottom w:val="none" w:sz="0" w:space="0" w:color="auto"/>
        <w:right w:val="none" w:sz="0" w:space="0" w:color="auto"/>
      </w:divBdr>
    </w:div>
    <w:div w:id="354962691">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601217">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65720576">
      <w:bodyDiv w:val="1"/>
      <w:marLeft w:val="0"/>
      <w:marRight w:val="0"/>
      <w:marTop w:val="0"/>
      <w:marBottom w:val="0"/>
      <w:divBdr>
        <w:top w:val="none" w:sz="0" w:space="0" w:color="auto"/>
        <w:left w:val="none" w:sz="0" w:space="0" w:color="auto"/>
        <w:bottom w:val="none" w:sz="0" w:space="0" w:color="auto"/>
        <w:right w:val="none" w:sz="0" w:space="0" w:color="auto"/>
      </w:divBdr>
    </w:div>
    <w:div w:id="365983634">
      <w:bodyDiv w:val="1"/>
      <w:marLeft w:val="0"/>
      <w:marRight w:val="0"/>
      <w:marTop w:val="0"/>
      <w:marBottom w:val="0"/>
      <w:divBdr>
        <w:top w:val="none" w:sz="0" w:space="0" w:color="auto"/>
        <w:left w:val="none" w:sz="0" w:space="0" w:color="auto"/>
        <w:bottom w:val="none" w:sz="0" w:space="0" w:color="auto"/>
        <w:right w:val="none" w:sz="0" w:space="0" w:color="auto"/>
      </w:divBdr>
    </w:div>
    <w:div w:id="367536284">
      <w:bodyDiv w:val="1"/>
      <w:marLeft w:val="0"/>
      <w:marRight w:val="0"/>
      <w:marTop w:val="0"/>
      <w:marBottom w:val="0"/>
      <w:divBdr>
        <w:top w:val="none" w:sz="0" w:space="0" w:color="auto"/>
        <w:left w:val="none" w:sz="0" w:space="0" w:color="auto"/>
        <w:bottom w:val="none" w:sz="0" w:space="0" w:color="auto"/>
        <w:right w:val="none" w:sz="0" w:space="0" w:color="auto"/>
      </w:divBdr>
    </w:div>
    <w:div w:id="370376126">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89157698">
      <w:bodyDiv w:val="1"/>
      <w:marLeft w:val="0"/>
      <w:marRight w:val="0"/>
      <w:marTop w:val="0"/>
      <w:marBottom w:val="0"/>
      <w:divBdr>
        <w:top w:val="none" w:sz="0" w:space="0" w:color="auto"/>
        <w:left w:val="none" w:sz="0" w:space="0" w:color="auto"/>
        <w:bottom w:val="none" w:sz="0" w:space="0" w:color="auto"/>
        <w:right w:val="none" w:sz="0" w:space="0" w:color="auto"/>
      </w:divBdr>
    </w:div>
    <w:div w:id="390158931">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3505126">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07309508">
      <w:bodyDiv w:val="1"/>
      <w:marLeft w:val="0"/>
      <w:marRight w:val="0"/>
      <w:marTop w:val="0"/>
      <w:marBottom w:val="0"/>
      <w:divBdr>
        <w:top w:val="none" w:sz="0" w:space="0" w:color="auto"/>
        <w:left w:val="none" w:sz="0" w:space="0" w:color="auto"/>
        <w:bottom w:val="none" w:sz="0" w:space="0" w:color="auto"/>
        <w:right w:val="none" w:sz="0" w:space="0" w:color="auto"/>
      </w:divBdr>
    </w:div>
    <w:div w:id="407384442">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1515487">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5077934">
      <w:bodyDiv w:val="1"/>
      <w:marLeft w:val="0"/>
      <w:marRight w:val="0"/>
      <w:marTop w:val="0"/>
      <w:marBottom w:val="0"/>
      <w:divBdr>
        <w:top w:val="none" w:sz="0" w:space="0" w:color="auto"/>
        <w:left w:val="none" w:sz="0" w:space="0" w:color="auto"/>
        <w:bottom w:val="none" w:sz="0" w:space="0" w:color="auto"/>
        <w:right w:val="none" w:sz="0" w:space="0" w:color="auto"/>
      </w:divBdr>
    </w:div>
    <w:div w:id="429589665">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37310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0732568">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45123190">
      <w:bodyDiv w:val="1"/>
      <w:marLeft w:val="0"/>
      <w:marRight w:val="0"/>
      <w:marTop w:val="0"/>
      <w:marBottom w:val="0"/>
      <w:divBdr>
        <w:top w:val="none" w:sz="0" w:space="0" w:color="auto"/>
        <w:left w:val="none" w:sz="0" w:space="0" w:color="auto"/>
        <w:bottom w:val="none" w:sz="0" w:space="0" w:color="auto"/>
        <w:right w:val="none" w:sz="0" w:space="0" w:color="auto"/>
      </w:divBdr>
    </w:div>
    <w:div w:id="44993269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0786804">
      <w:bodyDiv w:val="1"/>
      <w:marLeft w:val="0"/>
      <w:marRight w:val="0"/>
      <w:marTop w:val="0"/>
      <w:marBottom w:val="0"/>
      <w:divBdr>
        <w:top w:val="none" w:sz="0" w:space="0" w:color="auto"/>
        <w:left w:val="none" w:sz="0" w:space="0" w:color="auto"/>
        <w:bottom w:val="none" w:sz="0" w:space="0" w:color="auto"/>
        <w:right w:val="none" w:sz="0" w:space="0" w:color="auto"/>
      </w:divBdr>
    </w:div>
    <w:div w:id="4516379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2595405">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6068510">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2505231">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664011">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7302066">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192975">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89565086">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565005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44815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0995736">
      <w:bodyDiv w:val="1"/>
      <w:marLeft w:val="0"/>
      <w:marRight w:val="0"/>
      <w:marTop w:val="0"/>
      <w:marBottom w:val="0"/>
      <w:divBdr>
        <w:top w:val="none" w:sz="0" w:space="0" w:color="auto"/>
        <w:left w:val="none" w:sz="0" w:space="0" w:color="auto"/>
        <w:bottom w:val="none" w:sz="0" w:space="0" w:color="auto"/>
        <w:right w:val="none" w:sz="0" w:space="0" w:color="auto"/>
      </w:divBdr>
    </w:div>
    <w:div w:id="512765100">
      <w:bodyDiv w:val="1"/>
      <w:marLeft w:val="0"/>
      <w:marRight w:val="0"/>
      <w:marTop w:val="0"/>
      <w:marBottom w:val="0"/>
      <w:divBdr>
        <w:top w:val="none" w:sz="0" w:space="0" w:color="auto"/>
        <w:left w:val="none" w:sz="0" w:space="0" w:color="auto"/>
        <w:bottom w:val="none" w:sz="0" w:space="0" w:color="auto"/>
        <w:right w:val="none" w:sz="0" w:space="0" w:color="auto"/>
      </w:divBdr>
    </w:div>
    <w:div w:id="51677574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2675031">
      <w:bodyDiv w:val="1"/>
      <w:marLeft w:val="0"/>
      <w:marRight w:val="0"/>
      <w:marTop w:val="0"/>
      <w:marBottom w:val="0"/>
      <w:divBdr>
        <w:top w:val="none" w:sz="0" w:space="0" w:color="auto"/>
        <w:left w:val="none" w:sz="0" w:space="0" w:color="auto"/>
        <w:bottom w:val="none" w:sz="0" w:space="0" w:color="auto"/>
        <w:right w:val="none" w:sz="0" w:space="0" w:color="auto"/>
      </w:divBdr>
    </w:div>
    <w:div w:id="52286539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6718763">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1693663">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8863128">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787994">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4176957">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56622774">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758527">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609111">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18675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185620">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69584424">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5455101">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7886873">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5484875">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029694">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3853020">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0867567">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202968">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891831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49987711">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302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6346358">
      <w:bodyDiv w:val="1"/>
      <w:marLeft w:val="0"/>
      <w:marRight w:val="0"/>
      <w:marTop w:val="0"/>
      <w:marBottom w:val="0"/>
      <w:divBdr>
        <w:top w:val="none" w:sz="0" w:space="0" w:color="auto"/>
        <w:left w:val="none" w:sz="0" w:space="0" w:color="auto"/>
        <w:bottom w:val="none" w:sz="0" w:space="0" w:color="auto"/>
        <w:right w:val="none" w:sz="0" w:space="0" w:color="auto"/>
      </w:divBdr>
    </w:div>
    <w:div w:id="656960579">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1936339">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5113736">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7538988">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0280553">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2725863">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20965">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5467199">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8432769">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1172308">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7018494">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134107">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45698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1632130">
      <w:bodyDiv w:val="1"/>
      <w:marLeft w:val="0"/>
      <w:marRight w:val="0"/>
      <w:marTop w:val="0"/>
      <w:marBottom w:val="0"/>
      <w:divBdr>
        <w:top w:val="none" w:sz="0" w:space="0" w:color="auto"/>
        <w:left w:val="none" w:sz="0" w:space="0" w:color="auto"/>
        <w:bottom w:val="none" w:sz="0" w:space="0" w:color="auto"/>
        <w:right w:val="none" w:sz="0" w:space="0" w:color="auto"/>
      </w:divBdr>
    </w:div>
    <w:div w:id="772407961">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7876636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1070401">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88858190">
      <w:bodyDiv w:val="1"/>
      <w:marLeft w:val="0"/>
      <w:marRight w:val="0"/>
      <w:marTop w:val="0"/>
      <w:marBottom w:val="0"/>
      <w:divBdr>
        <w:top w:val="none" w:sz="0" w:space="0" w:color="auto"/>
        <w:left w:val="none" w:sz="0" w:space="0" w:color="auto"/>
        <w:bottom w:val="none" w:sz="0" w:space="0" w:color="auto"/>
        <w:right w:val="none" w:sz="0" w:space="0" w:color="auto"/>
      </w:divBdr>
    </w:div>
    <w:div w:id="79182522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40157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083272">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1873130">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6261189">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427159">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27020864">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086318">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4844536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6597627">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1868843">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566546">
      <w:bodyDiv w:val="1"/>
      <w:marLeft w:val="0"/>
      <w:marRight w:val="0"/>
      <w:marTop w:val="0"/>
      <w:marBottom w:val="0"/>
      <w:divBdr>
        <w:top w:val="none" w:sz="0" w:space="0" w:color="auto"/>
        <w:left w:val="none" w:sz="0" w:space="0" w:color="auto"/>
        <w:bottom w:val="none" w:sz="0" w:space="0" w:color="auto"/>
        <w:right w:val="none" w:sz="0" w:space="0" w:color="auto"/>
      </w:divBdr>
    </w:div>
    <w:div w:id="883715874">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503182">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897939187">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0403937">
      <w:bodyDiv w:val="1"/>
      <w:marLeft w:val="0"/>
      <w:marRight w:val="0"/>
      <w:marTop w:val="0"/>
      <w:marBottom w:val="0"/>
      <w:divBdr>
        <w:top w:val="none" w:sz="0" w:space="0" w:color="auto"/>
        <w:left w:val="none" w:sz="0" w:space="0" w:color="auto"/>
        <w:bottom w:val="none" w:sz="0" w:space="0" w:color="auto"/>
        <w:right w:val="none" w:sz="0" w:space="0" w:color="auto"/>
      </w:divBdr>
    </w:div>
    <w:div w:id="900874010">
      <w:bodyDiv w:val="1"/>
      <w:marLeft w:val="0"/>
      <w:marRight w:val="0"/>
      <w:marTop w:val="0"/>
      <w:marBottom w:val="0"/>
      <w:divBdr>
        <w:top w:val="none" w:sz="0" w:space="0" w:color="auto"/>
        <w:left w:val="none" w:sz="0" w:space="0" w:color="auto"/>
        <w:bottom w:val="none" w:sz="0" w:space="0" w:color="auto"/>
        <w:right w:val="none" w:sz="0" w:space="0" w:color="auto"/>
      </w:divBdr>
    </w:div>
    <w:div w:id="901868781">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6282577">
      <w:bodyDiv w:val="1"/>
      <w:marLeft w:val="0"/>
      <w:marRight w:val="0"/>
      <w:marTop w:val="0"/>
      <w:marBottom w:val="0"/>
      <w:divBdr>
        <w:top w:val="none" w:sz="0" w:space="0" w:color="auto"/>
        <w:left w:val="none" w:sz="0" w:space="0" w:color="auto"/>
        <w:bottom w:val="none" w:sz="0" w:space="0" w:color="auto"/>
        <w:right w:val="none" w:sz="0" w:space="0" w:color="auto"/>
      </w:divBdr>
    </w:div>
    <w:div w:id="918440284">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525795">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1454066">
      <w:bodyDiv w:val="1"/>
      <w:marLeft w:val="0"/>
      <w:marRight w:val="0"/>
      <w:marTop w:val="0"/>
      <w:marBottom w:val="0"/>
      <w:divBdr>
        <w:top w:val="none" w:sz="0" w:space="0" w:color="auto"/>
        <w:left w:val="none" w:sz="0" w:space="0" w:color="auto"/>
        <w:bottom w:val="none" w:sz="0" w:space="0" w:color="auto"/>
        <w:right w:val="none" w:sz="0" w:space="0" w:color="auto"/>
      </w:divBdr>
    </w:div>
    <w:div w:id="922639305">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339852">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4750178">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7635435">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450525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7808122">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6639569">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1116132">
      <w:bodyDiv w:val="1"/>
      <w:marLeft w:val="0"/>
      <w:marRight w:val="0"/>
      <w:marTop w:val="0"/>
      <w:marBottom w:val="0"/>
      <w:divBdr>
        <w:top w:val="none" w:sz="0" w:space="0" w:color="auto"/>
        <w:left w:val="none" w:sz="0" w:space="0" w:color="auto"/>
        <w:bottom w:val="none" w:sz="0" w:space="0" w:color="auto"/>
        <w:right w:val="none" w:sz="0" w:space="0" w:color="auto"/>
      </w:divBdr>
    </w:div>
    <w:div w:id="961425106">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8777471">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005073">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1102285">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4844710">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2439480">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596556">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070211">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77427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1933566">
      <w:bodyDiv w:val="1"/>
      <w:marLeft w:val="0"/>
      <w:marRight w:val="0"/>
      <w:marTop w:val="0"/>
      <w:marBottom w:val="0"/>
      <w:divBdr>
        <w:top w:val="none" w:sz="0" w:space="0" w:color="auto"/>
        <w:left w:val="none" w:sz="0" w:space="0" w:color="auto"/>
        <w:bottom w:val="none" w:sz="0" w:space="0" w:color="auto"/>
        <w:right w:val="none" w:sz="0" w:space="0" w:color="auto"/>
      </w:divBdr>
    </w:div>
    <w:div w:id="1023751392">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588677">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6780143">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7633331">
      <w:bodyDiv w:val="1"/>
      <w:marLeft w:val="0"/>
      <w:marRight w:val="0"/>
      <w:marTop w:val="0"/>
      <w:marBottom w:val="0"/>
      <w:divBdr>
        <w:top w:val="none" w:sz="0" w:space="0" w:color="auto"/>
        <w:left w:val="none" w:sz="0" w:space="0" w:color="auto"/>
        <w:bottom w:val="none" w:sz="0" w:space="0" w:color="auto"/>
        <w:right w:val="none" w:sz="0" w:space="0" w:color="auto"/>
      </w:divBdr>
    </w:div>
    <w:div w:id="1059668114">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036961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0589024">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2747490">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098645">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48189">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6735525">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551002">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4859520">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8334503">
      <w:bodyDiv w:val="1"/>
      <w:marLeft w:val="0"/>
      <w:marRight w:val="0"/>
      <w:marTop w:val="0"/>
      <w:marBottom w:val="0"/>
      <w:divBdr>
        <w:top w:val="none" w:sz="0" w:space="0" w:color="auto"/>
        <w:left w:val="none" w:sz="0" w:space="0" w:color="auto"/>
        <w:bottom w:val="none" w:sz="0" w:space="0" w:color="auto"/>
        <w:right w:val="none" w:sz="0" w:space="0" w:color="auto"/>
      </w:divBdr>
    </w:div>
    <w:div w:id="1119033244">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4234816">
      <w:bodyDiv w:val="1"/>
      <w:marLeft w:val="0"/>
      <w:marRight w:val="0"/>
      <w:marTop w:val="0"/>
      <w:marBottom w:val="0"/>
      <w:divBdr>
        <w:top w:val="none" w:sz="0" w:space="0" w:color="auto"/>
        <w:left w:val="none" w:sz="0" w:space="0" w:color="auto"/>
        <w:bottom w:val="none" w:sz="0" w:space="0" w:color="auto"/>
        <w:right w:val="none" w:sz="0" w:space="0" w:color="auto"/>
      </w:divBdr>
    </w:div>
    <w:div w:id="1124689870">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6314196">
      <w:bodyDiv w:val="1"/>
      <w:marLeft w:val="0"/>
      <w:marRight w:val="0"/>
      <w:marTop w:val="0"/>
      <w:marBottom w:val="0"/>
      <w:divBdr>
        <w:top w:val="none" w:sz="0" w:space="0" w:color="auto"/>
        <w:left w:val="none" w:sz="0" w:space="0" w:color="auto"/>
        <w:bottom w:val="none" w:sz="0" w:space="0" w:color="auto"/>
        <w:right w:val="none" w:sz="0" w:space="0" w:color="auto"/>
      </w:divBdr>
    </w:div>
    <w:div w:id="1127043064">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441629">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38911088">
      <w:bodyDiv w:val="1"/>
      <w:marLeft w:val="0"/>
      <w:marRight w:val="0"/>
      <w:marTop w:val="0"/>
      <w:marBottom w:val="0"/>
      <w:divBdr>
        <w:top w:val="none" w:sz="0" w:space="0" w:color="auto"/>
        <w:left w:val="none" w:sz="0" w:space="0" w:color="auto"/>
        <w:bottom w:val="none" w:sz="0" w:space="0" w:color="auto"/>
        <w:right w:val="none" w:sz="0" w:space="0" w:color="auto"/>
      </w:divBdr>
    </w:div>
    <w:div w:id="1140802710">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6318655">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1948482">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74565740">
      <w:bodyDiv w:val="1"/>
      <w:marLeft w:val="0"/>
      <w:marRight w:val="0"/>
      <w:marTop w:val="0"/>
      <w:marBottom w:val="0"/>
      <w:divBdr>
        <w:top w:val="none" w:sz="0" w:space="0" w:color="auto"/>
        <w:left w:val="none" w:sz="0" w:space="0" w:color="auto"/>
        <w:bottom w:val="none" w:sz="0" w:space="0" w:color="auto"/>
        <w:right w:val="none" w:sz="0" w:space="0" w:color="auto"/>
      </w:divBdr>
    </w:div>
    <w:div w:id="1179730928">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3742691">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193791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7910255">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6868">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610287">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2595155">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4873212">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7153573">
      <w:bodyDiv w:val="1"/>
      <w:marLeft w:val="0"/>
      <w:marRight w:val="0"/>
      <w:marTop w:val="0"/>
      <w:marBottom w:val="0"/>
      <w:divBdr>
        <w:top w:val="none" w:sz="0" w:space="0" w:color="auto"/>
        <w:left w:val="none" w:sz="0" w:space="0" w:color="auto"/>
        <w:bottom w:val="none" w:sz="0" w:space="0" w:color="auto"/>
        <w:right w:val="none" w:sz="0" w:space="0" w:color="auto"/>
      </w:divBdr>
    </w:div>
    <w:div w:id="124854077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49390885">
      <w:bodyDiv w:val="1"/>
      <w:marLeft w:val="0"/>
      <w:marRight w:val="0"/>
      <w:marTop w:val="0"/>
      <w:marBottom w:val="0"/>
      <w:divBdr>
        <w:top w:val="none" w:sz="0" w:space="0" w:color="auto"/>
        <w:left w:val="none" w:sz="0" w:space="0" w:color="auto"/>
        <w:bottom w:val="none" w:sz="0" w:space="0" w:color="auto"/>
        <w:right w:val="none" w:sz="0" w:space="0" w:color="auto"/>
      </w:divBdr>
    </w:div>
    <w:div w:id="1250231533">
      <w:bodyDiv w:val="1"/>
      <w:marLeft w:val="0"/>
      <w:marRight w:val="0"/>
      <w:marTop w:val="0"/>
      <w:marBottom w:val="0"/>
      <w:divBdr>
        <w:top w:val="none" w:sz="0" w:space="0" w:color="auto"/>
        <w:left w:val="none" w:sz="0" w:space="0" w:color="auto"/>
        <w:bottom w:val="none" w:sz="0" w:space="0" w:color="auto"/>
        <w:right w:val="none" w:sz="0" w:space="0" w:color="auto"/>
      </w:divBdr>
    </w:div>
    <w:div w:id="1250239491">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59095386">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6961240">
      <w:bodyDiv w:val="1"/>
      <w:marLeft w:val="0"/>
      <w:marRight w:val="0"/>
      <w:marTop w:val="0"/>
      <w:marBottom w:val="0"/>
      <w:divBdr>
        <w:top w:val="none" w:sz="0" w:space="0" w:color="auto"/>
        <w:left w:val="none" w:sz="0" w:space="0" w:color="auto"/>
        <w:bottom w:val="none" w:sz="0" w:space="0" w:color="auto"/>
        <w:right w:val="none" w:sz="0" w:space="0" w:color="auto"/>
      </w:divBdr>
    </w:div>
    <w:div w:id="1268539715">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7991857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5186296">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8971235">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5063874">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8560319">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0868016">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3488601">
      <w:bodyDiv w:val="1"/>
      <w:marLeft w:val="0"/>
      <w:marRight w:val="0"/>
      <w:marTop w:val="0"/>
      <w:marBottom w:val="0"/>
      <w:divBdr>
        <w:top w:val="none" w:sz="0" w:space="0" w:color="auto"/>
        <w:left w:val="none" w:sz="0" w:space="0" w:color="auto"/>
        <w:bottom w:val="none" w:sz="0" w:space="0" w:color="auto"/>
        <w:right w:val="none" w:sz="0" w:space="0" w:color="auto"/>
      </w:divBdr>
    </w:div>
    <w:div w:id="1313869041">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4042288">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5664888">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7345156">
      <w:bodyDiv w:val="1"/>
      <w:marLeft w:val="0"/>
      <w:marRight w:val="0"/>
      <w:marTop w:val="0"/>
      <w:marBottom w:val="0"/>
      <w:divBdr>
        <w:top w:val="none" w:sz="0" w:space="0" w:color="auto"/>
        <w:left w:val="none" w:sz="0" w:space="0" w:color="auto"/>
        <w:bottom w:val="none" w:sz="0" w:space="0" w:color="auto"/>
        <w:right w:val="none" w:sz="0" w:space="0" w:color="auto"/>
      </w:divBdr>
    </w:div>
    <w:div w:id="1337809722">
      <w:bodyDiv w:val="1"/>
      <w:marLeft w:val="0"/>
      <w:marRight w:val="0"/>
      <w:marTop w:val="0"/>
      <w:marBottom w:val="0"/>
      <w:divBdr>
        <w:top w:val="none" w:sz="0" w:space="0" w:color="auto"/>
        <w:left w:val="none" w:sz="0" w:space="0" w:color="auto"/>
        <w:bottom w:val="none" w:sz="0" w:space="0" w:color="auto"/>
        <w:right w:val="none" w:sz="0" w:space="0" w:color="auto"/>
      </w:divBdr>
    </w:div>
    <w:div w:id="1337876891">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1468581">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8027471">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582329">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1512580">
      <w:bodyDiv w:val="1"/>
      <w:marLeft w:val="0"/>
      <w:marRight w:val="0"/>
      <w:marTop w:val="0"/>
      <w:marBottom w:val="0"/>
      <w:divBdr>
        <w:top w:val="none" w:sz="0" w:space="0" w:color="auto"/>
        <w:left w:val="none" w:sz="0" w:space="0" w:color="auto"/>
        <w:bottom w:val="none" w:sz="0" w:space="0" w:color="auto"/>
        <w:right w:val="none" w:sz="0" w:space="0" w:color="auto"/>
      </w:divBdr>
    </w:div>
    <w:div w:id="1382360567">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576727">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8549569">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78845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3700672">
      <w:bodyDiv w:val="1"/>
      <w:marLeft w:val="0"/>
      <w:marRight w:val="0"/>
      <w:marTop w:val="0"/>
      <w:marBottom w:val="0"/>
      <w:divBdr>
        <w:top w:val="none" w:sz="0" w:space="0" w:color="auto"/>
        <w:left w:val="none" w:sz="0" w:space="0" w:color="auto"/>
        <w:bottom w:val="none" w:sz="0" w:space="0" w:color="auto"/>
        <w:right w:val="none" w:sz="0" w:space="0" w:color="auto"/>
      </w:divBdr>
    </w:div>
    <w:div w:id="1415667558">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7677699">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2676933">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1758975">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4301281">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0778030">
      <w:bodyDiv w:val="1"/>
      <w:marLeft w:val="0"/>
      <w:marRight w:val="0"/>
      <w:marTop w:val="0"/>
      <w:marBottom w:val="0"/>
      <w:divBdr>
        <w:top w:val="none" w:sz="0" w:space="0" w:color="auto"/>
        <w:left w:val="none" w:sz="0" w:space="0" w:color="auto"/>
        <w:bottom w:val="none" w:sz="0" w:space="0" w:color="auto"/>
        <w:right w:val="none" w:sz="0" w:space="0" w:color="auto"/>
      </w:divBdr>
    </w:div>
    <w:div w:id="14539832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58683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67973169">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5684141">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88210527">
      <w:bodyDiv w:val="1"/>
      <w:marLeft w:val="0"/>
      <w:marRight w:val="0"/>
      <w:marTop w:val="0"/>
      <w:marBottom w:val="0"/>
      <w:divBdr>
        <w:top w:val="none" w:sz="0" w:space="0" w:color="auto"/>
        <w:left w:val="none" w:sz="0" w:space="0" w:color="auto"/>
        <w:bottom w:val="none" w:sz="0" w:space="0" w:color="auto"/>
        <w:right w:val="none" w:sz="0" w:space="0" w:color="auto"/>
      </w:divBdr>
    </w:div>
    <w:div w:id="1492134453">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6259501">
      <w:bodyDiv w:val="1"/>
      <w:marLeft w:val="0"/>
      <w:marRight w:val="0"/>
      <w:marTop w:val="0"/>
      <w:marBottom w:val="0"/>
      <w:divBdr>
        <w:top w:val="none" w:sz="0" w:space="0" w:color="auto"/>
        <w:left w:val="none" w:sz="0" w:space="0" w:color="auto"/>
        <w:bottom w:val="none" w:sz="0" w:space="0" w:color="auto"/>
        <w:right w:val="none" w:sz="0" w:space="0" w:color="auto"/>
      </w:divBdr>
    </w:div>
    <w:div w:id="1497262353">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042865">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04655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287023">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5456244">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26213509">
      <w:bodyDiv w:val="1"/>
      <w:marLeft w:val="0"/>
      <w:marRight w:val="0"/>
      <w:marTop w:val="0"/>
      <w:marBottom w:val="0"/>
      <w:divBdr>
        <w:top w:val="none" w:sz="0" w:space="0" w:color="auto"/>
        <w:left w:val="none" w:sz="0" w:space="0" w:color="auto"/>
        <w:bottom w:val="none" w:sz="0" w:space="0" w:color="auto"/>
        <w:right w:val="none" w:sz="0" w:space="0" w:color="auto"/>
      </w:divBdr>
    </w:div>
    <w:div w:id="1527938666">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0780599">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4636861">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17046">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1766584">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3465181">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3031776">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88687903">
      <w:bodyDiv w:val="1"/>
      <w:marLeft w:val="0"/>
      <w:marRight w:val="0"/>
      <w:marTop w:val="0"/>
      <w:marBottom w:val="0"/>
      <w:divBdr>
        <w:top w:val="none" w:sz="0" w:space="0" w:color="auto"/>
        <w:left w:val="none" w:sz="0" w:space="0" w:color="auto"/>
        <w:bottom w:val="none" w:sz="0" w:space="0" w:color="auto"/>
        <w:right w:val="none" w:sz="0" w:space="0" w:color="auto"/>
      </w:divBdr>
    </w:div>
    <w:div w:id="1588996113">
      <w:bodyDiv w:val="1"/>
      <w:marLeft w:val="0"/>
      <w:marRight w:val="0"/>
      <w:marTop w:val="0"/>
      <w:marBottom w:val="0"/>
      <w:divBdr>
        <w:top w:val="none" w:sz="0" w:space="0" w:color="auto"/>
        <w:left w:val="none" w:sz="0" w:space="0" w:color="auto"/>
        <w:bottom w:val="none" w:sz="0" w:space="0" w:color="auto"/>
        <w:right w:val="none" w:sz="0" w:space="0" w:color="auto"/>
      </w:divBdr>
    </w:div>
    <w:div w:id="1590114573">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051449">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4510213">
      <w:bodyDiv w:val="1"/>
      <w:marLeft w:val="0"/>
      <w:marRight w:val="0"/>
      <w:marTop w:val="0"/>
      <w:marBottom w:val="0"/>
      <w:divBdr>
        <w:top w:val="none" w:sz="0" w:space="0" w:color="auto"/>
        <w:left w:val="none" w:sz="0" w:space="0" w:color="auto"/>
        <w:bottom w:val="none" w:sz="0" w:space="0" w:color="auto"/>
        <w:right w:val="none" w:sz="0" w:space="0" w:color="auto"/>
      </w:divBdr>
    </w:div>
    <w:div w:id="1595626804">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599680954">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8948068">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0627689">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7686614">
      <w:bodyDiv w:val="1"/>
      <w:marLeft w:val="0"/>
      <w:marRight w:val="0"/>
      <w:marTop w:val="0"/>
      <w:marBottom w:val="0"/>
      <w:divBdr>
        <w:top w:val="none" w:sz="0" w:space="0" w:color="auto"/>
        <w:left w:val="none" w:sz="0" w:space="0" w:color="auto"/>
        <w:bottom w:val="none" w:sz="0" w:space="0" w:color="auto"/>
        <w:right w:val="none" w:sz="0" w:space="0" w:color="auto"/>
      </w:divBdr>
    </w:div>
    <w:div w:id="1637951978">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5350721">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0744529">
      <w:bodyDiv w:val="1"/>
      <w:marLeft w:val="0"/>
      <w:marRight w:val="0"/>
      <w:marTop w:val="0"/>
      <w:marBottom w:val="0"/>
      <w:divBdr>
        <w:top w:val="none" w:sz="0" w:space="0" w:color="auto"/>
        <w:left w:val="none" w:sz="0" w:space="0" w:color="auto"/>
        <w:bottom w:val="none" w:sz="0" w:space="0" w:color="auto"/>
        <w:right w:val="none" w:sz="0" w:space="0" w:color="auto"/>
      </w:divBdr>
    </w:div>
    <w:div w:id="1656256707">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0764431">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427613">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7705332">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3953011">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5377895">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77346100">
      <w:bodyDiv w:val="1"/>
      <w:marLeft w:val="0"/>
      <w:marRight w:val="0"/>
      <w:marTop w:val="0"/>
      <w:marBottom w:val="0"/>
      <w:divBdr>
        <w:top w:val="none" w:sz="0" w:space="0" w:color="auto"/>
        <w:left w:val="none" w:sz="0" w:space="0" w:color="auto"/>
        <w:bottom w:val="none" w:sz="0" w:space="0" w:color="auto"/>
        <w:right w:val="none" w:sz="0" w:space="0" w:color="auto"/>
      </w:divBdr>
    </w:div>
    <w:div w:id="167865452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2658876">
      <w:bodyDiv w:val="1"/>
      <w:marLeft w:val="0"/>
      <w:marRight w:val="0"/>
      <w:marTop w:val="0"/>
      <w:marBottom w:val="0"/>
      <w:divBdr>
        <w:top w:val="none" w:sz="0" w:space="0" w:color="auto"/>
        <w:left w:val="none" w:sz="0" w:space="0" w:color="auto"/>
        <w:bottom w:val="none" w:sz="0" w:space="0" w:color="auto"/>
        <w:right w:val="none" w:sz="0" w:space="0" w:color="auto"/>
      </w:divBdr>
    </w:div>
    <w:div w:id="1684160052">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89870122">
      <w:bodyDiv w:val="1"/>
      <w:marLeft w:val="0"/>
      <w:marRight w:val="0"/>
      <w:marTop w:val="0"/>
      <w:marBottom w:val="0"/>
      <w:divBdr>
        <w:top w:val="none" w:sz="0" w:space="0" w:color="auto"/>
        <w:left w:val="none" w:sz="0" w:space="0" w:color="auto"/>
        <w:bottom w:val="none" w:sz="0" w:space="0" w:color="auto"/>
        <w:right w:val="none" w:sz="0" w:space="0" w:color="auto"/>
      </w:divBdr>
    </w:div>
    <w:div w:id="1690061658">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337281">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203256">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07481929">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0573438">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3262109">
      <w:bodyDiv w:val="1"/>
      <w:marLeft w:val="0"/>
      <w:marRight w:val="0"/>
      <w:marTop w:val="0"/>
      <w:marBottom w:val="0"/>
      <w:divBdr>
        <w:top w:val="none" w:sz="0" w:space="0" w:color="auto"/>
        <w:left w:val="none" w:sz="0" w:space="0" w:color="auto"/>
        <w:bottom w:val="none" w:sz="0" w:space="0" w:color="auto"/>
        <w:right w:val="none" w:sz="0" w:space="0" w:color="auto"/>
      </w:divBdr>
    </w:div>
    <w:div w:id="1713922299">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6223935">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1808639">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008880">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0906770">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2947468">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205898">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1366863">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6606612">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1046339">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549738">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79982575">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1954808">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422696">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5730859">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239308">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502188">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05393395">
      <w:bodyDiv w:val="1"/>
      <w:marLeft w:val="0"/>
      <w:marRight w:val="0"/>
      <w:marTop w:val="0"/>
      <w:marBottom w:val="0"/>
      <w:divBdr>
        <w:top w:val="none" w:sz="0" w:space="0" w:color="auto"/>
        <w:left w:val="none" w:sz="0" w:space="0" w:color="auto"/>
        <w:bottom w:val="none" w:sz="0" w:space="0" w:color="auto"/>
        <w:right w:val="none" w:sz="0" w:space="0" w:color="auto"/>
      </w:divBdr>
    </w:div>
    <w:div w:id="1809853382">
      <w:bodyDiv w:val="1"/>
      <w:marLeft w:val="0"/>
      <w:marRight w:val="0"/>
      <w:marTop w:val="0"/>
      <w:marBottom w:val="0"/>
      <w:divBdr>
        <w:top w:val="none" w:sz="0" w:space="0" w:color="auto"/>
        <w:left w:val="none" w:sz="0" w:space="0" w:color="auto"/>
        <w:bottom w:val="none" w:sz="0" w:space="0" w:color="auto"/>
        <w:right w:val="none" w:sz="0" w:space="0" w:color="auto"/>
      </w:divBdr>
    </w:div>
    <w:div w:id="1811165548">
      <w:bodyDiv w:val="1"/>
      <w:marLeft w:val="0"/>
      <w:marRight w:val="0"/>
      <w:marTop w:val="0"/>
      <w:marBottom w:val="0"/>
      <w:divBdr>
        <w:top w:val="none" w:sz="0" w:space="0" w:color="auto"/>
        <w:left w:val="none" w:sz="0" w:space="0" w:color="auto"/>
        <w:bottom w:val="none" w:sz="0" w:space="0" w:color="auto"/>
        <w:right w:val="none" w:sz="0" w:space="0" w:color="auto"/>
      </w:divBdr>
    </w:div>
    <w:div w:id="1812281480">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3400311">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5752224">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18574611">
      <w:bodyDiv w:val="1"/>
      <w:marLeft w:val="0"/>
      <w:marRight w:val="0"/>
      <w:marTop w:val="0"/>
      <w:marBottom w:val="0"/>
      <w:divBdr>
        <w:top w:val="none" w:sz="0" w:space="0" w:color="auto"/>
        <w:left w:val="none" w:sz="0" w:space="0" w:color="auto"/>
        <w:bottom w:val="none" w:sz="0" w:space="0" w:color="auto"/>
        <w:right w:val="none" w:sz="0" w:space="0" w:color="auto"/>
      </w:divBdr>
    </w:div>
    <w:div w:id="1819374151">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5271921">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5776076">
      <w:bodyDiv w:val="1"/>
      <w:marLeft w:val="0"/>
      <w:marRight w:val="0"/>
      <w:marTop w:val="0"/>
      <w:marBottom w:val="0"/>
      <w:divBdr>
        <w:top w:val="none" w:sz="0" w:space="0" w:color="auto"/>
        <w:left w:val="none" w:sz="0" w:space="0" w:color="auto"/>
        <w:bottom w:val="none" w:sz="0" w:space="0" w:color="auto"/>
        <w:right w:val="none" w:sz="0" w:space="0" w:color="auto"/>
      </w:divBdr>
    </w:div>
    <w:div w:id="1846286451">
      <w:bodyDiv w:val="1"/>
      <w:marLeft w:val="0"/>
      <w:marRight w:val="0"/>
      <w:marTop w:val="0"/>
      <w:marBottom w:val="0"/>
      <w:divBdr>
        <w:top w:val="none" w:sz="0" w:space="0" w:color="auto"/>
        <w:left w:val="none" w:sz="0" w:space="0" w:color="auto"/>
        <w:bottom w:val="none" w:sz="0" w:space="0" w:color="auto"/>
        <w:right w:val="none" w:sz="0" w:space="0" w:color="auto"/>
      </w:divBdr>
    </w:div>
    <w:div w:id="1848055592">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652603">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6771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4517871">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67064486">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1142866">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4685488">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238746">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3246549">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528346">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2040198">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6619613">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797672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5843441">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39948225">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3950387">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0795879">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6809851">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8930391">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790165">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77563992">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5960693">
      <w:bodyDiv w:val="1"/>
      <w:marLeft w:val="0"/>
      <w:marRight w:val="0"/>
      <w:marTop w:val="0"/>
      <w:marBottom w:val="0"/>
      <w:divBdr>
        <w:top w:val="none" w:sz="0" w:space="0" w:color="auto"/>
        <w:left w:val="none" w:sz="0" w:space="0" w:color="auto"/>
        <w:bottom w:val="none" w:sz="0" w:space="0" w:color="auto"/>
        <w:right w:val="none" w:sz="0" w:space="0" w:color="auto"/>
      </w:divBdr>
    </w:div>
    <w:div w:id="1988195186">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104727">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6809259">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030920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6704830">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8458116">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2532749">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5709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108946">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26824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6442680">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5224564">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89692863">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6170385">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8866191">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09348530">
      <w:bodyDiv w:val="1"/>
      <w:marLeft w:val="0"/>
      <w:marRight w:val="0"/>
      <w:marTop w:val="0"/>
      <w:marBottom w:val="0"/>
      <w:divBdr>
        <w:top w:val="none" w:sz="0" w:space="0" w:color="auto"/>
        <w:left w:val="none" w:sz="0" w:space="0" w:color="auto"/>
        <w:bottom w:val="none" w:sz="0" w:space="0" w:color="auto"/>
        <w:right w:val="none" w:sz="0" w:space="0" w:color="auto"/>
      </w:divBdr>
    </w:div>
    <w:div w:id="2110345558">
      <w:bodyDiv w:val="1"/>
      <w:marLeft w:val="0"/>
      <w:marRight w:val="0"/>
      <w:marTop w:val="0"/>
      <w:marBottom w:val="0"/>
      <w:divBdr>
        <w:top w:val="none" w:sz="0" w:space="0" w:color="auto"/>
        <w:left w:val="none" w:sz="0" w:space="0" w:color="auto"/>
        <w:bottom w:val="none" w:sz="0" w:space="0" w:color="auto"/>
        <w:right w:val="none" w:sz="0" w:space="0" w:color="auto"/>
      </w:divBdr>
    </w:div>
    <w:div w:id="2110545012">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13891901">
      <w:bodyDiv w:val="1"/>
      <w:marLeft w:val="0"/>
      <w:marRight w:val="0"/>
      <w:marTop w:val="0"/>
      <w:marBottom w:val="0"/>
      <w:divBdr>
        <w:top w:val="none" w:sz="0" w:space="0" w:color="auto"/>
        <w:left w:val="none" w:sz="0" w:space="0" w:color="auto"/>
        <w:bottom w:val="none" w:sz="0" w:space="0" w:color="auto"/>
        <w:right w:val="none" w:sz="0" w:space="0" w:color="auto"/>
      </w:divBdr>
    </w:div>
    <w:div w:id="2118671441">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2796947">
      <w:bodyDiv w:val="1"/>
      <w:marLeft w:val="0"/>
      <w:marRight w:val="0"/>
      <w:marTop w:val="0"/>
      <w:marBottom w:val="0"/>
      <w:divBdr>
        <w:top w:val="none" w:sz="0" w:space="0" w:color="auto"/>
        <w:left w:val="none" w:sz="0" w:space="0" w:color="auto"/>
        <w:bottom w:val="none" w:sz="0" w:space="0" w:color="auto"/>
        <w:right w:val="none" w:sz="0" w:space="0" w:color="auto"/>
      </w:divBdr>
    </w:div>
    <w:div w:id="2123376324">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195473">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3015492">
      <w:bodyDiv w:val="1"/>
      <w:marLeft w:val="0"/>
      <w:marRight w:val="0"/>
      <w:marTop w:val="0"/>
      <w:marBottom w:val="0"/>
      <w:divBdr>
        <w:top w:val="none" w:sz="0" w:space="0" w:color="auto"/>
        <w:left w:val="none" w:sz="0" w:space="0" w:color="auto"/>
        <w:bottom w:val="none" w:sz="0" w:space="0" w:color="auto"/>
        <w:right w:val="none" w:sz="0" w:space="0" w:color="auto"/>
      </w:divBdr>
    </w:div>
    <w:div w:id="2134712242">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 w:id="2145350384">
      <w:bodyDiv w:val="1"/>
      <w:marLeft w:val="0"/>
      <w:marRight w:val="0"/>
      <w:marTop w:val="0"/>
      <w:marBottom w:val="0"/>
      <w:divBdr>
        <w:top w:val="none" w:sz="0" w:space="0" w:color="auto"/>
        <w:left w:val="none" w:sz="0" w:space="0" w:color="auto"/>
        <w:bottom w:val="none" w:sz="0" w:space="0" w:color="auto"/>
        <w:right w:val="none" w:sz="0" w:space="0" w:color="auto"/>
      </w:divBdr>
    </w:div>
    <w:div w:id="2147383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3.png"/><Relationship Id="rId42" Type="http://schemas.openxmlformats.org/officeDocument/2006/relationships/hyperlink" Target="https://github.com/CymatiCorp/CyKit/wiki/How-to-Stream-Data-to-OpenViBE" TargetMode="External"/><Relationship Id="rId63" Type="http://schemas.openxmlformats.org/officeDocument/2006/relationships/image" Target="media/image440.png"/><Relationship Id="rId84" Type="http://schemas.openxmlformats.org/officeDocument/2006/relationships/hyperlink" Target="https://github.com/CymatiCorp/CyKit/wiki/How-to-Install-CyKIT" TargetMode="External"/><Relationship Id="rId138" Type="http://schemas.openxmlformats.org/officeDocument/2006/relationships/image" Target="media/image106.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hyperlink" Target="https://www.emotiv.com/emotiv-launcher/" TargetMode="External"/><Relationship Id="rId128" Type="http://schemas.openxmlformats.org/officeDocument/2006/relationships/image" Target="media/image96.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microsoft.com/office/2014/relationships/chartEx" Target="charts/chartEx2.xml"/><Relationship Id="rId69" Type="http://schemas.openxmlformats.org/officeDocument/2006/relationships/image" Target="media/image47.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4.png"/><Relationship Id="rId85" Type="http://schemas.openxmlformats.org/officeDocument/2006/relationships/hyperlink" Target="https://github.com/CymatiCorp/CyKit/wiki/How-to-Stream-Data-to-OpenViBE" TargetMode="External"/><Relationship Id="rId150"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chart" Target="charts/chart4.xml"/><Relationship Id="rId103" Type="http://schemas.openxmlformats.org/officeDocument/2006/relationships/image" Target="media/image73.png"/><Relationship Id="rId108" Type="http://schemas.openxmlformats.org/officeDocument/2006/relationships/hyperlink" Target="https://youtu.be/MuBZdcLJXbk" TargetMode="External"/><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44.png"/><Relationship Id="rId70" Type="http://schemas.microsoft.com/office/2014/relationships/chartEx" Target="charts/chartEx5.xml"/><Relationship Id="rId75" Type="http://schemas.openxmlformats.org/officeDocument/2006/relationships/image" Target="media/image50.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8.png"/><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83.png"/><Relationship Id="rId119" Type="http://schemas.openxmlformats.org/officeDocument/2006/relationships/footer" Target="footer2.xml"/><Relationship Id="rId44" Type="http://schemas.openxmlformats.org/officeDocument/2006/relationships/image" Target="media/image34.png"/><Relationship Id="rId60" Type="http://schemas.openxmlformats.org/officeDocument/2006/relationships/chart" Target="charts/chart5.xml"/><Relationship Id="rId65" Type="http://schemas.openxmlformats.org/officeDocument/2006/relationships/image" Target="media/image450.png"/><Relationship Id="rId81" Type="http://schemas.openxmlformats.org/officeDocument/2006/relationships/image" Target="media/image55.png"/><Relationship Id="rId86" Type="http://schemas.openxmlformats.org/officeDocument/2006/relationships/image" Target="media/image57.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7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emotiv.com/my-account/" TargetMode="Externa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8.png"/><Relationship Id="rId125" Type="http://schemas.openxmlformats.org/officeDocument/2006/relationships/image" Target="media/image93.jpe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5.png"/><Relationship Id="rId66" Type="http://schemas.microsoft.com/office/2014/relationships/chartEx" Target="charts/chartEx3.xml"/><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chart" Target="charts/chart6.xml"/><Relationship Id="rId82" Type="http://schemas.openxmlformats.org/officeDocument/2006/relationships/hyperlink" Target="https://github.com/CymatiCorp/CyKit" TargetMode="Externa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hart" Target="charts/chart1.xml"/><Relationship Id="rId77" Type="http://schemas.openxmlformats.org/officeDocument/2006/relationships/image" Target="media/image51.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4.png"/><Relationship Id="rId147"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microsoft.com/office/2014/relationships/chartEx" Target="charts/chartEx6.xml"/><Relationship Id="rId93" Type="http://schemas.openxmlformats.org/officeDocument/2006/relationships/hyperlink" Target="http://openvibe.inria.fr/downloads/" TargetMode="External"/><Relationship Id="rId98" Type="http://schemas.openxmlformats.org/officeDocument/2006/relationships/image" Target="media/image68.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46.png"/><Relationship Id="rId116" Type="http://schemas.openxmlformats.org/officeDocument/2006/relationships/image" Target="media/image85.png"/><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hyperlink" Target="https://github.com/CymatiCorp/CyKit" TargetMode="External"/><Relationship Id="rId62" Type="http://schemas.microsoft.com/office/2014/relationships/chartEx" Target="charts/chartEx1.xml"/><Relationship Id="rId83" Type="http://schemas.openxmlformats.org/officeDocument/2006/relationships/image" Target="media/image56.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0.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chart" Target="charts/chart2.xml"/><Relationship Id="rId106" Type="http://schemas.openxmlformats.org/officeDocument/2006/relationships/image" Target="media/image76.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microsoft.com/office/2014/relationships/chartEx" Target="charts/chartEx4.xml"/><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1.png"/><Relationship Id="rId16" Type="http://schemas.openxmlformats.org/officeDocument/2006/relationships/image" Target="media/image8.gif"/><Relationship Id="rId37" Type="http://schemas.openxmlformats.org/officeDocument/2006/relationships/image" Target="media/image29.png"/><Relationship Id="rId58" Type="http://schemas.openxmlformats.org/officeDocument/2006/relationships/chart" Target="charts/chart3.xml"/><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61.png"/></Relationships>
</file>

<file path=word/charts/_rels/chart1.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s-MX"/>
              <a:t>Comparación de eficiencia. Datos en crudo</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1"/>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gráficas'!$B$4:$B$9</c:f>
              <c:numCache>
                <c:formatCode>General</c:formatCode>
                <c:ptCount val="6"/>
                <c:pt idx="0">
                  <c:v>0.20589154016296293</c:v>
                </c:pt>
                <c:pt idx="1">
                  <c:v>0.21927877460740741</c:v>
                </c:pt>
                <c:pt idx="2">
                  <c:v>0.40084800462222209</c:v>
                </c:pt>
                <c:pt idx="3">
                  <c:v>0.23690072496296316</c:v>
                </c:pt>
                <c:pt idx="4">
                  <c:v>0.19646145974814827</c:v>
                </c:pt>
                <c:pt idx="5">
                  <c:v>0.35477906277037125</c:v>
                </c:pt>
              </c:numCache>
            </c:numRef>
          </c:val>
          <c:extLst>
            <c:ext xmlns:c16="http://schemas.microsoft.com/office/drawing/2014/chart" uri="{C3380CC4-5D6E-409C-BE32-E72D297353CC}">
              <c16:uniqueId val="{00000000-F4A9-42E9-9773-F1169D460879}"/>
            </c:ext>
          </c:extLst>
        </c:ser>
        <c:ser>
          <c:idx val="1"/>
          <c:order val="1"/>
          <c:tx>
            <c:v>Desviación estándar</c:v>
          </c:tx>
          <c:spPr>
            <a:solidFill>
              <a:schemeClr val="accent2"/>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gráficas'!$C$4:$C$9</c:f>
              <c:numCache>
                <c:formatCode>General</c:formatCode>
                <c:ptCount val="6"/>
                <c:pt idx="0">
                  <c:v>0.2840298439235292</c:v>
                </c:pt>
                <c:pt idx="1">
                  <c:v>0.29882969120974617</c:v>
                </c:pt>
                <c:pt idx="2">
                  <c:v>0.2632789110505746</c:v>
                </c:pt>
                <c:pt idx="3">
                  <c:v>0.15700334389588069</c:v>
                </c:pt>
                <c:pt idx="4">
                  <c:v>0.1425963323600673</c:v>
                </c:pt>
                <c:pt idx="5">
                  <c:v>0.1825498181538045</c:v>
                </c:pt>
              </c:numCache>
            </c:numRef>
          </c:val>
          <c:extLst>
            <c:ext xmlns:c16="http://schemas.microsoft.com/office/drawing/2014/chart" uri="{C3380CC4-5D6E-409C-BE32-E72D297353CC}">
              <c16:uniqueId val="{00000001-F4A9-42E9-9773-F1169D460879}"/>
            </c:ext>
          </c:extLst>
        </c:ser>
        <c:dLbls>
          <c:showLegendKey val="0"/>
          <c:showVal val="0"/>
          <c:showCatName val="0"/>
          <c:showSerName val="0"/>
          <c:showPercent val="0"/>
          <c:showBubbleSize val="0"/>
        </c:dLbls>
        <c:gapWidth val="219"/>
        <c:overlap val="-27"/>
        <c:axId val="1419963631"/>
        <c:axId val="1387480015"/>
      </c:barChart>
      <c:catAx>
        <c:axId val="1419963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7480015"/>
        <c:crosses val="autoZero"/>
        <c:auto val="1"/>
        <c:lblAlgn val="ctr"/>
        <c:lblOffset val="100"/>
        <c:noMultiLvlLbl val="0"/>
      </c:catAx>
      <c:valAx>
        <c:axId val="13874800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9636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normalizados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2"/>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gráficas'!$B$11:$B$16</c:f>
              <c:numCache>
                <c:formatCode>General</c:formatCode>
                <c:ptCount val="6"/>
                <c:pt idx="0">
                  <c:v>0.18778087127407403</c:v>
                </c:pt>
                <c:pt idx="1">
                  <c:v>0.21953170705185199</c:v>
                </c:pt>
                <c:pt idx="2">
                  <c:v>0.40139966970370394</c:v>
                </c:pt>
                <c:pt idx="3">
                  <c:v>0.17290406840000005</c:v>
                </c:pt>
                <c:pt idx="4">
                  <c:v>0.19509989748148146</c:v>
                </c:pt>
                <c:pt idx="5">
                  <c:v>0.35450162588148121</c:v>
                </c:pt>
              </c:numCache>
            </c:numRef>
          </c:val>
          <c:extLst>
            <c:ext xmlns:c16="http://schemas.microsoft.com/office/drawing/2014/chart" uri="{C3380CC4-5D6E-409C-BE32-E72D297353CC}">
              <c16:uniqueId val="{00000000-74AC-4577-87B5-9CD06EF975CC}"/>
            </c:ext>
          </c:extLst>
        </c:ser>
        <c:ser>
          <c:idx val="1"/>
          <c:order val="1"/>
          <c:tx>
            <c:v>Desviación estándar</c:v>
          </c:tx>
          <c:spPr>
            <a:solidFill>
              <a:schemeClr val="accent4"/>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gráficas'!$C$11:$C$16</c:f>
              <c:numCache>
                <c:formatCode>General</c:formatCode>
                <c:ptCount val="6"/>
                <c:pt idx="0">
                  <c:v>0.30587305652720026</c:v>
                </c:pt>
                <c:pt idx="1">
                  <c:v>0.29746980281484098</c:v>
                </c:pt>
                <c:pt idx="2">
                  <c:v>0.26198748197218952</c:v>
                </c:pt>
                <c:pt idx="3">
                  <c:v>0.17335335376006084</c:v>
                </c:pt>
                <c:pt idx="4">
                  <c:v>0.14370604173439827</c:v>
                </c:pt>
                <c:pt idx="5">
                  <c:v>0.1883875370797275</c:v>
                </c:pt>
              </c:numCache>
            </c:numRef>
          </c:val>
          <c:extLst>
            <c:ext xmlns:c16="http://schemas.microsoft.com/office/drawing/2014/chart" uri="{C3380CC4-5D6E-409C-BE32-E72D297353CC}">
              <c16:uniqueId val="{00000001-74AC-4577-87B5-9CD06EF975CC}"/>
            </c:ext>
          </c:extLst>
        </c:ser>
        <c:dLbls>
          <c:showLegendKey val="0"/>
          <c:showVal val="0"/>
          <c:showCatName val="0"/>
          <c:showSerName val="0"/>
          <c:showPercent val="0"/>
          <c:showBubbleSize val="0"/>
        </c:dLbls>
        <c:gapWidth val="219"/>
        <c:overlap val="-27"/>
        <c:axId val="1417831951"/>
        <c:axId val="1280258639"/>
      </c:barChart>
      <c:catAx>
        <c:axId val="14178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80258639"/>
        <c:crosses val="autoZero"/>
        <c:auto val="1"/>
        <c:lblAlgn val="ctr"/>
        <c:lblOffset val="100"/>
        <c:noMultiLvlLbl val="0"/>
      </c:catAx>
      <c:valAx>
        <c:axId val="128025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78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transformados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6"/>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gráficas'!$B$18:$B$23</c:f>
              <c:numCache>
                <c:formatCode>General</c:formatCode>
                <c:ptCount val="6"/>
                <c:pt idx="0">
                  <c:v>0.29375322001481508</c:v>
                </c:pt>
                <c:pt idx="1">
                  <c:v>0.24820144062222185</c:v>
                </c:pt>
                <c:pt idx="2">
                  <c:v>0.70169728998518532</c:v>
                </c:pt>
                <c:pt idx="3">
                  <c:v>0.15635183804444444</c:v>
                </c:pt>
                <c:pt idx="4">
                  <c:v>0.29064878798518484</c:v>
                </c:pt>
                <c:pt idx="5">
                  <c:v>0.84576269804444415</c:v>
                </c:pt>
              </c:numCache>
            </c:numRef>
          </c:val>
          <c:extLst>
            <c:ext xmlns:c16="http://schemas.microsoft.com/office/drawing/2014/chart" uri="{C3380CC4-5D6E-409C-BE32-E72D297353CC}">
              <c16:uniqueId val="{00000000-90EE-4933-BC87-437F7EFF5386}"/>
            </c:ext>
          </c:extLst>
        </c:ser>
        <c:ser>
          <c:idx val="1"/>
          <c:order val="1"/>
          <c:tx>
            <c:v>Desviación estándar</c:v>
          </c:tx>
          <c:spPr>
            <a:solidFill>
              <a:schemeClr val="accent5"/>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gráficas'!$C$18:$C$23</c:f>
              <c:numCache>
                <c:formatCode>General</c:formatCode>
                <c:ptCount val="6"/>
                <c:pt idx="0">
                  <c:v>0.26595329299262133</c:v>
                </c:pt>
                <c:pt idx="1">
                  <c:v>0.27048371498168805</c:v>
                </c:pt>
                <c:pt idx="2">
                  <c:v>0.23517630786522828</c:v>
                </c:pt>
                <c:pt idx="3">
                  <c:v>0.12738004833508362</c:v>
                </c:pt>
                <c:pt idx="4">
                  <c:v>0.1921257966712995</c:v>
                </c:pt>
                <c:pt idx="5">
                  <c:v>0.11236012274105332</c:v>
                </c:pt>
              </c:numCache>
            </c:numRef>
          </c:val>
          <c:extLst>
            <c:ext xmlns:c16="http://schemas.microsoft.com/office/drawing/2014/chart" uri="{C3380CC4-5D6E-409C-BE32-E72D297353CC}">
              <c16:uniqueId val="{00000001-90EE-4933-BC87-437F7EFF5386}"/>
            </c:ext>
          </c:extLst>
        </c:ser>
        <c:dLbls>
          <c:showLegendKey val="0"/>
          <c:showVal val="0"/>
          <c:showCatName val="0"/>
          <c:showSerName val="0"/>
          <c:showPercent val="0"/>
          <c:showBubbleSize val="0"/>
        </c:dLbls>
        <c:gapWidth val="219"/>
        <c:overlap val="-27"/>
        <c:axId val="1467962095"/>
        <c:axId val="1095024607"/>
      </c:barChart>
      <c:catAx>
        <c:axId val="146796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095024607"/>
        <c:crosses val="autoZero"/>
        <c:auto val="1"/>
        <c:lblAlgn val="ctr"/>
        <c:lblOffset val="100"/>
        <c:noMultiLvlLbl val="0"/>
      </c:catAx>
      <c:valAx>
        <c:axId val="1095024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6796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SVM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'Más gráficas'!$A$47:$A$49</c:f>
              <c:strCache>
                <c:ptCount val="3"/>
                <c:pt idx="0">
                  <c:v>Datos en crudo</c:v>
                </c:pt>
                <c:pt idx="1">
                  <c:v>Datos normalizados</c:v>
                </c:pt>
                <c:pt idx="2">
                  <c:v>Datos transformados</c:v>
                </c:pt>
              </c:strCache>
            </c:strRef>
          </c:cat>
          <c:val>
            <c:numRef>
              <c:f>'Más gráficas'!$B$47:$B$49</c:f>
              <c:numCache>
                <c:formatCode>General</c:formatCode>
                <c:ptCount val="3"/>
                <c:pt idx="0">
                  <c:v>0.20589154016296293</c:v>
                </c:pt>
                <c:pt idx="1">
                  <c:v>0.18778087127407403</c:v>
                </c:pt>
                <c:pt idx="2">
                  <c:v>0.29375322001481508</c:v>
                </c:pt>
              </c:numCache>
            </c:numRef>
          </c:val>
          <c:smooth val="0"/>
          <c:extLst>
            <c:ext xmlns:c16="http://schemas.microsoft.com/office/drawing/2014/chart" uri="{C3380CC4-5D6E-409C-BE32-E72D297353CC}">
              <c16:uniqueId val="{00000000-EF29-455A-80F1-45A413EB7F29}"/>
            </c:ext>
          </c:extLst>
        </c:ser>
        <c:ser>
          <c:idx val="1"/>
          <c:order val="1"/>
          <c:tx>
            <c:v>Desviación estándar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gráficas'!$A$47:$A$49</c:f>
              <c:strCache>
                <c:ptCount val="3"/>
                <c:pt idx="0">
                  <c:v>Datos en crudo</c:v>
                </c:pt>
                <c:pt idx="1">
                  <c:v>Datos normalizados</c:v>
                </c:pt>
                <c:pt idx="2">
                  <c:v>Datos transformados</c:v>
                </c:pt>
              </c:strCache>
            </c:strRef>
          </c:cat>
          <c:val>
            <c:numRef>
              <c:f>'Más gráficas'!$C$47:$C$49</c:f>
              <c:numCache>
                <c:formatCode>General</c:formatCode>
                <c:ptCount val="3"/>
                <c:pt idx="0">
                  <c:v>0.2840298439235292</c:v>
                </c:pt>
                <c:pt idx="1">
                  <c:v>0.30587305652720026</c:v>
                </c:pt>
                <c:pt idx="2">
                  <c:v>0.26595329299262133</c:v>
                </c:pt>
              </c:numCache>
            </c:numRef>
          </c:val>
          <c:smooth val="0"/>
          <c:extLst>
            <c:ext xmlns:c16="http://schemas.microsoft.com/office/drawing/2014/chart" uri="{C3380CC4-5D6E-409C-BE32-E72D297353CC}">
              <c16:uniqueId val="{00000001-EF29-455A-80F1-45A413EB7F29}"/>
            </c:ext>
          </c:extLst>
        </c:ser>
        <c:ser>
          <c:idx val="2"/>
          <c:order val="2"/>
          <c:tx>
            <c:v>Promedio 2</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'Más gráficas'!$A$47:$A$49</c:f>
              <c:strCache>
                <c:ptCount val="3"/>
                <c:pt idx="0">
                  <c:v>Datos en crudo</c:v>
                </c:pt>
                <c:pt idx="1">
                  <c:v>Datos normalizados</c:v>
                </c:pt>
                <c:pt idx="2">
                  <c:v>Datos transformados</c:v>
                </c:pt>
              </c:strCache>
            </c:strRef>
          </c:cat>
          <c:val>
            <c:numRef>
              <c:f>'Más gráficas'!$D$47:$D$49</c:f>
              <c:numCache>
                <c:formatCode>General</c:formatCode>
                <c:ptCount val="3"/>
                <c:pt idx="0">
                  <c:v>0.23690072496296316</c:v>
                </c:pt>
                <c:pt idx="1">
                  <c:v>0.17290406840000005</c:v>
                </c:pt>
                <c:pt idx="2">
                  <c:v>0.15635183804444444</c:v>
                </c:pt>
              </c:numCache>
            </c:numRef>
          </c:val>
          <c:smooth val="0"/>
          <c:extLst>
            <c:ext xmlns:c16="http://schemas.microsoft.com/office/drawing/2014/chart" uri="{C3380CC4-5D6E-409C-BE32-E72D297353CC}">
              <c16:uniqueId val="{00000002-EF29-455A-80F1-45A413EB7F29}"/>
            </c:ext>
          </c:extLst>
        </c:ser>
        <c:ser>
          <c:idx val="3"/>
          <c:order val="3"/>
          <c:tx>
            <c:v>Desviación estándar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gráficas'!$A$47:$A$49</c:f>
              <c:strCache>
                <c:ptCount val="3"/>
                <c:pt idx="0">
                  <c:v>Datos en crudo</c:v>
                </c:pt>
                <c:pt idx="1">
                  <c:v>Datos normalizados</c:v>
                </c:pt>
                <c:pt idx="2">
                  <c:v>Datos transformados</c:v>
                </c:pt>
              </c:strCache>
            </c:strRef>
          </c:cat>
          <c:val>
            <c:numRef>
              <c:f>'Más gráficas'!$E$47:$E$49</c:f>
              <c:numCache>
                <c:formatCode>General</c:formatCode>
                <c:ptCount val="3"/>
                <c:pt idx="0">
                  <c:v>0.15700334389588069</c:v>
                </c:pt>
                <c:pt idx="1">
                  <c:v>0.17335335376006084</c:v>
                </c:pt>
                <c:pt idx="2">
                  <c:v>0.12738004833508362</c:v>
                </c:pt>
              </c:numCache>
            </c:numRef>
          </c:val>
          <c:smooth val="0"/>
          <c:extLst>
            <c:ext xmlns:c16="http://schemas.microsoft.com/office/drawing/2014/chart" uri="{C3380CC4-5D6E-409C-BE32-E72D297353CC}">
              <c16:uniqueId val="{00000003-EF29-455A-80F1-45A413EB7F29}"/>
            </c:ext>
          </c:extLst>
        </c:ser>
        <c:dLbls>
          <c:showLegendKey val="0"/>
          <c:showVal val="0"/>
          <c:showCatName val="0"/>
          <c:showSerName val="0"/>
          <c:showPercent val="0"/>
          <c:showBubbleSize val="0"/>
        </c:dLbls>
        <c:marker val="1"/>
        <c:smooth val="0"/>
        <c:axId val="1381968063"/>
        <c:axId val="1419890207"/>
      </c:lineChart>
      <c:catAx>
        <c:axId val="138196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890207"/>
        <c:crosses val="autoZero"/>
        <c:auto val="1"/>
        <c:lblAlgn val="ctr"/>
        <c:lblOffset val="100"/>
        <c:noMultiLvlLbl val="0"/>
      </c:catAx>
      <c:valAx>
        <c:axId val="141989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1968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Naive Bayes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gráficas'!$A$55:$A$57</c:f>
              <c:strCache>
                <c:ptCount val="3"/>
                <c:pt idx="0">
                  <c:v>Datos en crudo</c:v>
                </c:pt>
                <c:pt idx="1">
                  <c:v>Datos normalizados</c:v>
                </c:pt>
                <c:pt idx="2">
                  <c:v>Datos transformados</c:v>
                </c:pt>
              </c:strCache>
            </c:strRef>
          </c:cat>
          <c:val>
            <c:numRef>
              <c:f>'Más gráficas'!$B$55:$B$57</c:f>
              <c:numCache>
                <c:formatCode>General</c:formatCode>
                <c:ptCount val="3"/>
                <c:pt idx="0">
                  <c:v>0.21927877460740741</c:v>
                </c:pt>
                <c:pt idx="1">
                  <c:v>0.21953170705185199</c:v>
                </c:pt>
                <c:pt idx="2">
                  <c:v>0.24820144062222185</c:v>
                </c:pt>
              </c:numCache>
            </c:numRef>
          </c:val>
          <c:smooth val="0"/>
          <c:extLst>
            <c:ext xmlns:c16="http://schemas.microsoft.com/office/drawing/2014/chart" uri="{C3380CC4-5D6E-409C-BE32-E72D297353CC}">
              <c16:uniqueId val="{00000000-ED44-4FA4-9C0D-FE1604119551}"/>
            </c:ext>
          </c:extLst>
        </c:ser>
        <c:ser>
          <c:idx val="1"/>
          <c:order val="1"/>
          <c:tx>
            <c:v>Desviación estándar 1</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gráficas'!$A$55:$A$57</c:f>
              <c:strCache>
                <c:ptCount val="3"/>
                <c:pt idx="0">
                  <c:v>Datos en crudo</c:v>
                </c:pt>
                <c:pt idx="1">
                  <c:v>Datos normalizados</c:v>
                </c:pt>
                <c:pt idx="2">
                  <c:v>Datos transformados</c:v>
                </c:pt>
              </c:strCache>
            </c:strRef>
          </c:cat>
          <c:val>
            <c:numRef>
              <c:f>'Más gráficas'!$C$55:$C$57</c:f>
              <c:numCache>
                <c:formatCode>General</c:formatCode>
                <c:ptCount val="3"/>
                <c:pt idx="0">
                  <c:v>0.29882969120974617</c:v>
                </c:pt>
                <c:pt idx="1">
                  <c:v>0.29746980281484098</c:v>
                </c:pt>
                <c:pt idx="2">
                  <c:v>0.27048371498168805</c:v>
                </c:pt>
              </c:numCache>
            </c:numRef>
          </c:val>
          <c:smooth val="0"/>
          <c:extLst>
            <c:ext xmlns:c16="http://schemas.microsoft.com/office/drawing/2014/chart" uri="{C3380CC4-5D6E-409C-BE32-E72D297353CC}">
              <c16:uniqueId val="{00000001-ED44-4FA4-9C0D-FE1604119551}"/>
            </c:ext>
          </c:extLst>
        </c:ser>
        <c:ser>
          <c:idx val="2"/>
          <c:order val="2"/>
          <c:tx>
            <c:v>Promedio 2</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gráficas'!$A$55:$A$57</c:f>
              <c:strCache>
                <c:ptCount val="3"/>
                <c:pt idx="0">
                  <c:v>Datos en crudo</c:v>
                </c:pt>
                <c:pt idx="1">
                  <c:v>Datos normalizados</c:v>
                </c:pt>
                <c:pt idx="2">
                  <c:v>Datos transformados</c:v>
                </c:pt>
              </c:strCache>
            </c:strRef>
          </c:cat>
          <c:val>
            <c:numRef>
              <c:f>'Más gráficas'!$D$55:$D$57</c:f>
              <c:numCache>
                <c:formatCode>General</c:formatCode>
                <c:ptCount val="3"/>
                <c:pt idx="0">
                  <c:v>0.19646145974814827</c:v>
                </c:pt>
                <c:pt idx="1">
                  <c:v>0.19509989748148146</c:v>
                </c:pt>
                <c:pt idx="2">
                  <c:v>0.29064878798518484</c:v>
                </c:pt>
              </c:numCache>
            </c:numRef>
          </c:val>
          <c:smooth val="0"/>
          <c:extLst>
            <c:ext xmlns:c16="http://schemas.microsoft.com/office/drawing/2014/chart" uri="{C3380CC4-5D6E-409C-BE32-E72D297353CC}">
              <c16:uniqueId val="{00000002-ED44-4FA4-9C0D-FE1604119551}"/>
            </c:ext>
          </c:extLst>
        </c:ser>
        <c:ser>
          <c:idx val="3"/>
          <c:order val="3"/>
          <c:tx>
            <c:v>Desviación estándar 2</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'Más gráficas'!$A$55:$A$57</c:f>
              <c:strCache>
                <c:ptCount val="3"/>
                <c:pt idx="0">
                  <c:v>Datos en crudo</c:v>
                </c:pt>
                <c:pt idx="1">
                  <c:v>Datos normalizados</c:v>
                </c:pt>
                <c:pt idx="2">
                  <c:v>Datos transformados</c:v>
                </c:pt>
              </c:strCache>
            </c:strRef>
          </c:cat>
          <c:val>
            <c:numRef>
              <c:f>'Más gráficas'!$E$55:$E$57</c:f>
              <c:numCache>
                <c:formatCode>General</c:formatCode>
                <c:ptCount val="3"/>
                <c:pt idx="0">
                  <c:v>0.1425963323600673</c:v>
                </c:pt>
                <c:pt idx="1">
                  <c:v>0.14370604173439827</c:v>
                </c:pt>
                <c:pt idx="2">
                  <c:v>0.1921257966712995</c:v>
                </c:pt>
              </c:numCache>
            </c:numRef>
          </c:val>
          <c:smooth val="0"/>
          <c:extLst>
            <c:ext xmlns:c16="http://schemas.microsoft.com/office/drawing/2014/chart" uri="{C3380CC4-5D6E-409C-BE32-E72D297353CC}">
              <c16:uniqueId val="{00000003-ED44-4FA4-9C0D-FE1604119551}"/>
            </c:ext>
          </c:extLst>
        </c:ser>
        <c:dLbls>
          <c:showLegendKey val="0"/>
          <c:showVal val="0"/>
          <c:showCatName val="0"/>
          <c:showSerName val="0"/>
          <c:showPercent val="0"/>
          <c:showBubbleSize val="0"/>
        </c:dLbls>
        <c:marker val="1"/>
        <c:smooth val="0"/>
        <c:axId val="1106241567"/>
        <c:axId val="1103380383"/>
      </c:lineChart>
      <c:catAx>
        <c:axId val="1106241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3380383"/>
        <c:crosses val="autoZero"/>
        <c:auto val="1"/>
        <c:lblAlgn val="ctr"/>
        <c:lblOffset val="100"/>
        <c:noMultiLvlLbl val="0"/>
      </c:catAx>
      <c:valAx>
        <c:axId val="1103380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6241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Random Forest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gráficas'!$A$63:$A$65</c:f>
              <c:strCache>
                <c:ptCount val="3"/>
                <c:pt idx="0">
                  <c:v>Datos en crudo</c:v>
                </c:pt>
                <c:pt idx="1">
                  <c:v>Datos normalizados</c:v>
                </c:pt>
                <c:pt idx="2">
                  <c:v>Datos transformados</c:v>
                </c:pt>
              </c:strCache>
            </c:strRef>
          </c:cat>
          <c:val>
            <c:numRef>
              <c:f>'Más gráficas'!$B$63:$B$65</c:f>
              <c:numCache>
                <c:formatCode>General</c:formatCode>
                <c:ptCount val="3"/>
                <c:pt idx="0">
                  <c:v>0.40084800462222209</c:v>
                </c:pt>
                <c:pt idx="1">
                  <c:v>0.40139966970370394</c:v>
                </c:pt>
                <c:pt idx="2">
                  <c:v>0.70169728998518532</c:v>
                </c:pt>
              </c:numCache>
            </c:numRef>
          </c:val>
          <c:smooth val="0"/>
          <c:extLst>
            <c:ext xmlns:c16="http://schemas.microsoft.com/office/drawing/2014/chart" uri="{C3380CC4-5D6E-409C-BE32-E72D297353CC}">
              <c16:uniqueId val="{00000000-FC3C-4AD8-A7E3-5988CEE1DDFA}"/>
            </c:ext>
          </c:extLst>
        </c:ser>
        <c:ser>
          <c:idx val="1"/>
          <c:order val="1"/>
          <c:tx>
            <c:v>Desviación estándar 1</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'Más gráficas'!$A$63:$A$65</c:f>
              <c:strCache>
                <c:ptCount val="3"/>
                <c:pt idx="0">
                  <c:v>Datos en crudo</c:v>
                </c:pt>
                <c:pt idx="1">
                  <c:v>Datos normalizados</c:v>
                </c:pt>
                <c:pt idx="2">
                  <c:v>Datos transformados</c:v>
                </c:pt>
              </c:strCache>
            </c:strRef>
          </c:cat>
          <c:val>
            <c:numRef>
              <c:f>'Más gráficas'!$C$63:$C$65</c:f>
              <c:numCache>
                <c:formatCode>General</c:formatCode>
                <c:ptCount val="3"/>
                <c:pt idx="0">
                  <c:v>0.2632789110505746</c:v>
                </c:pt>
                <c:pt idx="1">
                  <c:v>0.26198748197218952</c:v>
                </c:pt>
                <c:pt idx="2">
                  <c:v>0.23517630786522828</c:v>
                </c:pt>
              </c:numCache>
            </c:numRef>
          </c:val>
          <c:smooth val="0"/>
          <c:extLst>
            <c:ext xmlns:c16="http://schemas.microsoft.com/office/drawing/2014/chart" uri="{C3380CC4-5D6E-409C-BE32-E72D297353CC}">
              <c16:uniqueId val="{00000001-FC3C-4AD8-A7E3-5988CEE1DDFA}"/>
            </c:ext>
          </c:extLst>
        </c:ser>
        <c:ser>
          <c:idx val="2"/>
          <c:order val="2"/>
          <c:tx>
            <c:v>Promedio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gráficas'!$A$63:$A$65</c:f>
              <c:strCache>
                <c:ptCount val="3"/>
                <c:pt idx="0">
                  <c:v>Datos en crudo</c:v>
                </c:pt>
                <c:pt idx="1">
                  <c:v>Datos normalizados</c:v>
                </c:pt>
                <c:pt idx="2">
                  <c:v>Datos transformados</c:v>
                </c:pt>
              </c:strCache>
            </c:strRef>
          </c:cat>
          <c:val>
            <c:numRef>
              <c:f>'Más gráficas'!$D$63:$D$65</c:f>
              <c:numCache>
                <c:formatCode>General</c:formatCode>
                <c:ptCount val="3"/>
                <c:pt idx="0">
                  <c:v>0.35477906277037125</c:v>
                </c:pt>
                <c:pt idx="1">
                  <c:v>0.35450162588148121</c:v>
                </c:pt>
                <c:pt idx="2">
                  <c:v>0.84576269804444415</c:v>
                </c:pt>
              </c:numCache>
            </c:numRef>
          </c:val>
          <c:smooth val="0"/>
          <c:extLst>
            <c:ext xmlns:c16="http://schemas.microsoft.com/office/drawing/2014/chart" uri="{C3380CC4-5D6E-409C-BE32-E72D297353CC}">
              <c16:uniqueId val="{00000002-FC3C-4AD8-A7E3-5988CEE1DDFA}"/>
            </c:ext>
          </c:extLst>
        </c:ser>
        <c:ser>
          <c:idx val="3"/>
          <c:order val="3"/>
          <c:tx>
            <c:v>Desviación estándar 2</c:v>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'Más gráficas'!$A$63:$A$65</c:f>
              <c:strCache>
                <c:ptCount val="3"/>
                <c:pt idx="0">
                  <c:v>Datos en crudo</c:v>
                </c:pt>
                <c:pt idx="1">
                  <c:v>Datos normalizados</c:v>
                </c:pt>
                <c:pt idx="2">
                  <c:v>Datos transformados</c:v>
                </c:pt>
              </c:strCache>
            </c:strRef>
          </c:cat>
          <c:val>
            <c:numRef>
              <c:f>'Más gráficas'!$E$63:$E$65</c:f>
              <c:numCache>
                <c:formatCode>General</c:formatCode>
                <c:ptCount val="3"/>
                <c:pt idx="0">
                  <c:v>0.1825498181538045</c:v>
                </c:pt>
                <c:pt idx="1">
                  <c:v>0.1883875370797275</c:v>
                </c:pt>
                <c:pt idx="2">
                  <c:v>0.11236012274105332</c:v>
                </c:pt>
              </c:numCache>
            </c:numRef>
          </c:val>
          <c:smooth val="0"/>
          <c:extLst>
            <c:ext xmlns:c16="http://schemas.microsoft.com/office/drawing/2014/chart" uri="{C3380CC4-5D6E-409C-BE32-E72D297353CC}">
              <c16:uniqueId val="{00000003-FC3C-4AD8-A7E3-5988CEE1DDFA}"/>
            </c:ext>
          </c:extLst>
        </c:ser>
        <c:dLbls>
          <c:showLegendKey val="0"/>
          <c:showVal val="0"/>
          <c:showCatName val="0"/>
          <c:showSerName val="0"/>
          <c:showPercent val="0"/>
          <c:showBubbleSize val="0"/>
        </c:dLbls>
        <c:marker val="1"/>
        <c:smooth val="0"/>
        <c:axId val="1504980335"/>
        <c:axId val="1425341183"/>
      </c:lineChart>
      <c:catAx>
        <c:axId val="1504980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25341183"/>
        <c:crosses val="autoZero"/>
        <c:auto val="1"/>
        <c:lblAlgn val="ctr"/>
        <c:lblOffset val="100"/>
        <c:noMultiLvlLbl val="0"/>
      </c:catAx>
      <c:valAx>
        <c:axId val="142534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4980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crudo'!$B$3:$B$165</cx:f>
        <cx:lvl ptCount="163" formatCode="Estándar">
          <cx:pt idx="0">0.21836227999999999</cx:pt>
          <cx:pt idx="1">0.32362459999999998</cx:pt>
          <cx:pt idx="2">0.26345608999999998</cx:pt>
          <cx:pt idx="3">0.34841629000000002</cx:pt>
          <cx:pt idx="4">0.30434782999999999</cx:pt>
          <cx:pt idx="5">0.29164141799999999</cx:pt>
          <cx:pt idx="6">0.23653395999999999</cx:pt>
          <cx:pt idx="7">0.22301304999999999</cx:pt>
          <cx:pt idx="8">0.20734341000000001</cx:pt>
          <cx:pt idx="9">0.23536299999999999</cx:pt>
          <cx:pt idx="10">0.25294117999999999</cx:pt>
          <cx:pt idx="11">0.23103891999999998</cx:pt>
          <cx:pt idx="12">0.80450670000000002</cx:pt>
          <cx:pt idx="13">0.82080925000000005</cx:pt>
          <cx:pt idx="14">0.79301745999999995</cx:pt>
          <cx:pt idx="15">0.79095355000000001</cx:pt>
          <cx:pt idx="16">0.79626167999999997</cx:pt>
          <cx:pt idx="17">0.80110972799999991</cx:pt>
          <cx:pt idx="18">0.63735741000000001</cx:pt>
          <cx:pt idx="19">0.62272090000000002</cx:pt>
          <cx:pt idx="20">0.61709159999999996</cx:pt>
          <cx:pt idx="21">0.65530485000000005</cx:pt>
          <cx:pt idx="22">0.59908883999999996</cx:pt>
          <cx:pt idx="23">0.62631271999999993</cx:pt>
          <cx:pt idx="24">0.22658610000000001</cx:pt>
          <cx:pt idx="25">0.23715415000000001</cx:pt>
          <cx:pt idx="26">0.26353790999999999</cx:pt>
          <cx:pt idx="27">0.19369369</cx:pt>
          <cx:pt idx="28">0.16788321</cx:pt>
          <cx:pt idx="29">0.21777101199999999</cx:pt>
          <cx:pt idx="30">0.81937603000000003</cx:pt>
          <cx:pt idx="31">0.81852285999999996</cx:pt>
          <cx:pt idx="32">0.81781946000000005</cx:pt>
          <cx:pt idx="33">0.81266119999999997</cx:pt>
          <cx:pt idx="34">0.82363976999999999</cx:pt>
          <cx:pt idx="35">0.81840386400000009</cx:pt>
          <cx:pt idx="36">0.25128204999999998</cx:pt>
          <cx:pt idx="37">0.22676579999999999</cx:pt>
          <cx:pt idx="38">0.23514851000000001</cx:pt>
          <cx:pt idx="39">0.23106061</cx:pt>
          <cx:pt idx="40">0.19090909</cx:pt>
          <cx:pt idx="41">0.22703321199999998</cx:pt>
          <cx:pt idx="42">0.3180212</cx:pt>
          <cx:pt idx="43">0.33739837</cx:pt>
          <cx:pt idx="44">0.33644859999999999</cx:pt>
          <cx:pt idx="45">0.53529411999999998</cx:pt>
          <cx:pt idx="46">0.41463414999999998</cx:pt>
          <cx:pt idx="47">0.38835928800000002</cx:pt>
          <cx:pt idx="48">0.73369740000000006</cx:pt>
          <cx:pt idx="49">0.74775064000000002</cx:pt>
          <cx:pt idx="50">0.75297906999999997</cx:pt>
          <cx:pt idx="51">0.72890600000000005</cx:pt>
          <cx:pt idx="52">0.73352620000000002</cx:pt>
          <cx:pt idx="53">0.73937186199999994</cx:pt>
          <cx:pt idx="54">0.75082236999999996</cx:pt>
          <cx:pt idx="55">0.75101709000000005</cx:pt>
          <cx:pt idx="56">0.75141243000000002</cx:pt>
          <cx:pt idx="57">0.75442834000000003</cx:pt>
          <cx:pt idx="58">0.75639966999999997</cx:pt>
          <cx:pt idx="59">0.75281598000000005</cx:pt>
          <cx:pt idx="60">0.18994412999999999</cx:pt>
          <cx:pt idx="61">0.18877551000000001</cx:pt>
          <cx:pt idx="62">0.21052631999999999</cx:pt>
          <cx:pt idx="63">0.21481480999999999</cx:pt>
          <cx:pt idx="64">0.22222222</cx:pt>
          <cx:pt idx="65">0.20525659799999998</cx:pt>
          <cx:pt idx="66">0.93317748</cx:pt>
          <cx:pt idx="67">0.92635884999999996</cx:pt>
          <cx:pt idx="68">0.93200857000000004</cx:pt>
          <cx:pt idx="69">0.92499513</cx:pt>
          <cx:pt idx="70">0.93064484999999997</cx:pt>
          <cx:pt idx="71">0.92943697600000008</cx:pt>
          <cx:pt idx="72">0.65481076000000005</cx:pt>
          <cx:pt idx="73">0.65207477999999996</cx:pt>
          <cx:pt idx="74">0.67470428000000005</cx:pt>
          <cx:pt idx="75">0.65451230999999999</cx:pt>
          <cx:pt idx="76">0.65468607999999995</cx:pt>
          <cx:pt idx="77">0.65815764200000004</cx:pt>
          <cx:pt idx="78">0.55354201000000003</cx:pt>
          <cx:pt idx="79">0.56695938999999995</cx:pt>
          <cx:pt idx="80">0.58232711000000004</cx:pt>
          <cx:pt idx="81">0.58048511999999997</cx:pt>
          <cx:pt idx="82">0.55317981999999999</cx:pt>
          <cx:pt idx="83">0.56729868999999999</cx:pt>
          <cx:pt idx="84">0.44012345000000003</cx:pt>
          <cx:pt idx="85">0.43787653999999998</cx:pt>
          <cx:pt idx="86">0.44345677999999999</cx:pt>
          <cx:pt idx="87">0.43876543000000001</cx:pt>
          <cx:pt idx="88">0.44234567000000002</cx:pt>
          <cx:pt idx="89">0.44051357399999996</cx:pt>
          <cx:pt idx="90">0.53914989000000002</cx:pt>
          <cx:pt idx="91">0.54809843000000003</cx:pt>
          <cx:pt idx="92">0.55648770000000003</cx:pt>
          <cx:pt idx="93">0.57438478999999998</cx:pt>
          <cx:pt idx="94">0.55592841000000004</cx:pt>
          <cx:pt idx="95">0.554809844</cx:pt>
          <cx:pt idx="96">1</cx:pt>
          <cx:pt idx="97">1</cx:pt>
          <cx:pt idx="98">1</cx:pt>
          <cx:pt idx="99">1</cx:pt>
          <cx:pt idx="100">1</cx:pt>
          <cx:pt idx="101">1</cx:pt>
          <cx:pt idx="102">0.60991379000000001</cx:pt>
          <cx:pt idx="103">0.61475409999999997</cx:pt>
          <cx:pt idx="104">0.59986505000000001</cx:pt>
          <cx:pt idx="105">0.61548822000000003</cx:pt>
          <cx:pt idx="106">0.62368604999999999</cx:pt>
          <cx:pt idx="107">0.61274144200000003</cx:pt>
          <cx:pt idx="108">0.94541801999999997</cx:pt>
          <cx:pt idx="109">0.94639518</cx:pt>
          <cx:pt idx="110">0.94286307999999996</cx:pt>
          <cx:pt idx="111">0.94591038000000005</cx:pt>
          <cx:pt idx="112">0.93933098000000004</cx:pt>
          <cx:pt idx="113">0.94398352800000007</cx:pt>
          <cx:pt idx="114">0.62632306000000004</cx:pt>
          <cx:pt idx="115">0.61895995999999998</cx:pt>
          <cx:pt idx="116">0.62494247999999997</cx:pt>
          <cx:pt idx="117">0.62218132000000004</cx:pt>
          <cx:pt idx="118">0.62034054000000005</cx:pt>
          <cx:pt idx="119">0.62254947199999999</cx:pt>
          <cx:pt idx="120">0.19123506000000001</cx:pt>
          <cx:pt idx="121">0.22222222</cx:pt>
          <cx:pt idx="122">0.1754386</cx:pt>
          <cx:pt idx="123">0.21576762999999999</cx:pt>
          <cx:pt idx="124">0.18032787</cx:pt>
          <cx:pt idx="125">0.19699827600000003</cx:pt>
          <cx:pt idx="126">0.77394209000000003</cx:pt>
          <cx:pt idx="127">0.77060134000000002</cx:pt>
          <cx:pt idx="128">0.77032294000000001</cx:pt>
          <cx:pt idx="129">0.78814030999999996</cx:pt>
          <cx:pt idx="130">0.77978842000000004</cx:pt>
          <cx:pt idx="131">0.77655901999999999</cx:pt>
          <cx:pt idx="132">0.96726338999999995</cx:pt>
          <cx:pt idx="133">0.97036838000000003</cx:pt>
          <cx:pt idx="134">0.96925671999999996</cx:pt>
          <cx:pt idx="135">0.96711005000000005</cx:pt>
          <cx:pt idx="136">0.96849004999999999</cx:pt>
          <cx:pt idx="137">0.96849771800000006</cx:pt>
          <cx:pt idx="138">0.83357128000000003</cx:pt>
          <cx:pt idx="139">0.83010402000000005</cx:pt>
          <cx:pt idx="140">0.83030797000000001</cx:pt>
          <cx:pt idx="141">0.83275546</cx:pt>
          <cx:pt idx="142">0.83499897999999995</cx:pt>
          <cx:pt idx="143">0.83234754200000016</cx:pt>
          <cx:pt idx="144">0.86961661999999995</cx:pt>
          <cx:pt idx="145">0.86049257999999995</cx:pt>
          <cx:pt idx="146">0.86128923000000002</cx:pt>
          <cx:pt idx="147">0.86930090999999998</cx:pt>
          <cx:pt idx="148">0.86256964000000003</cx:pt>
          <cx:pt idx="149">0.86465379600000003</cx:pt>
          <cx:pt idx="150">0.48974359000000001</cx:pt>
          <cx:pt idx="151">0.49871795000000002</cx:pt>
          <cx:pt idx="152">0.48076922999999999</cx:pt>
          <cx:pt idx="153">0.49743589999999999</cx:pt>
          <cx:pt idx="154">0.48910256000000002</cx:pt>
          <cx:pt idx="155">0.49115384600000001</cx:pt>
          <cx:pt idx="156">0.35555555999999999</cx:pt>
          <cx:pt idx="157">0.38323352999999999</cx:pt>
          <cx:pt idx="158">0.37174720999999999</cx:pt>
          <cx:pt idx="159">0.33238635999999999</cx:pt>
          <cx:pt idx="160">0.39310345000000002</cx:pt>
          <cx:pt idx="161">0.36720522200000005</cx:pt>
          <cx:pt idx="162">0.59726004407407418</cx:pt>
        </cx:lvl>
      </cx:numDim>
    </cx:data>
    <cx:data id="1">
      <cx:numDim type="val">
        <cx:f>'Datos en crudo'!$C$3:$C$165</cx:f>
        <cx:lvl ptCount="163" formatCode="Estándar">
          <cx:pt idx="0">0.18421053000000001</cx:pt>
          <cx:pt idx="1">0.26283988000000003</cx:pt>
          <cx:pt idx="2">0.2097561</cx:pt>
          <cx:pt idx="3">0.20363635999999999</cx:pt>
          <cx:pt idx="4">0.24355972000000001</cx:pt>
          <cx:pt idx="5">0.22080051799999997</cx:pt>
          <cx:pt idx="6">0.14285713999999999</cx:pt>
          <cx:pt idx="7">0</cx:pt>
          <cx:pt idx="8">0.21671018</cx:pt>
          <cx:pt idx="9">0.11111111</cx:pt>
          <cx:pt idx="10">0.076923080000000005</cx:pt>
          <cx:pt idx="11">0.109520302</cx:pt>
          <cx:pt idx="12">0.93150685</cx:pt>
          <cx:pt idx="13">0.96031745999999996</cx:pt>
          <cx:pt idx="14">0.94117647000000004</cx:pt>
          <cx:pt idx="15">0.93421052999999998</cx:pt>
          <cx:pt idx="16">0.98958332999999998</cx:pt>
          <cx:pt idx="17">0.95135892799999999</cx:pt>
          <cx:pt idx="18">0.24880383</cx:pt>
          <cx:pt idx="19">0.26589594999999999</cx:pt>
          <cx:pt idx="20">0.22448979999999999</cx:pt>
          <cx:pt idx="21">0.24568966</cx:pt>
          <cx:pt idx="22">0.29166667000000002</cx:pt>
          <cx:pt idx="23">0.25530918199999997</cx:pt>
          <cx:pt idx="24">0.14503816999999999</cx:pt>
          <cx:pt idx="25">0.22535210999999999</cx:pt>
          <cx:pt idx="26">0.23428571000000001</cx:pt>
          <cx:pt idx="27">0.17266187</cx:pt>
          <cx:pt idx="28">0.22580644999999999</cx:pt>
          <cx:pt idx="29">0.20062886199999999</cx:pt>
          <cx:pt idx="30">0</cx:pt>
          <cx:pt idx="31">0</cx:pt>
          <cx:pt idx="32">0</cx:pt>
          <cx:pt idx="33">0</cx:pt>
          <cx:pt idx="34">0</cx:pt>
          <cx:pt idx="35">0</cx:pt>
          <cx:pt idx="36">0.16711590000000001</cx:pt>
          <cx:pt idx="37">0.15555556000000001</cx:pt>
          <cx:pt idx="38">0.12903226000000001</cx:pt>
          <cx:pt idx="39">0.18032787</cx:pt>
          <cx:pt idx="40">0.17241379000000001</cx:pt>
          <cx:pt idx="41">0.16088907599999999</cx:pt>
          <cx:pt idx="42">0.16793892999999999</cx:pt>
          <cx:pt idx="43">0.17346939</cx:pt>
          <cx:pt idx="44">0.17766497000000001</cx:pt>
          <cx:pt idx="45">0.17708333000000001</cx:pt>
          <cx:pt idx="46">0.11111111</cx:pt>
          <cx:pt idx="47">0.161453546</cx:pt>
          <cx:pt idx="48">0</cx:pt>
          <cx:pt idx="49">0</cx:pt>
          <cx:pt idx="50">0</cx:pt>
          <cx:pt idx="51">0</cx:pt>
          <cx:pt idx="52">0</cx:pt>
          <cx:pt idx="53">0</cx:pt>
          <cx:pt idx="54">0.20839363</cx:pt>
          <cx:pt idx="55">0.20634921000000001</cx:pt>
          <cx:pt idx="56">0.20284698000000001</cx:pt>
          <cx:pt idx="57">0.19268636</cx:pt>
          <cx:pt idx="58">0.20839161</cx:pt>
          <cx:pt idx="59">0.20373355800000001</cx:pt>
          <cx:pt idx="60">0.16040099999999999</cx:pt>
          <cx:pt idx="61">0.16666666999999999</cx:pt>
          <cx:pt idx="62">0.20158102999999999</cx:pt>
          <cx:pt idx="63">0.15034965</cx:pt>
          <cx:pt idx="64">0.17312073</cx:pt>
          <cx:pt idx="65">0.17042381600000001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0.13333333</cx:pt>
          <cx:pt idx="97">0.24786325000000001</cx:pt>
          <cx:pt idx="98">0.27450980000000003</cx:pt>
          <cx:pt idx="99">0.20270270000000001</cx:pt>
          <cx:pt idx="100">0.21153846000000001</cx:pt>
          <cx:pt idx="101">0.21398950799999999</cx:pt>
          <cx:pt idx="102">0</cx:pt>
          <cx:pt idx="103">0</cx:pt>
          <cx:pt idx="104">0.42857142999999998</cx:pt>
          <cx:pt idx="105">0</cx:pt>
          <cx:pt idx="106">0</cx:pt>
          <cx:pt idx="107">0.085714286000000001</cx:pt>
          <cx:pt idx="108">0</cx:pt>
          <cx:pt idx="109">0</cx:pt>
          <cx:pt idx="110">0</cx:pt>
          <cx:pt idx="111">0</cx:pt>
          <cx:pt idx="112">0</cx:pt>
          <cx:pt idx="113">0</cx:pt>
          <cx:pt idx="114">0</cx:pt>
          <cx:pt idx="115">0</cx:pt>
          <cx:pt idx="116">0</cx:pt>
          <cx:pt idx="117">0</cx:pt>
          <cx:pt idx="118">0</cx:pt>
          <cx:pt idx="119">0</cx:pt>
          <cx:pt idx="120">0.23140495999999999</cx:pt>
          <cx:pt idx="121">0.17786561000000001</cx:pt>
          <cx:pt idx="122">0.20080321000000001</cx:pt>
          <cx:pt idx="123">0.18699187</cx:pt>
          <cx:pt idx="124">0.17647059000000001</cx:pt>
          <cx:pt idx="125">0.194707248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0.24102564000000001</cx:pt>
          <cx:pt idx="157">0.24267781999999999</cx:pt>
          <cx:pt idx="158">0.24401914</cx:pt>
          <cx:pt idx="159">0.27777777999999997</cx:pt>
          <cx:pt idx="160">0.29596412999999999</cx:pt>
          <cx:pt idx="161">0.26029290199999999</cx:pt>
          <cx:pt idx="162">0.1181045085925926</cx:pt>
        </cx:lvl>
      </cx:numDim>
    </cx:data>
    <cx:data id="2">
      <cx:numDim type="val">
        <cx:f>'Datos en crudo'!$D$3:$D$165</cx:f>
        <cx:lvl ptCount="163" formatCode="Estándar">
          <cx:pt idx="0">0.16923077</cx:pt>
          <cx:pt idx="1">0.18719211999999999</cx:pt>
          <cx:pt idx="2">0.21182266</cx:pt>
          <cx:pt idx="3">0.11811024000000001</cx:pt>
          <cx:pt idx="4">0.20422535</cx:pt>
          <cx:pt idx="5">0.17811622799999999</cx:pt>
          <cx:pt idx="6">0</cx:pt>
          <cx:pt idx="7">0</cx:pt>
          <cx:pt idx="8">0.10256410000000001</cx:pt>
          <cx:pt idx="9">0</cx:pt>
          <cx:pt idx="10">0</cx:pt>
          <cx:pt idx="11">0.020512820000000001</cx:pt>
          <cx:pt idx="12">0</cx:pt>
          <cx:pt idx="13">0</cx:pt>
          <cx:pt idx="14">0</cx:pt>
          <cx:pt idx="15">0</cx:pt>
          <cx:pt idx="16">0</cx:pt>
          <cx:pt idx="17">0</cx:pt>
          <cx:pt idx="18">0</cx:pt>
          <cx:pt idx="19">0</cx:pt>
          <cx:pt idx="20">0</cx:pt>
          <cx:pt idx="21">0</cx:pt>
          <cx:pt idx="22">0</cx:pt>
          <cx:pt idx="23">0</cx:pt>
          <cx:pt idx="24">0.26829268000000001</cx:pt>
          <cx:pt idx="25">0.24301676</cx:pt>
          <cx:pt idx="26">0.25722542999999998</cx:pt>
          <cx:pt idx="27">0.21052631999999999</cx:pt>
          <cx:pt idx="28">0.26047904</cx:pt>
          <cx:pt idx="29">0.24790804599999997</cx:pt>
          <cx:pt idx="30">0</cx:pt>
          <cx:pt idx="31">0</cx:pt>
          <cx:pt idx="32">0</cx:pt>
          <cx:pt idx="33">0</cx:pt>
          <cx:pt idx="34">0</cx:pt>
          <cx:pt idx="35">0</cx:pt>
          <cx:pt idx="36">0.17241379000000001</cx:pt>
          <cx:pt idx="37">0.22065728000000001</cx:pt>
          <cx:pt idx="38">0.20799999999999999</cx:pt>
          <cx:pt idx="39">0.21052631999999999</cx:pt>
          <cx:pt idx="40">0.15053763000000001</cx:pt>
          <cx:pt idx="41">0.19242700399999998</cx:pt>
          <cx:pt idx="42">0.24137931000000001</cx:pt>
          <cx:pt idx="43">0.22774869</cx:pt>
          <cx:pt idx="44">0.27173913</cx:pt>
          <cx:pt idx="45">0.24371859000000001</cx:pt>
          <cx:pt idx="46">0.22527473000000001</cx:pt>
          <cx:pt idx="47">0.24197209000000003</cx:pt>
          <cx:pt idx="48">0</cx:pt>
          <cx:pt idx="49">0</cx:pt>
          <cx:pt idx="50">0</cx:pt>
          <cx:pt idx="51">0</cx:pt>
          <cx:pt idx="52">0</cx:pt>
          <cx:pt idx="53">0</cx:pt>
          <cx:pt idx="54">0</cx:pt>
          <cx:pt idx="55">0</cx:pt>
          <cx:pt idx="56">0</cx:pt>
          <cx:pt idx="57">0</cx:pt>
          <cx:pt idx="58">0</cx:pt>
          <cx:pt idx="59">0</cx:pt>
          <cx:pt idx="60">0.25</cx:pt>
          <cx:pt idx="61">0.17391303999999999</cx:pt>
          <cx:pt idx="62">0.054054049999999999</cx:pt>
          <cx:pt idx="63">0.25396825000000001</cx:pt>
          <cx:pt idx="64">0.1969697</cx:pt>
          <cx:pt idx="65">0.185781008</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0.40579710000000002</cx:pt>
          <cx:pt idx="97">0.43116883</cx:pt>
          <cx:pt idx="98">0.43212669999999997</cx:pt>
          <cx:pt idx="99">0.41133005</cx:pt>
          <cx:pt idx="100">0.3933162</cx:pt>
          <cx:pt idx="101">0.41474777600000001</cx:pt>
          <cx:pt idx="102">0.39726027000000003</cx:pt>
          <cx:pt idx="103">0.38356163999999998</cx:pt>
          <cx:pt idx="104">0.36065574</cx:pt>
          <cx:pt idx="105">0.38709676999999998</cx:pt>
          <cx:pt idx="106">0.36413043</cx:pt>
          <cx:pt idx="107">0.37854096999999998</cx:pt>
          <cx:pt idx="108">0</cx:pt>
          <cx:pt idx="109">0</cx:pt>
          <cx:pt idx="110">0</cx:pt>
          <cx:pt idx="111">0</cx:pt>
          <cx:pt idx="112">0</cx:pt>
          <cx:pt idx="113">0</cx:pt>
          <cx:pt idx="114">0</cx:pt>
          <cx:pt idx="115">0</cx:pt>
          <cx:pt idx="116">0</cx:pt>
          <cx:pt idx="117">0</cx:pt>
          <cx:pt idx="118">0</cx:pt>
          <cx:pt idx="119">0</cx:pt>
          <cx:pt idx="120">0.18327974</cx:pt>
          <cx:pt idx="121">0.16025640999999999</cx:pt>
          <cx:pt idx="122">0.18957346</cx:pt>
          <cx:pt idx="123">0.20647773</cx:pt>
          <cx:pt idx="124">0.17682927000000001</cx:pt>
          <cx:pt idx="125">0.18328332200000003</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0.21848739</cx:pt>
          <cx:pt idx="157">0.26744185999999998</cx:pt>
          <cx:pt idx="158">0.29530201</cx:pt>
          <cx:pt idx="159">0.27058823999999998</cx:pt>
          <cx:pt idx="160">0.27407407</cx:pt>
          <cx:pt idx="161">0.26517871399999998</cx:pt>
          <cx:pt idx="162">0.085498813999999992</cx:pt>
        </cx:lvl>
      </cx:numDim>
    </cx:data>
    <cx:data id="3">
      <cx:numDim type="val">
        <cx:f>'Datos en crudo'!$E$3:$E$165</cx:f>
        <cx:lvl ptCount="163" formatCode="Estándar">
          <cx:pt idx="0">0.24096386</cx:pt>
          <cx:pt idx="1">0.16030533999999999</cx:pt>
          <cx:pt idx="2">0.16666666999999999</cx:pt>
          <cx:pt idx="3">0.15384614999999999</cx:pt>
          <cx:pt idx="4">0.20261438000000001</cx:pt>
          <cx:pt idx="5">0.18487928000000001</cx:pt>
          <cx:pt idx="6">0.14285713999999999</cx:pt>
          <cx:pt idx="7">0.21739130000000001</cx:pt>
          <cx:pt idx="8">0.21333332999999999</cx:pt>
          <cx:pt idx="9">0.10526315999999999</cx:pt>
          <cx:pt idx="10">0.22857142999999999</cx:pt>
          <cx:pt idx="11">0.181483272</cx:pt>
          <cx:pt idx="12">0.88444444</cx:pt>
          <cx:pt idx="13">0.88018432999999996</cx:pt>
          <cx:pt idx="14">0.88559321999999996</cx:pt>
          <cx:pt idx="15">0.90410959000000002</cx:pt>
          <cx:pt idx="16">0.88135593000000001</cx:pt>
          <cx:pt idx="17">0.88713750200000008</cx:pt>
          <cx:pt idx="18">0</cx:pt>
          <cx:pt idx="19">0</cx:pt>
          <cx:pt idx="20">0</cx:pt>
          <cx:pt idx="21">0</cx:pt>
          <cx:pt idx="22">0</cx:pt>
          <cx:pt idx="23">0</cx:pt>
          <cx:pt idx="24">0.21212121</cx:pt>
          <cx:pt idx="25">0.15469612999999999</cx:pt>
          <cx:pt idx="26">0.19205298000000001</cx:pt>
          <cx:pt idx="27">0.15243902000000001</cx:pt>
          <cx:pt idx="28">0.23076922999999999</cx:pt>
          <cx:pt idx="29">0.18841571400000001</cx:pt>
          <cx:pt idx="30">0</cx:pt>
          <cx:pt idx="31">0</cx:pt>
          <cx:pt idx="32">0</cx:pt>
          <cx:pt idx="33">0</cx:pt>
          <cx:pt idx="34">0</cx:pt>
          <cx:pt idx="35">0</cx:pt>
          <cx:pt idx="36">0.11926605999999999</cx:pt>
          <cx:pt idx="37">0.20437955999999999</cx:pt>
          <cx:pt idx="38">0.19259259000000001</cx:pt>
          <cx:pt idx="39">0.18367347000000001</cx:pt>
          <cx:pt idx="40">0.10294117999999999</cx:pt>
          <cx:pt idx="41">0.16057057199999999</cx:pt>
          <cx:pt idx="42">0</cx:pt>
          <cx:pt idx="43">0.14634146000000001</cx:pt>
          <cx:pt idx="44">0.090909089999999998</cx:pt>
          <cx:pt idx="45">0.10810810999999999</cx:pt>
          <cx:pt idx="46">0.25490195999999998</cx:pt>
          <cx:pt idx="47">0.12005212400000001</cx:pt>
          <cx:pt idx="48">0</cx:pt>
          <cx:pt idx="49">0</cx:pt>
          <cx:pt idx="50">0</cx:pt>
          <cx:pt idx="51">0</cx:pt>
          <cx:pt idx="52">0</cx:pt>
          <cx:pt idx="53">0</cx:pt>
          <cx:pt idx="54">0.20869565000000001</cx:pt>
          <cx:pt idx="55">0.25</cx:pt>
          <cx:pt idx="56">0.234375</cx:pt>
          <cx:pt idx="57">0.056603769999999998</cx:pt>
          <cx:pt idx="58">0.18478261000000001</cx:pt>
          <cx:pt idx="59">0.18689140600000004</cx:pt>
          <cx:pt idx="60">0.76963351000000002</cx:pt>
          <cx:pt idx="61">0.82383419999999996</cx:pt>
          <cx:pt idx="62">0.79569891999999998</cx:pt>
          <cx:pt idx="63">0.83870968000000001</cx:pt>
          <cx:pt idx="64">0.85294117999999997</cx:pt>
          <cx:pt idx="65">0.8161634980000001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0.25</cx:pt>
          <cx:pt idx="121">0.29457364000000003</cx:pt>
          <cx:pt idx="122">0.22181818</cx:pt>
          <cx:pt idx="123">0.22600619</cx:pt>
          <cx:pt idx="124">0.24770642000000001</cx:pt>
          <cx:pt idx="125">0.24802088600000002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0.36328125</cx:pt>
          <cx:pt idx="157">0.37563452000000003</cx:pt>
          <cx:pt idx="158">0.32539683000000003</cx:pt>
          <cx:pt idx="159">0.38571429000000002</cx:pt>
          <cx:pt idx="160">0.32945735999999998</cx:pt>
          <cx:pt idx="161">0.35589685000000004</cx:pt>
          <cx:pt idx="162">0.12331522607407408</cx:pt>
        </cx:lvl>
      </cx:numDim>
    </cx:data>
    <cx:data id="4">
      <cx:numDim type="val">
        <cx:f>'Datos en crudo'!$F$3:$F$165</cx:f>
        <cx:lvl ptCount="163" formatCode="Estándar">
          <cx:pt idx="0">0.15384614999999999</cx:pt>
          <cx:pt idx="1">0.051282050000000003</cx:pt>
          <cx:pt idx="2">0.22807018000000001</cx:pt>
          <cx:pt idx="3">0.16587678</cx:pt>
          <cx:pt idx="4">0.15789474000000001</cx:pt>
          <cx:pt idx="5">0.15139397999999998</cx:pt>
          <cx:pt idx="6">0.125</cx:pt>
          <cx:pt idx="7">0.11111111</cx:pt>
          <cx:pt idx="8">0</cx:pt>
          <cx:pt idx="9">0.12</cx:pt>
          <cx:pt idx="10">0.16129031999999999</cx:pt>
          <cx:pt idx="11">0.103480286</cx:pt>
          <cx:pt idx="12">0.95918367000000004</cx:pt>
          <cx:pt idx="13">0.95762712000000005</cx:pt>
          <cx:pt idx="14">0.95876289000000003</cx:pt>
          <cx:pt idx="15">0.96097560999999998</cx:pt>
          <cx:pt idx="16">0.95979899000000002</cx:pt>
          <cx:pt idx="17">0.95926965600000003</cx:pt>
          <cx:pt idx="18">0</cx:pt>
          <cx:pt idx="19">0</cx:pt>
          <cx:pt idx="20">0</cx:pt>
          <cx:pt idx="21">0</cx:pt>
          <cx:pt idx="22">0</cx:pt>
          <cx:pt idx="23">0</cx:pt>
          <cx:pt idx="24">0.18691589</cx:pt>
          <cx:pt idx="25">0.15384614999999999</cx:pt>
          <cx:pt idx="26">0.23809524000000001</cx:pt>
          <cx:pt idx="27">0.18181818</cx:pt>
          <cx:pt idx="28">0.20000000000000001</cx:pt>
          <cx:pt idx="29">0.19213509200000001</cx:pt>
          <cx:pt idx="30">0</cx:pt>
          <cx:pt idx="31">0</cx:pt>
          <cx:pt idx="32">0</cx:pt>
          <cx:pt idx="33">0</cx:pt>
          <cx:pt idx="34">0</cx:pt>
          <cx:pt idx="35">0</cx:pt>
          <cx:pt idx="36">0.17699115000000001</cx:pt>
          <cx:pt idx="37">0.22171946000000001</cx:pt>
          <cx:pt idx="38">0.24637681</cx:pt>
          <cx:pt idx="39">0.18867924999999999</cx:pt>
          <cx:pt idx="40">0.20714286000000001</cx:pt>
          <cx:pt idx="41">0.208181906</cx:pt>
          <cx:pt idx="42">0</cx:pt>
          <cx:pt idx="43">0.13533835</cx:pt>
          <cx:pt idx="44">0.15454545</cx:pt>
          <cx:pt idx="45">0.14563107</cx:pt>
          <cx:pt idx="46">0.089552240000000005</cx:pt>
          <cx:pt idx="47">0.105013422</cx:pt>
          <cx:pt idx="48">0</cx:pt>
          <cx:pt idx="49">0</cx:pt>
          <cx:pt idx="50">0</cx:pt>
          <cx:pt idx="51">0</cx:pt>
          <cx:pt idx="52">0</cx:pt>
          <cx:pt idx="53">0</cx:pt>
          <cx:pt idx="54">0.22772276999999999</cx:pt>
          <cx:pt idx="55">0.28571428999999998</cx:pt>
          <cx:pt idx="56">0.21705426</cx:pt>
          <cx:pt idx="57">0.31623931999999999</cx:pt>
          <cx:pt idx="58">0.22857142999999999</cx:pt>
          <cx:pt idx="59">0.25506041400000001</cx:pt>
          <cx:pt idx="60">0.29347825999999999</cx:pt>
          <cx:pt idx="61">0.21180556</cx:pt>
          <cx:pt idx="62">0.25090909</cx:pt>
          <cx:pt idx="63">0.19811321000000001</cx:pt>
          <cx:pt idx="64">0.20754717</cx:pt>
          <cx:pt idx="65">0.23237065800000001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0.29577464999999997</cx:pt>
          <cx:pt idx="97">0.27329193000000002</cx:pt>
          <cx:pt idx="98">0.35211268000000001</cx:pt>
          <cx:pt idx="99">0.21854304999999999</cx:pt>
          <cx:pt idx="100">0.32692307999999998</cx:pt>
          <cx:pt idx="101">0.29332907800000002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0.11111111</cx:pt>
          <cx:pt idx="121">0.16030533999999999</cx:pt>
          <cx:pt idx="122">0</cx:pt>
          <cx:pt idx="123">0.15116278999999999</cx:pt>
          <cx:pt idx="124">0.19607843</cx:pt>
          <cx:pt idx="125">0.12373153399999999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0.23529412</cx:pt>
          <cx:pt idx="157">0.22424242</cx:pt>
          <cx:pt idx="158">0.26760562999999998</cx:pt>
          <cx:pt idx="159">0.18309859000000001</cx:pt>
          <cx:pt idx="160">0.18260870000000001</cx:pt>
          <cx:pt idx="161">0.21856989200000002</cx:pt>
          <cx:pt idx="162">0.1052791080740741</cx:pt>
        </cx:lvl>
      </cx:numDim>
    </cx:data>
    <cx:data id="5">
      <cx:numDim type="val">
        <cx:f>'Datos en crudo'!$G$3:$G$165</cx:f>
        <cx:lvl ptCount="163" formatCode="Estándar">
          <cx:pt idx="0">0.43111111000000002</cx:pt>
          <cx:pt idx="1">0.4549763</cx:pt>
          <cx:pt idx="2">0.48837208999999998</cx:pt>
          <cx:pt idx="3">0.45588234999999999</cx:pt>
          <cx:pt idx="4">0.4573991</cx:pt>
          <cx:pt idx="5">0.45754818999999997</cx:pt>
          <cx:pt idx="6">0.46456692999999999</cx:pt>
          <cx:pt idx="7">0.54310345000000004</cx:pt>
          <cx:pt idx="8">0.45390070999999999</cx:pt>
          <cx:pt idx="9">0.50862068999999999</cx:pt>
          <cx:pt idx="10">0.45384615</cx:pt>
          <cx:pt idx="11">0.48480758599999996</cx:pt>
          <cx:pt idx="12">0.86189258000000002</cx:pt>
          <cx:pt idx="13">0.84908136000000001</cx:pt>
          <cx:pt idx="14">0.84885993000000004</cx:pt>
          <cx:pt idx="15">0.84520724999999997</cx:pt>
          <cx:pt idx="16">0.84650855999999997</cx:pt>
          <cx:pt idx="17">0.85030993600000004</cx:pt>
          <cx:pt idx="18">0.57130583999999995</cx:pt>
          <cx:pt idx="19">0.58548109999999998</cx:pt>
          <cx:pt idx="20">0.57731958999999999</cx:pt>
          <cx:pt idx="21">0.59149485000000002</cx:pt>
          <cx:pt idx="22">0.58247422999999998</cx:pt>
          <cx:pt idx="23">0.58161512199999998</cx:pt>
          <cx:pt idx="24">0.50769231000000004</cx:pt>
          <cx:pt idx="25">0.57575757999999999</cx:pt>
          <cx:pt idx="26">0.26804124000000001</cx:pt>
          <cx:pt idx="27">0.17021277000000001</cx:pt>
          <cx:pt idx="28">0.24390244</cx:pt>
          <cx:pt idx="29">0.35312126800000004</cx:pt>
          <cx:pt idx="30">0.97458332999999997</cx:pt>
          <cx:pt idx="31">0.97152718000000005</cx:pt>
          <cx:pt idx="32">0.96846089000000002</cx:pt>
          <cx:pt idx="33">0.97309990999999996</cx:pt>
          <cx:pt idx="34">0.97070228000000003</cx:pt>
          <cx:pt idx="35">0.97167471800000005</cx:pt>
          <cx:pt idx="36">0.15962440999999999</cx:pt>
          <cx:pt idx="37">0.17621144999999999</cx:pt>
          <cx:pt idx="38">0.1618705</cx:pt>
          <cx:pt idx="39">0.11688311999999999</cx:pt>
          <cx:pt idx="40">0.17391303999999999</cx:pt>
          <cx:pt idx="41">0.15770050399999999</cx:pt>
          <cx:pt idx="42">0.24293785000000001</cx:pt>
          <cx:pt idx="43">0.21126760999999999</cx:pt>
          <cx:pt idx="44">0.13846153999999999</cx:pt>
          <cx:pt idx="45">0.20098039000000001</cx:pt>
          <cx:pt idx="46">0.16465863</cx:pt>
          <cx:pt idx="47">0.19166120400000003</cx:pt>
          <cx:pt idx="48">0.73670387000000004</cx:pt>
          <cx:pt idx="49">0.74209486000000002</cx:pt>
          <cx:pt idx="50">0.74040039000000002</cx:pt>
          <cx:pt idx="51">0.74541884999999997</cx:pt>
          <cx:pt idx="52">0.73069306999999994</cx:pt>
          <cx:pt idx="53">0.739062208</cx:pt>
          <cx:pt idx="54">0.69423369000000001</cx:pt>
          <cx:pt idx="55">0.69861963000000005</cx:pt>
          <cx:pt idx="56">0.73186633999999995</cx:pt>
          <cx:pt idx="57">0.72909968000000003</cx:pt>
          <cx:pt idx="58">0.71216849000000004</cx:pt>
          <cx:pt idx="59">0.71319756600000006</cx:pt>
          <cx:pt idx="60">0.18320611000000001</cx:pt>
          <cx:pt idx="61">0.16858238</cx:pt>
          <cx:pt idx="62">0.18410041999999999</cx:pt>
          <cx:pt idx="63">0.17898833</cx:pt>
          <cx:pt idx="64">0.17931034000000001</cx:pt>
          <cx:pt idx="65">0.178837516</cx:pt>
          <cx:pt idx="66">0.91731152000000005</cx:pt>
          <cx:pt idx="67">0.92732946999999999</cx:pt>
          <cx:pt idx="68">0.91753490999999998</cx:pt>
          <cx:pt idx="69">0.92139347999999999</cx:pt>
          <cx:pt idx="70">0.92609958000000003</cx:pt>
          <cx:pt idx="71">0.92193379199999992</cx:pt>
          <cx:pt idx="72">0.66254011999999995</cx:pt>
          <cx:pt idx="73">0.64867379999999997</cx:pt>
          <cx:pt idx="74">0.66833030999999998</cx:pt>
          <cx:pt idx="75">0.63669556999999999</cx:pt>
          <cx:pt idx="76">0.64679107999999996</cx:pt>
          <cx:pt idx="77">0.65260617599999993</cx:pt>
          <cx:pt idx="78">0.74647887000000002</cx:pt>
          <cx:pt idx="79">0.75406872000000003</cx:pt>
          <cx:pt idx="80">0.62410500999999996</cx:pt>
          <cx:pt idx="81">0.67289719999999997</cx:pt>
          <cx:pt idx="82">0.94022989000000001</cx:pt>
          <cx:pt idx="83">0.74755593799999998</cx:pt>
          <cx:pt idx="84">0.97482226999999999</cx:pt>
          <cx:pt idx="85">0.97549587999999998</cx:pt>
          <cx:pt idx="86">0.97568674</cx:pt>
          <cx:pt idx="87">0.97608165000000002</cx:pt>
          <cx:pt idx="88">0.97557552000000003</cx:pt>
          <cx:pt idx="89">0.97553241200000007</cx:pt>
          <cx:pt idx="90">0.56504335999999999</cx:pt>
          <cx:pt idx="91">0.56542055999999996</cx:pt>
          <cx:pt idx="92">0.58770226999999997</cx:pt>
          <cx:pt idx="93">0.62316475999999998</cx:pt>
          <cx:pt idx="94">0.57027863999999995</cx:pt>
          <cx:pt idx="95">0.58232191799999988</cx:pt>
          <cx:pt idx="96">1</cx:pt>
          <cx:pt idx="97">1</cx:pt>
          <cx:pt idx="98">1</cx:pt>
          <cx:pt idx="99">1</cx:pt>
          <cx:pt idx="100">1</cx:pt>
          <cx:pt idx="101">1</cx:pt>
          <cx:pt idx="102">0.61721068000000001</cx:pt>
          <cx:pt idx="103">0.63615904000000001</cx:pt>
          <cx:pt idx="104">0.61778471000000001</cx:pt>
          <cx:pt idx="105">0.61863173000000005</cx:pt>
          <cx:pt idx="106">0.61856418000000002</cx:pt>
          <cx:pt idx="107">0.62167006800000002</cx:pt>
          <cx:pt idx="108">0.94404045000000003</cx:pt>
          <cx:pt idx="109">0.94293234000000004</cx:pt>
          <cx:pt idx="110">0.94147793999999996</cx:pt>
          <cx:pt idx="111">0.94023131999999998</cx:pt>
          <cx:pt idx="112">0.94480227000000006</cx:pt>
          <cx:pt idx="113">0.94269686399999997</cx:pt>
          <cx:pt idx="114">0.62402208999999997</cx:pt>
          <cx:pt idx="115">0.6092959</cx:pt>
          <cx:pt idx="116">0.60515416</cx:pt>
          <cx:pt idx="117">0.61343764000000001</cx:pt>
          <cx:pt idx="118">0.62770364000000001</cx:pt>
          <cx:pt idx="119">0.615922686</cx:pt>
          <cx:pt idx="120">0.14965986000000001</cx:pt>
          <cx:pt idx="121">0.15333332999999999</cx:pt>
          <cx:pt idx="122">0.14508929000000001</cx:pt>
          <cx:pt idx="123">0.15231787999999999</cx:pt>
          <cx:pt idx="124">0.15186246</cx:pt>
          <cx:pt idx="125">0.15045256400000001</cx:pt>
          <cx:pt idx="126">0.76809576999999996</cx:pt>
          <cx:pt idx="127">0.77811803999999996</cx:pt>
          <cx:pt idx="128">0.78173718999999997</cx:pt>
          <cx:pt idx="129">0.7655902</cx:pt>
          <cx:pt idx="130">0.76586860000000001</cx:pt>
          <cx:pt idx="131">0.77188195999999998</cx:pt>
          <cx:pt idx="132">0.96933338000000002</cx:pt>
          <cx:pt idx="133">0.96971671999999998</cx:pt>
          <cx:pt idx="134">0.96634339000000002</cx:pt>
          <cx:pt idx="135">0.96818338999999998</cx:pt>
          <cx:pt idx="136">0.96872005000000005</cx:pt>
          <cx:pt idx="137">0.96845938599999992</cx:pt>
          <cx:pt idx="138">0.83948602999999999</cx:pt>
          <cx:pt idx="139">0.83010402000000005</cx:pt>
          <cx:pt idx="140">0.83051193000000001</cx:pt>
          <cx:pt idx="141">0.83907812000000004</cx:pt>
          <cx:pt idx="142">0.84111767999999998</cx:pt>
          <cx:pt idx="143">0.83605955600000004</cx:pt>
          <cx:pt idx="144">0.85584218999999995</cx:pt>
          <cx:pt idx="145">0.86140616999999997</cx:pt>
          <cx:pt idx="146">0.86359803999999996</cx:pt>
          <cx:pt idx="147">0.86359803999999996</cx:pt>
          <cx:pt idx="148">0.86663294999999996</cx:pt>
          <cx:pt idx="149">0.86221547799999987</cx:pt>
          <cx:pt idx="150">0.49679487</cx:pt>
          <cx:pt idx="151">0.47499999999999998</cx:pt>
          <cx:pt idx="152">0.50384614999999999</cx:pt>
          <cx:pt idx="153">0.49423076999999999</cx:pt>
          <cx:pt idx="154">0.48333333000000001</cx:pt>
          <cx:pt idx="155">0.49064102399999998</cx:pt>
          <cx:pt idx="156">0.14893617000000001</cx:pt>
          <cx:pt idx="157">0.16279070000000001</cx:pt>
          <cx:pt idx="158">0.16551724000000001</cx:pt>
          <cx:pt idx="159">0.13414634</cx:pt>
          <cx:pt idx="160">0.13580247000000001</cx:pt>
          <cx:pt idx="161">0.14943858400000001</cx:pt>
          <cx:pt idx="162">0.62847867496296272</cx:pt>
        </cx:lvl>
      </cx:numDim>
    </cx:data>
    <cx:data id="6">
      <cx:numDim type="val">
        <cx:f>'Datos en crudo'!$H$3:$H$165</cx:f>
        <cx:lvl ptCount="163" formatCode="Estándar">
          <cx:pt idx="0">0.39393939</cx:pt>
          <cx:pt idx="1">0.25925925999999999</cx:pt>
          <cx:pt idx="2">0.27272727000000002</cx:pt>
          <cx:pt idx="3">0.28571428999999998</cx:pt>
          <cx:pt idx="4">0.22222222</cx:pt>
          <cx:pt idx="5">0.28677248599999999</cx:pt>
          <cx:pt idx="6">0.10810810999999999</cx:pt>
          <cx:pt idx="7">0.17391303999999999</cx:pt>
          <cx:pt idx="8">0.0625</cx:pt>
          <cx:pt idx="9">0.10000000000000001</cx:pt>
          <cx:pt idx="10">0.090909089999999998</cx:pt>
          <cx:pt idx="11">0.10708604800000002</cx:pt>
          <cx:pt idx="12">0.98342541000000006</cx:pt>
          <cx:pt idx="13">0.98947368000000002</cx:pt>
          <cx:pt idx="14">0.98395721999999997</cx:pt>
          <cx:pt idx="15">0.97175140999999998</cx:pt>
          <cx:pt idx="16">0.98936170000000001</cx:pt>
          <cx:pt idx="17">0.98359388400000003</cx:pt>
          <cx:pt idx="18">0</cx:pt>
          <cx:pt idx="19">0</cx:pt>
          <cx:pt idx="20">0</cx:pt>
          <cx:pt idx="21">0</cx:pt>
          <cx:pt idx="22">0</cx:pt>
          <cx:pt idx="23">0</cx:pt>
          <cx:pt idx="24">0.14583333000000001</cx:pt>
          <cx:pt idx="25">0.10614525</cx:pt>
          <cx:pt idx="26">0.13750000000000001</cx:pt>
          <cx:pt idx="27">0.15384614999999999</cx:pt>
          <cx:pt idx="28">0.16</cx:pt>
          <cx:pt idx="29">0.14066494600000001</cx:pt>
          <cx:pt idx="30">0.067137810000000006</cx:pt>
          <cx:pt idx="31">0.078212290000000004</cx:pt>
          <cx:pt idx="32">0.070945949999999994</cx:pt>
          <cx:pt idx="33">0.069306930000000003</cx:pt>
          <cx:pt idx="34">0.10588235</cx:pt>
          <cx:pt idx="35">0.078297065999999998</cx:pt>
          <cx:pt idx="36">0.16376307000000001</cx:pt>
          <cx:pt idx="37">0.15131579000000001</cx:pt>
          <cx:pt idx="38">0</cx:pt>
          <cx:pt idx="39">0.14761905</cx:pt>
          <cx:pt idx="40">0.125</cx:pt>
          <cx:pt idx="41">0.117539582</cx:pt>
          <cx:pt idx="42">0.14835165</cx:pt>
          <cx:pt idx="43">0.13135593000000001</cx:pt>
          <cx:pt idx="44">0.14559386999999999</cx:pt>
          <cx:pt idx="45">0.11894273</cx:pt>
          <cx:pt idx="46">0.18421053000000001</cx:pt>
          <cx:pt idx="47">0.14569094199999999</cx:pt>
          <cx:pt idx="48">0</cx:pt>
          <cx:pt idx="49">0</cx:pt>
          <cx:pt idx="50">0</cx:pt>
          <cx:pt idx="51">0</cx:pt>
          <cx:pt idx="52">0</cx:pt>
          <cx:pt idx="53">0</cx:pt>
          <cx:pt idx="54">0.58134490000000005</cx:pt>
          <cx:pt idx="55">0.60655738000000003</cx:pt>
          <cx:pt idx="56">0.58964879999999997</cx:pt>
          <cx:pt idx="57">0.55793225999999996</cx:pt>
          <cx:pt idx="58">0.56603773999999996</cx:pt>
          <cx:pt idx="59">0.58030421600000004</cx:pt>
          <cx:pt idx="60">0.15489749</cx:pt>
          <cx:pt idx="61">0.17241379000000001</cx:pt>
          <cx:pt idx="62">0.19205298000000001</cx:pt>
          <cx:pt idx="63">0.16666666999999999</cx:pt>
          <cx:pt idx="64">0.23076922999999999</cx:pt>
          <cx:pt idx="65">0.18336003200000001</cx:pt>
          <cx:pt idx="66">0</cx:pt>
          <cx:pt idx="67">0</cx:pt>
          <cx:pt idx="68">0</cx:pt>
          <cx:pt idx="69">0</cx:pt>
          <cx:pt idx="70">0</cx:pt>
          <cx:pt idx="71">0</cx:pt>
          <cx:pt idx="72">0</cx:pt>
          <cx:pt idx="73">0</cx:pt>
          <cx:pt idx="74">0</cx:pt>
          <cx:pt idx="75">0</cx:pt>
          <cx:pt idx="76">0</cx:pt>
          <cx:pt idx="77">0</cx:pt>
          <cx:pt idx="78">0.096153849999999999</cx:pt>
          <cx:pt idx="79">0.09859155</cx:pt>
          <cx:pt idx="80">0.087912089999999998</cx:pt>
          <cx:pt idx="81">0.10000000000000001</cx:pt>
          <cx:pt idx="82">0.10000000000000001</cx:pt>
          <cx:pt idx="83">0.096531498000000007</cx:pt>
          <cx:pt idx="84">0</cx:pt>
          <cx:pt idx="85">0</cx:pt>
          <cx:pt idx="86">0</cx:pt>
          <cx:pt idx="87">0</cx:pt>
          <cx:pt idx="88">0</cx:pt>
          <cx:pt idx="89">0</cx:pt>
          <cx:pt idx="90">0.086956519999999995</cx:pt>
          <cx:pt idx="91">0.084210530000000006</cx:pt>
          <cx:pt idx="92">0.072916670000000003</cx:pt>
          <cx:pt idx="93">0</cx:pt>
          <cx:pt idx="94">0.140625</cx:pt>
          <cx:pt idx="95">0.076941744000000006</cx:pt>
          <cx:pt idx="96">0.11111111</cx:pt>
          <cx:pt idx="97">0.17307692</cx:pt>
          <cx:pt idx="98">0.11320755</cx:pt>
          <cx:pt idx="99">0.125</cx:pt>
          <cx:pt idx="100">0.13684210999999999</cx:pt>
          <cx:pt idx="101">0.13184753799999999</cx:pt>
          <cx:pt idx="102">0.12195122</cx:pt>
          <cx:pt idx="103">0.098360660000000003</cx:pt>
          <cx:pt idx="104">0.109375</cx:pt>
          <cx:pt idx="105">0</cx:pt>
          <cx:pt idx="106">0.11428571</cx:pt>
          <cx:pt idx="107">0.088794518000000003</cx:pt>
          <cx:pt idx="108">0</cx:pt>
          <cx:pt idx="109">0</cx:pt>
          <cx:pt idx="110">0</cx:pt>
          <cx:pt idx="111">0</cx:pt>
          <cx:pt idx="112">0</cx:pt>
          <cx:pt idx="113">0</cx:pt>
          <cx:pt idx="114">0</cx:pt>
          <cx:pt idx="115">0</cx:pt>
          <cx:pt idx="116">0</cx:pt>
          <cx:pt idx="117">0</cx:pt>
          <cx:pt idx="118">0</cx:pt>
          <cx:pt idx="119">0</cx:pt>
          <cx:pt idx="120">0.12765957</cx:pt>
          <cx:pt idx="121">0.1748072</cx:pt>
          <cx:pt idx="122">0</cx:pt>
          <cx:pt idx="123">0.13380281999999999</cx:pt>
          <cx:pt idx="124">0.13636364000000001</cx:pt>
          <cx:pt idx="125">0.114526646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0.16740088</cx:pt>
          <cx:pt idx="157">0.15384614999999999</cx:pt>
          <cx:pt idx="158">0.11946903</cx:pt>
          <cx:pt idx="159">0.11976048</cx:pt>
          <cx:pt idx="160">0.14492753999999999</cx:pt>
          <cx:pt idx="161">0.141080816</cx:pt>
          <cx:pt idx="162">0.12122340600000001</cx:pt>
        </cx:lvl>
      </cx:numDim>
    </cx:data>
    <cx:data id="7">
      <cx:numDim type="val">
        <cx:f>'Datos en crudo'!$I$3:$I$165</cx:f>
        <cx:lvl ptCount="163" formatCode="Estándar">
          <cx:pt idx="0">0.26530611999999998</cx:pt>
          <cx:pt idx="1">0.22033897999999999</cx:pt>
          <cx:pt idx="2">0.19230769</cx:pt>
          <cx:pt idx="3">0.20000000000000001</cx:pt>
          <cx:pt idx="4">0.22500000000000001</cx:pt>
          <cx:pt idx="5">0.22059055799999999</cx:pt>
          <cx:pt idx="6">0.31162791000000001</cx:pt>
          <cx:pt idx="7">0.32794456999999999</cx:pt>
          <cx:pt idx="8">0.32235293999999998</cx:pt>
          <cx:pt idx="9">0.29046562999999997</cx:pt>
          <cx:pt idx="10">0.31840795999999999</cx:pt>
          <cx:pt idx="11">0.31415980199999999</cx:pt>
          <cx:pt idx="12">0</cx:pt>
          <cx:pt idx="13">0</cx:pt>
          <cx:pt idx="14">0</cx:pt>
          <cx:pt idx="15">0</cx:pt>
          <cx:pt idx="16">0</cx:pt>
          <cx:pt idx="17">0</cx:pt>
          <cx:pt idx="18">0</cx:pt>
          <cx:pt idx="19">0</cx:pt>
          <cx:pt idx="20">0</cx:pt>
          <cx:pt idx="21">0</cx:pt>
          <cx:pt idx="22">0</cx:pt>
          <cx:pt idx="23">0</cx:pt>
          <cx:pt idx="24">0.076923080000000005</cx:pt>
          <cx:pt idx="25">0.14671814999999999</cx:pt>
          <cx:pt idx="26">0.10416667</cx:pt>
          <cx:pt idx="27">0.18181818</cx:pt>
          <cx:pt idx="28">0.15140845</cx:pt>
          <cx:pt idx="29">0.13220690600000001</cx:pt>
          <cx:pt idx="30">0.11234176999999999</cx:pt>
          <cx:pt idx="31">0.10657596</cx:pt>
          <cx:pt idx="32">0.11213235000000001</cx:pt>
          <cx:pt idx="33">0.12280702</cx:pt>
          <cx:pt idx="34">0.10364683</cx:pt>
          <cx:pt idx="35">0.11150078599999999</cx:pt>
          <cx:pt idx="36">0.10843373000000001</cx:pt>
          <cx:pt idx="37">0.15131579000000001</cx:pt>
          <cx:pt idx="38">0.14102564000000001</cx:pt>
          <cx:pt idx="39">0.14814815000000001</cx:pt>
          <cx:pt idx="40">0.1533101</cx:pt>
          <cx:pt idx="41">0.14044668200000002</cx:pt>
          <cx:pt idx="42">0.17490494000000001</cx:pt>
          <cx:pt idx="43">0.16589862</cx:pt>
          <cx:pt idx="44">0.18152866000000001</cx:pt>
          <cx:pt idx="45">0.16666666999999999</cx:pt>
          <cx:pt idx="46">0.13669065</cx:pt>
          <cx:pt idx="47">0.165137908</cx:pt>
          <cx:pt idx="48">0</cx:pt>
          <cx:pt idx="49">0</cx:pt>
          <cx:pt idx="50">0</cx:pt>
          <cx:pt idx="51">0</cx:pt>
          <cx:pt idx="52">0</cx:pt>
          <cx:pt idx="53">0</cx:pt>
          <cx:pt idx="54">0.038461540000000002</cx:pt>
          <cx:pt idx="55">0.076923080000000005</cx:pt>
          <cx:pt idx="56">0.19444444</cx:pt>
          <cx:pt idx="57">0.086956519999999995</cx:pt>
          <cx:pt idx="58">0.42857142999999998</cx:pt>
          <cx:pt idx="59">0.16507140199999998</cx:pt>
          <cx:pt idx="60">0.18050542</cx:pt>
          <cx:pt idx="61">0.18397626</cx:pt>
          <cx:pt idx="62">0.18103448</cx:pt>
          <cx:pt idx="63">0.16923077</cx:pt>
          <cx:pt idx="64">0.18478261000000001</cx:pt>
          <cx:pt idx="65">0.179905908</cx:pt>
          <cx:pt idx="66">0</cx:pt>
          <cx:pt idx="67">0</cx:pt>
          <cx:pt idx="68">0</cx:pt>
          <cx:pt idx="69">0</cx:pt>
          <cx:pt idx="70">0</cx:pt>
          <cx:pt idx="71">0</cx:pt>
          <cx:pt idx="72">0</cx:pt>
          <cx:pt idx="73">0</cx:pt>
          <cx:pt idx="74">0</cx:pt>
          <cx:pt idx="75">0</cx:pt>
          <cx:pt idx="76">0</cx:pt>
          <cx:pt idx="77">0</cx:pt>
          <cx:pt idx="78">0.11141304</cx:pt>
          <cx:pt idx="79">0.12213739999999999</cx:pt>
          <cx:pt idx="80">0.097122299999999995</cx:pt>
          <cx:pt idx="81">0.077272729999999998</cx:pt>
          <cx:pt idx="82">0.065817410000000007</cx:pt>
          <cx:pt idx="83">0.094752576000000005</cx:pt>
          <cx:pt idx="84">0</cx:pt>
          <cx:pt idx="85">0</cx:pt>
          <cx:pt idx="86">0</cx:pt>
          <cx:pt idx="87">0</cx:pt>
          <cx:pt idx="88">0</cx:pt>
          <cx:pt idx="89">0</cx:pt>
          <cx:pt idx="90">0.070000000000000007</cx:pt>
          <cx:pt idx="91">0.10526315999999999</cx:pt>
          <cx:pt idx="92">0</cx:pt>
          <cx:pt idx="93">0.10909091</cx:pt>
          <cx:pt idx="94">0</cx:pt>
          <cx:pt idx="95">0.056870814000000006</cx:pt>
          <cx:pt idx="96">0.31612902999999998</cx:pt>
          <cx:pt idx="97">0.30446927000000001</cx:pt>
          <cx:pt idx="98">0.31707317000000002</cx:pt>
          <cx:pt idx="99">0.34375</cx:pt>
          <cx:pt idx="100">0.34969325000000001</cx:pt>
          <cx:pt idx="101">0.32622294400000001</cx:pt>
          <cx:pt idx="102">0.29864253000000002</cx:pt>
          <cx:pt idx="103">0.32718893999999998</cx:pt>
          <cx:pt idx="104">0.25</cx:pt>
          <cx:pt idx="105">0.30263158000000001</cx:pt>
          <cx:pt idx="106">0.30964467000000001</cx:pt>
          <cx:pt idx="107">0.29762154399999996</cx:pt>
          <cx:pt idx="108">0</cx:pt>
          <cx:pt idx="109">0</cx:pt>
          <cx:pt idx="110">0</cx:pt>
          <cx:pt idx="111">0</cx:pt>
          <cx:pt idx="112">0</cx:pt>
          <cx:pt idx="113">0</cx:pt>
          <cx:pt idx="114">0</cx:pt>
          <cx:pt idx="115">0</cx:pt>
          <cx:pt idx="116">0</cx:pt>
          <cx:pt idx="117">0</cx:pt>
          <cx:pt idx="118">0</cx:pt>
          <cx:pt idx="119">0</cx:pt>
          <cx:pt idx="120">0.14942528999999999</cx:pt>
          <cx:pt idx="121">0.14084506999999999</cx:pt>
          <cx:pt idx="122">0.15217391</cx:pt>
          <cx:pt idx="123">0.15202703000000001</cx:pt>
          <cx:pt idx="124">0.16470588</cx:pt>
          <cx:pt idx="125">0.15183543599999999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0.13744076</cx:pt>
          <cx:pt idx="157">0.13953488</cx:pt>
          <cx:pt idx="158">0.12765957</cx:pt>
          <cx:pt idx="159">0.14598539999999999</cx:pt>
          <cx:pt idx="160">0.15625</cx:pt>
          <cx:pt idx="161">0.14137412199999999</cx:pt>
          <cx:pt idx="162">0.092507310666666662</cx:pt>
        </cx:lvl>
      </cx:numDim>
    </cx:data>
    <cx:data id="8">
      <cx:numDim type="val">
        <cx:f>'Datos en crudo'!$J$3:$J$165</cx:f>
        <cx:lvl ptCount="163" formatCode="Estándar">
          <cx:pt idx="0">0.21473354</cx:pt>
          <cx:pt idx="1">0.25356577000000002</cx:pt>
          <cx:pt idx="2">0.23832528</cx:pt>
          <cx:pt idx="3">0.23111782</cx:pt>
          <cx:pt idx="4">0.23393739999999999</cx:pt>
          <cx:pt idx="5">0.23433596200000001</cx:pt>
          <cx:pt idx="6">0.37837838000000001</cx:pt>
          <cx:pt idx="7">0.39814814999999998</cx:pt>
          <cx:pt idx="8">0.41249999999999998</cx:pt>
          <cx:pt idx="9">0.42528736</cx:pt>
          <cx:pt idx="10">0.375</cx:pt>
          <cx:pt idx="11">0.39786277800000003</cx:pt>
          <cx:pt idx="12">1</cx:pt>
          <cx:pt idx="13">1</cx:pt>
          <cx:pt idx="14">1</cx:pt>
          <cx:pt idx="15">1</cx:pt>
          <cx:pt idx="16">1</cx:pt>
          <cx:pt idx="17">1</cx:pt>
          <cx:pt idx="18">0</cx:pt>
          <cx:pt idx="19">0</cx:pt>
          <cx:pt idx="20">0</cx:pt>
          <cx:pt idx="21">0</cx:pt>
          <cx:pt idx="22">0</cx:pt>
          <cx:pt idx="23">0</cx:pt>
          <cx:pt idx="24">0.17845117999999999</cx:pt>
          <cx:pt idx="25">0.20746887999999999</cx:pt>
          <cx:pt idx="26">0.16161616000000001</cx:pt>
          <cx:pt idx="27">0.19379845000000001</cx:pt>
          <cx:pt idx="28">0.14388488999999999</cx:pt>
          <cx:pt idx="29">0.17704391200000003</cx:pt>
          <cx:pt idx="30">0.16806723000000001</cx:pt>
          <cx:pt idx="31">0.14046122</cx:pt>
          <cx:pt idx="32">0.1751663</cx:pt>
          <cx:pt idx="33">0.17824074000000001</cx:pt>
          <cx:pt idx="34">0.11470588</cx:pt>
          <cx:pt idx="35">0.15532827400000002</cx:pt>
          <cx:pt idx="36">0.14563107</cx:pt>
          <cx:pt idx="37">0.1407767</cx:pt>
          <cx:pt idx="38">0.14473684000000001</cx:pt>
          <cx:pt idx="39">0.16627634999999999</cx:pt>
          <cx:pt idx="40">0.14685314999999999</cx:pt>
          <cx:pt idx="41">0.148854822</cx:pt>
          <cx:pt idx="42">0.11643836</cx:pt>
          <cx:pt idx="43">0.12</cx:pt>
          <cx:pt idx="44">0.10084034</cx:pt>
          <cx:pt idx="45">0</cx:pt>
          <cx:pt idx="46">0.11111111</cx:pt>
          <cx:pt idx="47">0.089677962000000014</cx:pt>
          <cx:pt idx="48">0</cx:pt>
          <cx:pt idx="49">0</cx:pt>
          <cx:pt idx="50">0</cx:pt>
          <cx:pt idx="51">0</cx:pt>
          <cx:pt idx="52">0</cx:pt>
          <cx:pt idx="53">0</cx:pt>
          <cx:pt idx="54">0.22641509000000001</cx:pt>
          <cx:pt idx="55">0.26612902999999999</cx:pt>
          <cx:pt idx="56">0.29813665</cx:pt>
          <cx:pt idx="57">0.27433627999999999</cx:pt>
          <cx:pt idx="58">0.24175824000000001</cx:pt>
          <cx:pt idx="59">0.26135505800000003</cx:pt>
          <cx:pt idx="60">1</cx:pt>
          <cx:pt idx="61">1</cx:pt>
          <cx:pt idx="62">1</cx:pt>
          <cx:pt idx="63">1</cx:pt>
          <cx:pt idx="64">1</cx:pt>
          <cx:pt idx="65">1</cx:pt>
          <cx:pt idx="66">0</cx:pt>
          <cx:pt idx="67">0</cx:pt>
          <cx:pt idx="68">0</cx:pt>
          <cx:pt idx="69">0</cx:pt>
          <cx:pt idx="70">0</cx:pt>
          <cx:pt idx="71">0</cx:pt>
          <cx:pt idx="72">0</cx:pt>
          <cx:pt idx="73">0</cx:pt>
          <cx:pt idx="74">0</cx:pt>
          <cx:pt idx="75">0</cx:pt>
          <cx:pt idx="76">0</cx:pt>
          <cx:pt idx="77">0</cx:pt>
          <cx:pt idx="78">0.12658227999999999</cx:pt>
          <cx:pt idx="79">0.082595870000000002</cx:pt>
          <cx:pt idx="80">0.068181820000000004</cx:pt>
          <cx:pt idx="81">0.1092233</cx:pt>
          <cx:pt idx="82">0.11409395999999999</cx:pt>
          <cx:pt idx="83">0.10013544599999999</cx:pt>
          <cx:pt idx="84">0</cx:pt>
          <cx:pt idx="85">0</cx:pt>
          <cx:pt idx="86">0</cx:pt>
          <cx:pt idx="87">0</cx:pt>
          <cx:pt idx="88">0</cx:pt>
          <cx:pt idx="89">0</cx:pt>
          <cx:pt idx="90">0</cx:pt>
          <cx:pt idx="91">0</cx:pt>
          <cx:pt idx="92">0.11564626</cx:pt>
          <cx:pt idx="93">0.081818180000000004</cx:pt>
          <cx:pt idx="94">0.11764706</cx:pt>
          <cx:pt idx="95">0.063022300000000003</cx:pt>
          <cx:pt idx="96">0</cx:pt>
          <cx:pt idx="97">0.14723926000000001</cx:pt>
          <cx:pt idx="98">0.10526315999999999</cx:pt>
          <cx:pt idx="99">0</cx:pt>
          <cx:pt idx="100">0.084112149999999997</cx:pt>
          <cx:pt idx="101">0.067322913999999998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0.14999999999999999</cx:pt>
          <cx:pt idx="121">0.16355140000000001</cx:pt>
          <cx:pt idx="122">0.15094340000000001</cx:pt>
          <cx:pt idx="123">0.18181818</cx:pt>
          <cx:pt idx="124">0.13750000000000001</cx:pt>
          <cx:pt idx="125">0.156762596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0.16165414</cx:pt>
          <cx:pt idx="157">0.16778523000000001</cx:pt>
          <cx:pt idx="158">0.15962440999999999</cx:pt>
          <cx:pt idx="159">0.15671642</cx:pt>
          <cx:pt idx="160">0.15238094999999999</cx:pt>
          <cx:pt idx="161">0.15963222999999999</cx:pt>
          <cx:pt idx="162">0.14856793533333335</cx:pt>
        </cx:lvl>
      </cx:numDim>
    </cx:data>
    <cx:data id="9">
      <cx:numDim type="val">
        <cx:f>'Datos en crudo'!$K$3:$K$165</cx:f>
        <cx:lvl ptCount="163" formatCode="Estándar">
          <cx:pt idx="0">0.088235289999999994</cx:pt>
          <cx:pt idx="1">0.16470588</cx:pt>
          <cx:pt idx="2">0.13580247000000001</cx:pt>
          <cx:pt idx="3">0.13432836000000001</cx:pt>
          <cx:pt idx="4">0.12149533</cx:pt>
          <cx:pt idx="5">0.128913466</cx:pt>
          <cx:pt idx="6">0.15530303000000001</cx:pt>
          <cx:pt idx="7">0.10714286000000001</cx:pt>
          <cx:pt idx="8">0.13779527999999999</cx:pt>
          <cx:pt idx="9">0.10465115999999999</cx:pt>
          <cx:pt idx="10">0.17100372</cx:pt>
          <cx:pt idx="11">0.13517920999999999</cx:pt>
          <cx:pt idx="12">0.93119266000000001</cx:pt>
          <cx:pt idx="13">0.94170403999999996</cx:pt>
          <cx:pt idx="14">0.95774647999999996</cx:pt>
          <cx:pt idx="15">0.93607306000000001</cx:pt>
          <cx:pt idx="16">0.94666667000000004</cx:pt>
          <cx:pt idx="17">0.94267658200000004</cx:pt>
          <cx:pt idx="18">0</cx:pt>
          <cx:pt idx="19">0</cx:pt>
          <cx:pt idx="20">0</cx:pt>
          <cx:pt idx="21">0</cx:pt>
          <cx:pt idx="22">0</cx:pt>
          <cx:pt idx="23">0</cx:pt>
          <cx:pt idx="24">0.16203703999999999</cx:pt>
          <cx:pt idx="25">0.16853932999999999</cx:pt>
          <cx:pt idx="26">0.18656716000000001</cx:pt>
          <cx:pt idx="27">0.17318436000000001</cx:pt>
          <cx:pt idx="28">0.17391303999999999</cx:pt>
          <cx:pt idx="29">0.17284818600000001</cx:pt>
          <cx:pt idx="30">0.098739499999999994</cx:pt>
          <cx:pt idx="31">0.10995542</cx:pt>
          <cx:pt idx="32">0.12040134</cx:pt>
          <cx:pt idx="33">0.11111111</cx:pt>
          <cx:pt idx="34">0.092173909999999998</cx:pt>
          <cx:pt idx="35">0.10647625600000002</cx:pt>
          <cx:pt idx="36">0.140625</cx:pt>
          <cx:pt idx="37">0.14134276000000001</cx:pt>
          <cx:pt idx="38">0.13333333</cx:pt>
          <cx:pt idx="39">0.16891892</cx:pt>
          <cx:pt idx="40">0.15584416000000001</cx:pt>
          <cx:pt idx="41">0.14801283400000001</cx:pt>
          <cx:pt idx="42">0.16666666999999999</cx:pt>
          <cx:pt idx="43">0.14342629000000001</cx:pt>
          <cx:pt idx="44">0.092105259999999994</cx:pt>
          <cx:pt idx="45">0.16111111</cx:pt>
          <cx:pt idx="46">0.17777778</cx:pt>
          <cx:pt idx="47">0.14821742199999999</cx:pt>
          <cx:pt idx="48">0</cx:pt>
          <cx:pt idx="49">0</cx:pt>
          <cx:pt idx="50">0</cx:pt>
          <cx:pt idx="51">0</cx:pt>
          <cx:pt idx="52">0</cx:pt>
          <cx:pt idx="53">0</cx:pt>
          <cx:pt idx="54">0.19892472999999999</cx:pt>
          <cx:pt idx="55">0.22164948000000001</cx:pt>
          <cx:pt idx="56">0.23417721999999999</cx:pt>
          <cx:pt idx="57">0.23076922999999999</cx:pt>
          <cx:pt idx="58">0.26190476000000001</cx:pt>
          <cx:pt idx="59">0.22948508400000001</cx:pt>
          <cx:pt idx="60">0.12987013</cx:pt>
          <cx:pt idx="61">0.21052631999999999</cx:pt>
          <cx:pt idx="62">0.15648855</cx:pt>
          <cx:pt idx="63">0.18881118999999999</cx:pt>
          <cx:pt idx="64">0.15508021</cx:pt>
          <cx:pt idx="65">0.16815527999999999</cx:pt>
          <cx:pt idx="66">0</cx:pt>
          <cx:pt idx="67">0</cx:pt>
          <cx:pt idx="68">0</cx:pt>
          <cx:pt idx="69">0</cx:pt>
          <cx:pt idx="70">0</cx:pt>
          <cx:pt idx="71">0</cx:pt>
          <cx:pt idx="72">0</cx:pt>
          <cx:pt idx="73">0</cx:pt>
          <cx:pt idx="74">0</cx:pt>
          <cx:pt idx="75">0</cx:pt>
          <cx:pt idx="76">0</cx:pt>
          <cx:pt idx="77">0</cx:pt>
          <cx:pt idx="78">0.083950620000000004</cx:pt>
          <cx:pt idx="79">0.084577109999999997</cx:pt>
          <cx:pt idx="80">0.064056940000000007</cx:pt>
          <cx:pt idx="81">0.092274679999999998</cx:pt>
          <cx:pt idx="82">0.073033710000000002</cx:pt>
          <cx:pt idx="83">0.079578612000000007</cx:pt>
          <cx:pt idx="84">0</cx:pt>
          <cx:pt idx="85">0</cx:pt>
          <cx:pt idx="86">0</cx:pt>
          <cx:pt idx="87">0</cx:pt>
          <cx:pt idx="88">0</cx:pt>
          <cx:pt idx="89">0</cx:pt>
          <cx:pt idx="90">0.14942528999999999</cx:pt>
          <cx:pt idx="91">0.089999999999999997</cx:pt>
          <cx:pt idx="92">0</cx:pt>
          <cx:pt idx="93">0.12429379</cx:pt>
          <cx:pt idx="94">0.10989011</cx:pt>
          <cx:pt idx="95">0.094721837999999989</cx:pt>
          <cx:pt idx="96">0.20338982999999999</cx:pt>
          <cx:pt idx="97">0.16346153999999999</cx:pt>
          <cx:pt idx="98">0.16030533999999999</cx:pt>
          <cx:pt idx="99">0.16030533999999999</cx:pt>
          <cx:pt idx="100">0.2038835</cx:pt>
          <cx:pt idx="101">0.17826910999999998</cx:pt>
          <cx:pt idx="102">0</cx:pt>
          <cx:pt idx="103">0</cx:pt>
          <cx:pt idx="104">0.14285713999999999</cx:pt>
          <cx:pt idx="105">0.14117647</cx:pt>
          <cx:pt idx="106">0</cx:pt>
          <cx:pt idx="107">0.056806721999999997</cx:pt>
          <cx:pt idx="108">0</cx:pt>
          <cx:pt idx="109">0</cx:pt>
          <cx:pt idx="110">0</cx:pt>
          <cx:pt idx="111">0</cx:pt>
          <cx:pt idx="112">0</cx:pt>
          <cx:pt idx="113">0</cx:pt>
          <cx:pt idx="114">0</cx:pt>
          <cx:pt idx="115">0</cx:pt>
          <cx:pt idx="116">0</cx:pt>
          <cx:pt idx="117">0</cx:pt>
          <cx:pt idx="118">0</cx:pt>
          <cx:pt idx="119">0</cx:pt>
          <cx:pt idx="120">0.13669065</cx:pt>
          <cx:pt idx="121">0.13600000000000001</cx:pt>
          <cx:pt idx="122">0.13063063</cx:pt>
          <cx:pt idx="123">0.11267605999999999</cx:pt>
          <cx:pt idx="124">0</cx:pt>
          <cx:pt idx="125">0.10319946799999999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0.17073171000000001</cx:pt>
          <cx:pt idx="157">0.15827337999999999</cx:pt>
          <cx:pt idx="158">0.16554054000000001</cx:pt>
          <cx:pt idx="159">0.16348773999999999</cx:pt>
          <cx:pt idx="160">0.13750000000000001</cx:pt>
          <cx:pt idx="161">0.159106674</cx:pt>
          <cx:pt idx="162">0.1056165460740741</cx:pt>
        </cx:lvl>
      </cx:numDim>
    </cx:data>
    <cx:data id="10">
      <cx:numDim type="val">
        <cx:f>'Datos en crudo'!$L$3:$L$165</cx:f>
        <cx:lvl ptCount="163" formatCode="Estándar">
          <cx:pt idx="0">0.47940074999999999</cx:pt>
          <cx:pt idx="1">0.54022988999999999</cx:pt>
          <cx:pt idx="2">0.56981132000000001</cx:pt>
          <cx:pt idx="3">0.53429603000000003</cx:pt>
          <cx:pt idx="4">0.49808428999999999</cx:pt>
          <cx:pt idx="5">0.52436445600000003</cx:pt>
          <cx:pt idx="6">0.50526316000000004</cx:pt>
          <cx:pt idx="7">0.52980132000000002</cx:pt>
          <cx:pt idx="8">0.46525680000000003</cx:pt>
          <cx:pt idx="9">0.51746031999999997</cx:pt>
          <cx:pt idx="10">0.60409555999999998</cx:pt>
          <cx:pt idx="11">0.52437543200000003</cx:pt>
          <cx:pt idx="12">0.87534434999999999</cx:pt>
          <cx:pt idx="13">0.86079353999999997</cx:pt>
          <cx:pt idx="14">0.86147757000000003</cx:pt>
          <cx:pt idx="15">0.84445928000000003</cx:pt>
          <cx:pt idx="16">0.85006605000000002</cx:pt>
          <cx:pt idx="17">0.85842815800000005</cx:pt>
          <cx:pt idx="18">0.70552146999999998</cx:pt>
          <cx:pt idx="19">0.73170732000000005</cx:pt>
          <cx:pt idx="20">0.70534176000000004</cx:pt>
          <cx:pt idx="21">0.70343681000000002</cx:pt>
          <cx:pt idx="22">0.73544973999999996</cx:pt>
          <cx:pt idx="23">0.71629142000000001</cx:pt>
          <cx:pt idx="24">0.45993031000000001</cx:pt>
          <cx:pt idx="25">0.53361345000000004</cx:pt>
          <cx:pt idx="26">0.45833332999999998</cx:pt>
          <cx:pt idx="27">0.43461538</cx:pt>
          <cx:pt idx="28">0.54285713999999996</cx:pt>
          <cx:pt idx="29">0.48586992200000001</cx:pt>
          <cx:pt idx="30">0.87867647000000004</cx:pt>
          <cx:pt idx="31">0.89734747999999998</cx:pt>
          <cx:pt idx="32">0.88340227999999998</cx:pt>
          <cx:pt idx="33">0.89142553999999996</cx:pt>
          <cx:pt idx="34">0.87658802000000002</cx:pt>
          <cx:pt idx="35">0.88548795799999991</cx:pt>
          <cx:pt idx="36">0.21929825</cx:pt>
          <cx:pt idx="37">0.22611465</cx:pt>
          <cx:pt idx="38">0.26710097999999999</cx:pt>
          <cx:pt idx="39">0.23489932999999999</cx:pt>
          <cx:pt idx="40">0.20689655000000001</cx:pt>
          <cx:pt idx="41">0.23086195199999998</cx:pt>
          <cx:pt idx="42">0.37163814000000001</cx:pt>
          <cx:pt idx="43">0.38196286000000002</cx:pt>
          <cx:pt idx="44">0.50147492999999999</cx:pt>
          <cx:pt idx="45">0.37913486000000002</cx:pt>
          <cx:pt idx="46">0.40000000000000002</cx:pt>
          <cx:pt idx="47">0.40684215800000001</cx:pt>
          <cx:pt idx="48">0.78151837999999996</cx:pt>
          <cx:pt idx="49">0.79763561000000005</cx:pt>
          <cx:pt idx="50">0.84947050000000002</cx:pt>
          <cx:pt idx="51">0.79080220999999995</cx:pt>
          <cx:pt idx="52">0.76256323999999998</cx:pt>
          <cx:pt idx="53">0.79639798799999995</cx:pt>
          <cx:pt idx="54">0.71073825999999996</cx:pt>
          <cx:pt idx="55">0.75412186000000003</cx:pt>
          <cx:pt idx="56">0.73916185000000001</cx:pt>
          <cx:pt idx="57">0.70370370000000004</cx:pt>
          <cx:pt idx="58">0.61776982999999996</cx:pt>
          <cx:pt idx="59">0.70509909999999998</cx:pt>
          <cx:pt idx="60">0.48366013000000002</cx:pt>
          <cx:pt idx="61">0.49805447000000003</cx:pt>
          <cx:pt idx="62">0.52500000000000002</cx:pt>
          <cx:pt idx="63">0.48026316000000002</cx:pt>
          <cx:pt idx="64">0.44318182</cx:pt>
          <cx:pt idx="65">0.48603191600000006</cx:pt>
          <cx:pt idx="66">0.93972602999999999</cx:pt>
          <cx:pt idx="67">0.93307317000000001</cx:pt>
          <cx:pt idx="68">0.93882352999999996</cx:pt>
          <cx:pt idx="69">0.93624094999999996</cx:pt>
          <cx:pt idx="70">0.93772102000000002</cx:pt>
          <cx:pt idx="71">0.9371169399999999</cx:pt>
          <cx:pt idx="72">0.79628588</cx:pt>
          <cx:pt idx="73">0.73983315999999999</cx:pt>
          <cx:pt idx="74">0.79547959999999995</cx:pt>
          <cx:pt idx="75">0.74201854</cx:pt>
          <cx:pt idx="76">0.70321931999999998</cx:pt>
          <cx:pt idx="77">0.75536730000000007</cx:pt>
          <cx:pt idx="78">0.6717033</cx:pt>
          <cx:pt idx="79">0.63327149000000005</cx:pt>
          <cx:pt idx="80">0.59134889000000002</cx:pt>
          <cx:pt idx="81">0.65547944999999996</cx:pt>
          <cx:pt idx="82">0.63354429999999995</cx:pt>
          <cx:pt idx="83">0.63706948600000002</cx:pt>
          <cx:pt idx="84">0.97778635000000003</cx:pt>
          <cx:pt idx="85">0.97701013000000003</cx:pt>
          <cx:pt idx="86">0.97835421</cx:pt>
          <cx:pt idx="87">0.97721009000000003</cx:pt>
          <cx:pt idx="88">0.97703090999999997</cx:pt>
          <cx:pt idx="89">0.97747833800000006</cx:pt>
          <cx:pt idx="90">0.58027660999999997</cx:pt>
          <cx:pt idx="91">0.57651467999999995</cx:pt>
          <cx:pt idx="92">0.57142857000000002</cx:pt>
          <cx:pt idx="93">0.57655502000000003</cx:pt>
          <cx:pt idx="94">0.55667655999999999</cx:pt>
          <cx:pt idx="95">0.57229028800000004</cx:pt>
          <cx:pt idx="96">0.58613444999999997</cx:pt>
          <cx:pt idx="97">0.96345515000000004</cx:pt>
          <cx:pt idx="98">0.90833333000000005</cx:pt>
          <cx:pt idx="99">0.64446166000000005</cx:pt>
          <cx:pt idx="100">0.73090277999999997</cx:pt>
          <cx:pt idx="101">0.76665747400000006</cx:pt>
          <cx:pt idx="102">0.61887864000000004</cx:pt>
          <cx:pt idx="103">0.63224367999999997</cx:pt>
          <cx:pt idx="104">0.65344310999999999</cx:pt>
          <cx:pt idx="105">0.61818181999999999</cx:pt>
          <cx:pt idx="106">0.65450311000000005</cx:pt>
          <cx:pt idx="107">0.63545007200000003</cx:pt>
          <cx:pt idx="108">0.95115285000000005</cx:pt>
          <cx:pt idx="109">0.95414399999999999</cx:pt>
          <cx:pt idx="110">0.95430221000000004</cx:pt>
          <cx:pt idx="111">0.95673549999999996</cx:pt>
          <cx:pt idx="112">0.95210634000000005</cx:pt>
          <cx:pt idx="113">0.95368818</cx:pt>
          <cx:pt idx="114">0.70628078999999999</cx:pt>
          <cx:pt idx="115">0.68489745000000002</cx:pt>
          <cx:pt idx="116">0.68763556999999997</cx:pt>
          <cx:pt idx="117">0.66759002999999995</cx:pt>
          <cx:pt idx="118">0.71020925999999995</cx:pt>
          <cx:pt idx="119">0.69132262</cx:pt>
          <cx:pt idx="120">0.17663818000000001</cx:pt>
          <cx:pt idx="121">0.21428570999999999</cx:pt>
          <cx:pt idx="122">0.22977346000000001</cx:pt>
          <cx:pt idx="123">0.17486339000000001</cx:pt>
          <cx:pt idx="124">0.20846906000000001</cx:pt>
          <cx:pt idx="125">0.20080596000000001</cx:pt>
          <cx:pt idx="126">0.78785185000000002</cx:pt>
          <cx:pt idx="127">0.77897251999999995</cx:pt>
          <cx:pt idx="128">0.77816291000000004</cx:pt>
          <cx:pt idx="129">0.78321677999999995</cx:pt>
          <cx:pt idx="130">0.77829099000000002</cx:pt>
          <cx:pt idx="131">0.7812990099999999</cx:pt>
          <cx:pt idx="132">0.96830755999999996</cx:pt>
          <cx:pt idx="133">0.96864927000000001</cx:pt>
          <cx:pt idx="134">0.96809858000000004</cx:pt>
          <cx:pt idx="135">0.96790171000000003</cx:pt>
          <cx:pt idx="136">0.96776050999999996</cx:pt>
          <cx:pt idx="137">0.96814352600000009</cx:pt>
          <cx:pt idx="138">0.84594367000000004</cx:pt>
          <cx:pt idx="139">0.84245998</cx:pt>
          <cx:pt idx="140">0.84964810999999996</cx:pt>
          <cx:pt idx="141">0.83638661000000003</cx:pt>
          <cx:pt idx="142">0.84816082000000004</cx:pt>
          <cx:pt idx="143">0.84451983800000008</cx:pt>
          <cx:pt idx="144">0.88875154999999995</cx:pt>
          <cx:pt idx="145">0.87246029999999997</cx:pt>
          <cx:pt idx="146">0.87872972000000005</cx:pt>
          <cx:pt idx="147">0.86072517999999998</cx:pt>
          <cx:pt idx="148">0.87025534999999998</cx:pt>
          <cx:pt idx="149">0.87418441999999996</cx:pt>
          <cx:pt idx="150">0.52749999999999997</cx:pt>
          <cx:pt idx="151">0.48796148</cx:pt>
          <cx:pt idx="152">0.51436265999999997</cx:pt>
          <cx:pt idx="153">0.49500383999999997</cx:pt>
          <cx:pt idx="154">0.50523560000000001</cx:pt>
          <cx:pt idx="155">0.50601271600000008</cx:pt>
          <cx:pt idx="156">0.19393938999999999</cx:pt>
          <cx:pt idx="157">0.19196429000000001</cx:pt>
          <cx:pt idx="158">0.17280453000000001</cx:pt>
          <cx:pt idx="159">0.21451103999999999</cx:pt>
          <cx:pt idx="160">0.23297491000000001</cx:pt>
          <cx:pt idx="161">0.20123883199999998</cx:pt>
          <cx:pt idx="162">0.6638035355555556</cx:pt>
        </cx:lvl>
      </cx:numDim>
    </cx:data>
    <cx:data id="11">
      <cx:numDim type="val">
        <cx:f>'Datos en crudo'!$M$3:$M$165</cx:f>
        <cx:lvl ptCount="163" formatCode="Estándar">
          <cx:pt idx="0">0.49572650000000001</cx:pt>
          <cx:pt idx="1">0.48695652</cx:pt>
          <cx:pt idx="2">0.47058823999999999</cx:pt>
          <cx:pt idx="3">0.47058823999999999</cx:pt>
          <cx:pt idx="4">0.42857142999999998</cx:pt>
          <cx:pt idx="5">0.47048618600000003</cx:pt>
          <cx:pt idx="6">0.42268041000000001</cx:pt>
          <cx:pt idx="7">0.41134752000000002</cx:pt>
          <cx:pt idx="8">0.45783132999999998</cx:pt>
          <cx:pt idx="9">0.33774833999999998</cx:pt>
          <cx:pt idx="10">0.42748091999999999</cx:pt>
          <cx:pt idx="11">0.41141770399999994</cx:pt>
          <cx:pt idx="12">0.95027623999999999</cx:pt>
          <cx:pt idx="13">0.95580109999999996</cx:pt>
          <cx:pt idx="14">0.91477273000000003</cx:pt>
          <cx:pt idx="15">0.85029940000000004</cx:pt>
          <cx:pt idx="16">0.80597015000000005</cx:pt>
          <cx:pt idx="17">0.89542392399999993</cx:pt>
          <cx:pt idx="18">0.43459915999999998</cx:pt>
          <cx:pt idx="19">0.42356687999999998</cx:pt>
          <cx:pt idx="20">0.44280443000000003</cx:pt>
          <cx:pt idx="21">0.40723981999999997</cx:pt>
          <cx:pt idx="22">0.41417910000000002</cx:pt>
          <cx:pt idx="23">0.42447787799999998</cx:pt>
          <cx:pt idx="24">0.48717948999999999</cx:pt>
          <cx:pt idx="25">0.45945945999999999</cx:pt>
          <cx:pt idx="26">0.39024389999999998</cx:pt>
          <cx:pt idx="27">0.50961537999999995</cx:pt>
          <cx:pt idx="28">0.44104802999999998</cx:pt>
          <cx:pt idx="29">0.45750925200000003</cx:pt>
          <cx:pt idx="30">0.72357724000000001</cx:pt>
          <cx:pt idx="31">0.81308411000000003</cx:pt>
          <cx:pt idx="32">0.78313253000000005</cx:pt>
          <cx:pt idx="33">0.91056910999999996</cx:pt>
          <cx:pt idx="34">0.74418605000000004</cx:pt>
          <cx:pt idx="35">0.79490980800000011</cx:pt>
          <cx:pt idx="36">0.17391303999999999</cx:pt>
          <cx:pt idx="37">0.22727273000000001</cx:pt>
          <cx:pt idx="38">0.26492536999999999</cx:pt>
          <cx:pt idx="39">0.23039216000000001</cx:pt>
          <cx:pt idx="40">0.27325580999999999</cx:pt>
          <cx:pt idx="41">0.233951822</cx:pt>
          <cx:pt idx="42">0.26973683999999998</cx:pt>
          <cx:pt idx="43">0.33557047000000001</cx:pt>
          <cx:pt idx="44">0.32916666999999999</cx:pt>
          <cx:pt idx="45">0.18604651</cx:pt>
          <cx:pt idx="46">0.36046512000000003</cx:pt>
          <cx:pt idx="47">0.29619712199999998</cx:pt>
          <cx:pt idx="48">0.64285714000000005</cx:pt>
          <cx:pt idx="49">0.69491524999999998</cx:pt>
          <cx:pt idx="50">0.59999999999999998</cx:pt>
          <cx:pt idx="51">0.39393939</cx:pt>
          <cx:pt idx="52">0.39534883999999998</cx:pt>
          <cx:pt idx="53">0.54541212400000005</cx:pt>
          <cx:pt idx="54">0.63354036999999996</cx:pt>
          <cx:pt idx="55">0.66666667000000002</cx:pt>
          <cx:pt idx="56">0.64187327999999999</cx:pt>
          <cx:pt idx="57">0.59331476000000005</cx:pt>
          <cx:pt idx="58">0.61048689</cx:pt>
          <cx:pt idx="59">0.62917639400000014</cx:pt>
          <cx:pt idx="60">0.50649350999999998</cx:pt>
          <cx:pt idx="61">0.60194175000000005</cx:pt>
          <cx:pt idx="62">0.53586498000000005</cx:pt>
          <cx:pt idx="63">0.60576923000000005</cx:pt>
          <cx:pt idx="64">0.52112676000000002</cx:pt>
          <cx:pt idx="65">0.55423924600000007</cx:pt>
          <cx:pt idx="66">0.125</cx:pt>
          <cx:pt idx="67">0.25</cx:pt>
          <cx:pt idx="68">0.28571428999999998</cx:pt>
          <cx:pt idx="69">0.16666666999999999</cx:pt>
          <cx:pt idx="70">0.20000000000000001</cx:pt>
          <cx:pt idx="71">0.20547619200000003</cx:pt>
          <cx:pt idx="72">0.42857142999999998</cx:pt>
          <cx:pt idx="73">0.45714285999999998</cx:pt>
          <cx:pt idx="74">0.55384615000000004</cx:pt>
          <cx:pt idx="75">0.53191489000000003</cx:pt>
          <cx:pt idx="76">0.29999999999999999</cx:pt>
          <cx:pt idx="77">0.45429506599999997</cx:pt>
          <cx:pt idx="78">0.15584416000000001</cx:pt>
          <cx:pt idx="79">0.17721518999999999</cx:pt>
          <cx:pt idx="80">0.18367347000000001</cx:pt>
          <cx:pt idx="81">0.17647059000000001</cx:pt>
          <cx:pt idx="82">0.093333330000000006</cx:pt>
          <cx:pt idx="83">0.15730734799999999</cx:pt>
          <cx:pt idx="84">0.15789474000000001</cx:pt>
          <cx:pt idx="85">0.125</cx:pt>
          <cx:pt idx="86">0.20000000000000001</cx:pt>
          <cx:pt idx="87">0.13333333</cx:pt>
          <cx:pt idx="88">0.0625</cx:pt>
          <cx:pt idx="89">0.13574561400000001</cx:pt>
          <cx:pt idx="90">0.20000000000000001</cx:pt>
          <cx:pt idx="91">0.17073171000000001</cx:pt>
          <cx:pt idx="92">0.11111111</cx:pt>
          <cx:pt idx="93">0.21052631999999999</cx:pt>
          <cx:pt idx="94">0.21875</cx:pt>
          <cx:pt idx="95">0.182223828</cx:pt>
          <cx:pt idx="96">0</cx:pt>
          <cx:pt idx="97">0.17486339000000001</cx:pt>
          <cx:pt idx="98">0.20125786000000001</cx:pt>
          <cx:pt idx="99">0.34146341000000002</cx:pt>
          <cx:pt idx="100">0.24096386</cx:pt>
          <cx:pt idx="101">0.19170970400000001</cx:pt>
          <cx:pt idx="102">0.27272727000000002</cx:pt>
          <cx:pt idx="103">0.20535713999999999</cx:pt>
          <cx:pt idx="104">0.29113924000000002</cx:pt>
          <cx:pt idx="105">0.22972972999999999</cx:pt>
          <cx:pt idx="106">0.29292929000000001</cx:pt>
          <cx:pt idx="107">0.25837653400000005</cx:pt>
          <cx:pt idx="108">0.17647059000000001</cx:pt>
          <cx:pt idx="109">0.15189873000000001</cx:pt>
          <cx:pt idx="110">0.25581395000000001</cx:pt>
          <cx:pt idx="111">0.18965517000000001</cx:pt>
          <cx:pt idx="112">0.18181818</cx:pt>
          <cx:pt idx="113">0.19113132400000002</cx:pt>
          <cx:pt idx="114">0.15873016000000001</cx:pt>
          <cx:pt idx="115">0.16504853999999999</cx:pt>
          <cx:pt idx="116">0.21428570999999999</cx:pt>
          <cx:pt idx="117">0.15789474000000001</cx:pt>
          <cx:pt idx="118">0.11842105</cx:pt>
          <cx:pt idx="119">0.16287604</cx:pt>
          <cx:pt idx="120">0.23584906</cx:pt>
          <cx:pt idx="121">0.17307692</cx:pt>
          <cx:pt idx="122">0.26101695000000003</cx:pt>
          <cx:pt idx="123">0.20731706999999999</cx:pt>
          <cx:pt idx="124">0.20992366000000001</cx:pt>
          <cx:pt idx="125">0.21743673199999999</cx:pt>
          <cx:pt idx="126">0.19230769</cx:pt>
          <cx:pt idx="127">0.11594203</cx:pt>
          <cx:pt idx="128">0.066666669999999997</cx:pt>
          <cx:pt idx="129">0.19047618999999999</cx:pt>
          <cx:pt idx="130">0.20000000000000001</cx:pt>
          <cx:pt idx="131">0.15307851599999997</cx:pt>
          <cx:pt idx="132">0</cx:pt>
          <cx:pt idx="133">0</cx:pt>
          <cx:pt idx="134">0</cx:pt>
          <cx:pt idx="135">0</cx:pt>
          <cx:pt idx="136">0</cx:pt>
          <cx:pt idx="137">0</cx:pt>
          <cx:pt idx="138">0.17073171000000001</cx:pt>
          <cx:pt idx="139">0.085106379999999995</cx:pt>
          <cx:pt idx="140">0.12903226000000001</cx:pt>
          <cx:pt idx="141">0.06976744</cx:pt>
          <cx:pt idx="142">0.17999999999999999</cx:pt>
          <cx:pt idx="143">0.126927558</cx:pt>
          <cx:pt idx="144">0.07526882</cx:pt>
          <cx:pt idx="145">0.22857142999999999</cx:pt>
          <cx:pt idx="146">0.23333333000000001</cx:pt>
          <cx:pt idx="147">0</cx:pt>
          <cx:pt idx="148">0.14545454999999999</cx:pt>
          <cx:pt idx="149">0.13652562599999998</cx:pt>
          <cx:pt idx="150">0.20634921000000001</cx:pt>
          <cx:pt idx="151">0.089999999999999997</cx:pt>
          <cx:pt idx="152">0.15126049999999999</cx:pt>
          <cx:pt idx="153">0.16901408000000001</cx:pt>
          <cx:pt idx="154">0.12871287000000001</cx:pt>
          <cx:pt idx="155">0.149067332</cx:pt>
          <cx:pt idx="156">0.19767441999999999</cx:pt>
          <cx:pt idx="157">0.171875</cx:pt>
          <cx:pt idx="158">0.21134021</cx:pt>
          <cx:pt idx="159">0.16923077</cx:pt>
          <cx:pt idx="160">0.18113208</cx:pt>
          <cx:pt idx="161">0.18625049600000002</cx:pt>
          <cx:pt idx="162">0.31931960629629619</cx:pt>
        </cx:lvl>
      </cx:numDim>
    </cx:data>
    <cx:data id="12">
      <cx:numDim type="val">
        <cx:f>'Datos en crudo'!$N$3:$N$165</cx:f>
        <cx:lvl ptCount="163" formatCode="Estándar">
          <cx:pt idx="0">0.49112425999999998</cx:pt>
          <cx:pt idx="1">0.52127659999999998</cx:pt>
          <cx:pt idx="2">0.54117647000000002</cx:pt>
          <cx:pt idx="3">0.48603352</cx:pt>
          <cx:pt idx="4">0.44692736999999999</cx:pt>
          <cx:pt idx="5">0.49730764399999999</cx:pt>
          <cx:pt idx="6">0.68085105999999995</cx:pt>
          <cx:pt idx="7">0.54609929000000001</cx:pt>
          <cx:pt idx="8">0.54032258</cx:pt>
          <cx:pt idx="9">0.50331126000000004</cx:pt>
          <cx:pt idx="10">0.53103447999999998</cx:pt>
          <cx:pt idx="11">0.56032373400000002</cx:pt>
          <cx:pt idx="12">0.69090909</cx:pt>
          <cx:pt idx="13">0.63106795999999998</cx:pt>
          <cx:pt idx="14">0.73626374000000006</cx:pt>
          <cx:pt idx="15">0.66304348000000002</cx:pt>
          <cx:pt idx="16">0.66233766000000005</cx:pt>
          <cx:pt idx="17">0.67672438599999996</cx:pt>
          <cx:pt idx="18">0.41999999999999998</cx:pt>
          <cx:pt idx="19">0.45098039000000001</cx:pt>
          <cx:pt idx="20">0.37288136</cx:pt>
          <cx:pt idx="21">0.38317757000000002</cx:pt>
          <cx:pt idx="22">0.43589744000000002</cx:pt>
          <cx:pt idx="23">0.41258735199999996</cx:pt>
          <cx:pt idx="24">0.46448086999999999</cx:pt>
          <cx:pt idx="25">0.54651163000000003</cx:pt>
          <cx:pt idx="26">0.57763975000000001</cx:pt>
          <cx:pt idx="27">0.53260870000000005</cx:pt>
          <cx:pt idx="28">0.65104167000000002</cx:pt>
          <cx:pt idx="29">0.55445652400000001</cx:pt>
          <cx:pt idx="30">0.49056603999999998</cx:pt>
          <cx:pt idx="31">0.41269841000000002</cx:pt>
          <cx:pt idx="32">0.46357616000000001</cx:pt>
          <cx:pt idx="33">0.44767442000000002</cx:pt>
          <cx:pt idx="34">0.33950617</cx:pt>
          <cx:pt idx="35">0.43080424000000006</cx:pt>
          <cx:pt idx="36">0.22772276999999999</cx:pt>
          <cx:pt idx="37">0.25773195999999998</cx:pt>
          <cx:pt idx="38">0.27741935000000001</cx:pt>
          <cx:pt idx="39">0.19101124</cx:pt>
          <cx:pt idx="40">0.2513089</cx:pt>
          <cx:pt idx="41">0.24103884400000003</cx:pt>
          <cx:pt idx="42">0.56701031000000002</cx:pt>
          <cx:pt idx="43">0.46212121</cx:pt>
          <cx:pt idx="44">0.63358778999999998</cx:pt>
          <cx:pt idx="45">0.56701031000000002</cx:pt>
          <cx:pt idx="46">0.53676471000000003</cx:pt>
          <cx:pt idx="47">0.553298866</cx:pt>
          <cx:pt idx="48">0.67857142999999998</cx:pt>
          <cx:pt idx="49">0.55000000000000004</cx:pt>
          <cx:pt idx="50">0.76000000000000001</cx:pt>
          <cx:pt idx="51">0.59999999999999998</cx:pt>
          <cx:pt idx="52">0.40000000000000002</cx:pt>
          <cx:pt idx="53">0.59771428599999998</cx:pt>
          <cx:pt idx="54">0.59999999999999998</cx:pt>
          <cx:pt idx="55">0.51724137999999997</cx:pt>
          <cx:pt idx="56">0.58095238000000005</cx:pt>
          <cx:pt idx="57">0.46808511000000003</cx:pt>
          <cx:pt idx="58">0.44</cx:pt>
          <cx:pt idx="59">0.52125577399999989</cx:pt>
          <cx:pt idx="60">0.67883212000000004</cx:pt>
          <cx:pt idx="61">0.64114833000000004</cx:pt>
          <cx:pt idx="62">0.66225166000000002</cx:pt>
          <cx:pt idx="63">0.67613635999999999</cx:pt>
          <cx:pt idx="64">0.52631578999999995</cx:pt>
          <cx:pt idx="65">0.63693685200000005</cx:pt>
          <cx:pt idx="66">0.5</cx:pt>
          <cx:pt idx="67">0</cx:pt>
          <cx:pt idx="68">0.5</cx:pt>
          <cx:pt idx="69">0.42857142999999998</cx:pt>
          <cx:pt idx="70">0.33333332999999998</cx:pt>
          <cx:pt idx="71">0.35238095199999997</cx:pt>
          <cx:pt idx="72">0.54782609000000004</cx:pt>
          <cx:pt idx="73">0.69999999999999996</cx:pt>
          <cx:pt idx="74">0.74074074000000001</cx:pt>
          <cx:pt idx="75">0.58333332999999998</cx:pt>
          <cx:pt idx="76">0.48717948999999999</cx:pt>
          <cx:pt idx="77">0.6118159299999999</cx:pt>
          <cx:pt idx="78">0.20833333000000001</cx:pt>
          <cx:pt idx="79">0.14705882000000001</cx:pt>
          <cx:pt idx="80">0.32000000000000001</cx:pt>
          <cx:pt idx="81">0.17499999999999999</cx:pt>
          <cx:pt idx="82">0.23999999999999999</cx:pt>
          <cx:pt idx="83">0.21807842999999999</cx:pt>
          <cx:pt idx="84">0.48275862000000003</cx:pt>
          <cx:pt idx="85">0.57894736999999996</cx:pt>
          <cx:pt idx="86">0.66666667000000002</cx:pt>
          <cx:pt idx="87">0.29999999999999999</cx:pt>
          <cx:pt idx="88">0.20833333000000001</cx:pt>
          <cx:pt idx="89">0.447341198</cx:pt>
          <cx:pt idx="90">0.15730337</cx:pt>
          <cx:pt idx="91">0.15625</cx:pt>
          <cx:pt idx="92">0.125</cx:pt>
          <cx:pt idx="93">0.11111111</cx:pt>
          <cx:pt idx="94">0.16</cx:pt>
          <cx:pt idx="95">0.141932896</cx:pt>
          <cx:pt idx="96">0.28571428999999998</cx:pt>
          <cx:pt idx="97">0.35365854000000002</cx:pt>
          <cx:pt idx="98">0.38524589999999997</cx:pt>
          <cx:pt idx="99">0.29729729999999999</cx:pt>
          <cx:pt idx="100">0.34337349</cx:pt>
          <cx:pt idx="101">0.33305790400000002</cx:pt>
          <cx:pt idx="102">0.44680850999999999</cx:pt>
          <cx:pt idx="103">0.33333332999999998</cx:pt>
          <cx:pt idx="104">0.46938775999999999</cx:pt>
          <cx:pt idx="105">0.34065933999999998</cx:pt>
          <cx:pt idx="106">0.34020619000000002</cx:pt>
          <cx:pt idx="107">0.38607902599999999</cx:pt>
          <cx:pt idx="108">0.21052631999999999</cx:pt>
          <cx:pt idx="109">0.17721518999999999</cx:pt>
          <cx:pt idx="110">0.11111111</cx:pt>
          <cx:pt idx="111">0.18604651</cx:pt>
          <cx:pt idx="112">0.074074070000000006</cx:pt>
          <cx:pt idx="113">0.15179464000000001</cx:pt>
          <cx:pt idx="114">0.11224489999999999</cx:pt>
          <cx:pt idx="115">0.13084112000000001</cx:pt>
          <cx:pt idx="116">0.17857143</cx:pt>
          <cx:pt idx="117">0.14173227999999999</cx:pt>
          <cx:pt idx="118">0.19117646999999999</cx:pt>
          <cx:pt idx="119">0.15091324</cx:pt>
          <cx:pt idx="120">0.20731706999999999</cx:pt>
          <cx:pt idx="121">0.21938775999999999</cx:pt>
          <cx:pt idx="122">0.18023256000000001</cx:pt>
          <cx:pt idx="123">0.20207253999999999</cx:pt>
          <cx:pt idx="124">0.19672131000000001</cx:pt>
          <cx:pt idx="125">0.201146248</cx:pt>
          <cx:pt idx="126">0.075471700000000003</cx:pt>
          <cx:pt idx="127">0.039215689999999997</cx:pt>
          <cx:pt idx="128">0.0625</cx:pt>
          <cx:pt idx="129">0.12244898</cx:pt>
          <cx:pt idx="130">0.10344828</cx:pt>
          <cx:pt idx="131">0.080616930000000003</cx:pt>
          <cx:pt idx="132">0</cx:pt>
          <cx:pt idx="133">0.090909089999999998</cx:pt>
          <cx:pt idx="134">0.090909089999999998</cx:pt>
          <cx:pt idx="135">0.090909089999999998</cx:pt>
          <cx:pt idx="136">0</cx:pt>
          <cx:pt idx="137">0.054545453999999993</cx:pt>
          <cx:pt idx="138">0.12903226000000001</cx:pt>
          <cx:pt idx="139">0.086956519999999995</cx:pt>
          <cx:pt idx="140">0.18269231</cx:pt>
          <cx:pt idx="141">0.13636364000000001</cx:pt>
          <cx:pt idx="142">0.19298245999999999</cx:pt>
          <cx:pt idx="143">0.14560543799999998</cx:pt>
          <cx:pt idx="144">0.10416667</cx:pt>
          <cx:pt idx="145">0.052631579999999997</cx:pt>
          <cx:pt idx="146">0.075471700000000003</cx:pt>
          <cx:pt idx="147">0.083333329999999997</cx:pt>
          <cx:pt idx="148">0.038461540000000002</cx:pt>
          <cx:pt idx="149">0.070812964000000006</cx:pt>
          <cx:pt idx="150">0.12121212000000001</cx:pt>
          <cx:pt idx="151">0.14285713999999999</cx:pt>
          <cx:pt idx="152">0.1559633</cx:pt>
          <cx:pt idx="153">0.11764706</cx:pt>
          <cx:pt idx="154">0.11864407</cx:pt>
          <cx:pt idx="155">0.13126473799999999</cx:pt>
          <cx:pt idx="156">0.21969696999999999</cx:pt>
          <cx:pt idx="157">0.1849711</cx:pt>
          <cx:pt idx="158">0.21354166999999999</cx:pt>
          <cx:pt idx="159">0.20370369999999999</cx:pt>
          <cx:pt idx="160">0.23636364000000001</cx:pt>
          <cx:pt idx="161">0.21165541599999999</cx:pt>
          <cx:pt idx="162">0.3470922187407407</cx:pt>
        </cx:lvl>
      </cx:numDim>
    </cx:data>
    <cx:data id="13">
      <cx:numDim type="val">
        <cx:f>'Datos en crudo'!$O$3:$O$165</cx:f>
        <cx:lvl ptCount="163" formatCode="Estándar">
          <cx:pt idx="0">0.40000000000000002</cx:pt>
          <cx:pt idx="1">0.42771083999999998</cx:pt>
          <cx:pt idx="2">0.4195122</cx:pt>
          <cx:pt idx="3">0.46067416</cx:pt>
          <cx:pt idx="4">0.47777777999999999</cx:pt>
          <cx:pt idx="5">0.437134996</cx:pt>
          <cx:pt idx="6">0.60427807</cx:pt>
          <cx:pt idx="7">0.79057591999999999</cx:pt>
          <cx:pt idx="8">0.66326531</cx:pt>
          <cx:pt idx="9">0.72941175999999996</cx:pt>
          <cx:pt idx="10">0.75141243000000002</cx:pt>
          <cx:pt idx="11">0.7077886980000001</cx:pt>
          <cx:pt idx="12">0.95566501999999998</cx:pt>
          <cx:pt idx="13">0.97849461999999998</cx:pt>
          <cx:pt idx="14">0.93010753000000002</cx:pt>
          <cx:pt idx="15">0.90740741000000003</cx:pt>
          <cx:pt idx="16">0.95054945000000002</cx:pt>
          <cx:pt idx="17">0.94444480599999991</cx:pt>
          <cx:pt idx="18">0.41304348000000002</cx:pt>
          <cx:pt idx="19">0.34821428999999998</cx:pt>
          <cx:pt idx="20">0.35514019000000002</cx:pt>
          <cx:pt idx="21">0.38541667000000002</cx:pt>
          <cx:pt idx="22">0.54545454999999998</cx:pt>
          <cx:pt idx="23">0.40945383600000007</cx:pt>
          <cx:pt idx="24">0.50588235000000004</cx:pt>
          <cx:pt idx="25">0.48319328</cx:pt>
          <cx:pt idx="26">0.45108695999999998</cx:pt>
          <cx:pt idx="27">0.52803738</cx:pt>
          <cx:pt idx="28">0.55670103000000004</cx:pt>
          <cx:pt idx="29">0.5049802000000001</cx:pt>
          <cx:pt idx="30">0.61250000000000004</cx:pt>
          <cx:pt idx="31">0.84090909000000003</cx:pt>
          <cx:pt idx="32">0.72580644999999999</cx:pt>
          <cx:pt idx="33">0.69230769000000003</cx:pt>
          <cx:pt idx="34">0.61333333000000001</cx:pt>
          <cx:pt idx="35">0.69697131200000007</cx:pt>
          <cx:pt idx="36">0.19875776000000001</cx:pt>
          <cx:pt idx="37">0.27272727000000002</cx:pt>
          <cx:pt idx="38">0.23809524000000001</cx:pt>
          <cx:pt idx="39">0.22448979999999999</cx:pt>
          <cx:pt idx="40">0.23766815999999999</cx:pt>
          <cx:pt idx="41">0.23434764599999997</cx:pt>
          <cx:pt idx="42">0.28947368000000001</cx:pt>
          <cx:pt idx="43">0.26829268000000001</cx:pt>
          <cx:pt idx="44">0.30379747000000001</cx:pt>
          <cx:pt idx="45">0.30188679000000002</cx:pt>
          <cx:pt idx="46">0.25806452000000002</cx:pt>
          <cx:pt idx="47">0.28430302800000001</cx:pt>
          <cx:pt idx="48">0.38461538000000001</cx:pt>
          <cx:pt idx="49">0.37288136</cx:pt>
          <cx:pt idx="50">0.48529412</cx:pt>
          <cx:pt idx="51">0.27868852</cx:pt>
          <cx:pt idx="52">0.33333332999999998</cx:pt>
          <cx:pt idx="53">0.37096254200000001</cx:pt>
          <cx:pt idx="54">0.53424658000000003</cx:pt>
          <cx:pt idx="55">0.50303030000000004</cx:pt>
          <cx:pt idx="56">0.55652173999999999</cx:pt>
          <cx:pt idx="57">0.46464645999999998</cx:pt>
          <cx:pt idx="58">0.50819672000000005</cx:pt>
          <cx:pt idx="59">0.51332836000000004</cx:pt>
          <cx:pt idx="60">0.74766354999999995</cx:pt>
          <cx:pt idx="61">0.81407035000000005</cx:pt>
          <cx:pt idx="62">0.85204082000000003</cx:pt>
          <cx:pt idx="63">0.82383419999999996</cx:pt>
          <cx:pt idx="64">0.78306878000000002</cx:pt>
          <cx:pt idx="65">0.80413554000000009</cx:pt>
          <cx:pt idx="66">0.25</cx:pt>
          <cx:pt idx="67">0</cx:pt>
          <cx:pt idx="68">0.66666667000000002</cx:pt>
          <cx:pt idx="69">0.20000000000000001</cx:pt>
          <cx:pt idx="70">0.11111111</cx:pt>
          <cx:pt idx="71">0.24555555600000001</cx:pt>
          <cx:pt idx="72">0.68888888999999998</cx:pt>
          <cx:pt idx="73">0.4742268</cx:pt>
          <cx:pt idx="74">0.57971013999999998</cx:pt>
          <cx:pt idx="75">0.5</cx:pt>
          <cx:pt idx="76">0.45762712</cx:pt>
          <cx:pt idx="77">0.54009059000000004</cx:pt>
          <cx:pt idx="78">0.19424459999999999</cx:pt>
          <cx:pt idx="79">0.20930233000000001</cx:pt>
          <cx:pt idx="80">0</cx:pt>
          <cx:pt idx="81">0.21428570999999999</cx:pt>
          <cx:pt idx="82">0.31034483000000002</cx:pt>
          <cx:pt idx="83">0.18563549399999998</cx:pt>
          <cx:pt idx="84">0.21739130000000001</cx:pt>
          <cx:pt idx="85">0.25</cx:pt>
          <cx:pt idx="86">0.33333332999999998</cx:pt>
          <cx:pt idx="87">0.33333332999999998</cx:pt>
          <cx:pt idx="88">0.20000000000000001</cx:pt>
          <cx:pt idx="89">0.26681159199999993</cx:pt>
          <cx:pt idx="90">0.13333333</cx:pt>
          <cx:pt idx="91">0.22222222</cx:pt>
          <cx:pt idx="92">0.41176470999999998</cx:pt>
          <cx:pt idx="93">0.32142857000000002</cx:pt>
          <cx:pt idx="94">0.13513513999999999</cx:pt>
          <cx:pt idx="95">0.24477679400000002</cx:pt>
          <cx:pt idx="96">0.10526315999999999</cx:pt>
          <cx:pt idx="97">0.16666666999999999</cx:pt>
          <cx:pt idx="98">0.11627907</cx:pt>
          <cx:pt idx="99">0.21052631999999999</cx:pt>
          <cx:pt idx="100">0.18461538</cx:pt>
          <cx:pt idx="101">0.15667012</cx:pt>
          <cx:pt idx="102">0.058823529999999999</cx:pt>
          <cx:pt idx="103">0.5</cx:pt>
          <cx:pt idx="104">0.28571428999999998</cx:pt>
          <cx:pt idx="105">0</cx:pt>
          <cx:pt idx="106">0.125</cx:pt>
          <cx:pt idx="107">0.193907564</cx:pt>
          <cx:pt idx="108">0.17741935</cx:pt>
          <cx:pt idx="109">0.18292683000000001</cx:pt>
          <cx:pt idx="110">0.18681318999999999</cx:pt>
          <cx:pt idx="111">0.19230769</cx:pt>
          <cx:pt idx="112">0.18181818</cx:pt>
          <cx:pt idx="113">0.18425704800000001</cx:pt>
          <cx:pt idx="114">0.15609756</cx:pt>
          <cx:pt idx="115">0.18181818</cx:pt>
          <cx:pt idx="116">0.19672131000000001</cx:pt>
          <cx:pt idx="117">0.26923077000000001</cx:pt>
          <cx:pt idx="118">0.20000000000000001</cx:pt>
          <cx:pt idx="119">0.20077356399999999</cx:pt>
          <cx:pt idx="120">0.22777778000000001</cx:pt>
          <cx:pt idx="121">0.19014085</cx:pt>
          <cx:pt idx="122">0.20799999999999999</cx:pt>
          <cx:pt idx="123">0.21875</cx:pt>
          <cx:pt idx="124">0.22360247999999999</cx:pt>
          <cx:pt idx="125">0.213654222</cx:pt>
          <cx:pt idx="126">0.1147541</cx:pt>
          <cx:pt idx="127">0.071428569999999997</cx:pt>
          <cx:pt idx="128">0.12903226000000001</cx:pt>
          <cx:pt idx="129">0.14814815000000001</cx:pt>
          <cx:pt idx="130">0.12195122</cx:pt>
          <cx:pt idx="131">0.11706286000000002</cx:pt>
          <cx:pt idx="132">0</cx:pt>
          <cx:pt idx="133">0</cx:pt>
          <cx:pt idx="134">0</cx:pt>
          <cx:pt idx="135">0</cx:pt>
          <cx:pt idx="136">0</cx:pt>
          <cx:pt idx="137">0</cx:pt>
          <cx:pt idx="138">0.11111111</cx:pt>
          <cx:pt idx="139">0.11428571</cx:pt>
          <cx:pt idx="140">0.26315789000000001</cx:pt>
          <cx:pt idx="141">0.19230769</cx:pt>
          <cx:pt idx="142">0.11842105</cx:pt>
          <cx:pt idx="143">0.15985669</cx:pt>
          <cx:pt idx="144">0.17808219</cx:pt>
          <cx:pt idx="145">0.15384614999999999</cx:pt>
          <cx:pt idx="146">0.055555559999999997</cx:pt>
          <cx:pt idx="147">0.16666666999999999</cx:pt>
          <cx:pt idx="148">0.14814815000000001</cx:pt>
          <cx:pt idx="149">0.140459744</cx:pt>
          <cx:pt idx="150">0.15053763000000001</cx:pt>
          <cx:pt idx="151">0.18421053000000001</cx:pt>
          <cx:pt idx="152">0.18367347000000001</cx:pt>
          <cx:pt idx="153">0.22222222</cx:pt>
          <cx:pt idx="154">0.1640625</cx:pt>
          <cx:pt idx="155">0.18094126999999999</cx:pt>
          <cx:pt idx="156">0.21705426</cx:pt>
          <cx:pt idx="157">0.2421875</cx:pt>
          <cx:pt idx="158">0.24705882000000001</cx:pt>
          <cx:pt idx="159">0.25906736000000002</cx:pt>
          <cx:pt idx="160">0.20000000000000001</cx:pt>
          <cx:pt idx="161">0.23307358799999997</cx:pt>
          <cx:pt idx="162">0.33968065407407405</cx:pt>
        </cx:lvl>
      </cx:numDim>
    </cx:data>
    <cx:data id="14">
      <cx:numDim type="val">
        <cx:f>'Datos en crudo'!$P$3:$P$165</cx:f>
        <cx:lvl ptCount="163" formatCode="Estándar">
          <cx:pt idx="0">0.43352601000000002</cx:pt>
          <cx:pt idx="1">0.45238095</cx:pt>
          <cx:pt idx="2">0.51111110999999998</cx:pt>
          <cx:pt idx="3">0.43037975000000001</cx:pt>
          <cx:pt idx="4">0.39189189000000002</cx:pt>
          <cx:pt idx="5">0.44385794200000001</cx:pt>
          <cx:pt idx="6">0.47701148999999998</cx:pt>
          <cx:pt idx="7">0.50955413999999999</cx:pt>
          <cx:pt idx="8">0.49494948999999999</cx:pt>
          <cx:pt idx="9">0.48275862000000003</cx:pt>
          <cx:pt idx="10">0.53763441000000001</cx:pt>
          <cx:pt idx="11">0.50038163000000002</cx:pt>
          <cx:pt idx="12">0.98421053000000003</cx:pt>
          <cx:pt idx="13">0.99441341000000005</cx:pt>
          <cx:pt idx="14">0.98203593</cx:pt>
          <cx:pt idx="15">0.97546012000000004</cx:pt>
          <cx:pt idx="16">0.93827159999999998</cx:pt>
          <cx:pt idx="17">0.97487831800000002</cx:pt>
          <cx:pt idx="18">0.81132075000000003</cx:pt>
          <cx:pt idx="19">0.78151261000000005</cx:pt>
          <cx:pt idx="20">0.80219779999999996</cx:pt>
          <cx:pt idx="21">0.76000000000000001</cx:pt>
          <cx:pt idx="22">0.80909091</cx:pt>
          <cx:pt idx="23">0.79282441400000003</cx:pt>
          <cx:pt idx="24">0.53623187999999999</cx:pt>
          <cx:pt idx="25">0.55633803000000004</cx:pt>
          <cx:pt idx="26">0.44360902000000002</cx:pt>
          <cx:pt idx="27">0.54109589000000002</cx:pt>
          <cx:pt idx="28">0.55263158000000001</cx:pt>
          <cx:pt idx="29">0.52598128</cx:pt>
          <cx:pt idx="30">0.45360824999999999</cx:pt>
          <cx:pt idx="31">0.53982300999999999</cx:pt>
          <cx:pt idx="32">0.56310680000000002</cx:pt>
          <cx:pt idx="33">0.59842519999999999</cx:pt>
          <cx:pt idx="34">0.55172414000000003</cx:pt>
          <cx:pt idx="35">0.54133747999999993</cx:pt>
          <cx:pt idx="36">0.19444444</cx:pt>
          <cx:pt idx="37">0.24374999999999999</cx:pt>
          <cx:pt idx="38">0.18032787</cx:pt>
          <cx:pt idx="39">0.21052631999999999</cx:pt>
          <cx:pt idx="40">0.24347826</cx:pt>
          <cx:pt idx="41">0.214505378</cx:pt>
          <cx:pt idx="42">0.2890625</cx:pt>
          <cx:pt idx="43">0.29411765000000001</cx:pt>
          <cx:pt idx="44">0.35135135000000001</cx:pt>
          <cx:pt idx="45">0.28030303000000001</cx:pt>
          <cx:pt idx="46">0.27500000000000002</cx:pt>
          <cx:pt idx="47">0.29796690599999998</cx:pt>
          <cx:pt idx="48">0.72093023000000001</cx:pt>
          <cx:pt idx="49">0.53333333000000005</cx:pt>
          <cx:pt idx="50">0.49122807000000002</cx:pt>
          <cx:pt idx="51">0.46666667000000001</cx:pt>
          <cx:pt idx="52">0.59259258999999997</cx:pt>
          <cx:pt idx="53">0.56095017800000002</cx:pt>
          <cx:pt idx="54">0.71428570999999996</cx:pt>
          <cx:pt idx="55">0.64754098000000004</cx:pt>
          <cx:pt idx="56">0.56410256000000003</cx:pt>
          <cx:pt idx="57">0.59302326000000005</cx:pt>
          <cx:pt idx="58">0.63235293999999997</cx:pt>
          <cx:pt idx="59">0.63026109000000008</cx:pt>
          <cx:pt idx="60">0.48062016000000002</cx:pt>
          <cx:pt idx="61">0.45890410999999998</cx:pt>
          <cx:pt idx="62">0.42483660000000001</cx:pt>
          <cx:pt idx="63">0.48529412</cx:pt>
          <cx:pt idx="64">0.34507041999999999</cx:pt>
          <cx:pt idx="65">0.43894508200000004</cx:pt>
          <cx:pt idx="66">0</cx:pt>
          <cx:pt idx="67">0</cx:pt>
          <cx:pt idx="68">0</cx:pt>
          <cx:pt idx="69">0.5</cx:pt>
          <cx:pt idx="70">0.25</cx:pt>
          <cx:pt idx="71">0.14999999999999999</cx:pt>
          <cx:pt idx="72">0.61379309999999998</cx:pt>
          <cx:pt idx="73">0.5</cx:pt>
          <cx:pt idx="74">0.5443038</cx:pt>
          <cx:pt idx="75">0.56338027999999996</cx:pt>
          <cx:pt idx="76">0.42857142999999998</cx:pt>
          <cx:pt idx="77">0.53000972199999996</cx:pt>
          <cx:pt idx="78">0.33333332999999998</cx:pt>
          <cx:pt idx="79">0.27272727000000002</cx:pt>
          <cx:pt idx="80">0.25</cx:pt>
          <cx:pt idx="81">0.2247191</cx:pt>
          <cx:pt idx="82">0.16129031999999999</cx:pt>
          <cx:pt idx="83">0.24841400399999997</cx:pt>
          <cx:pt idx="84">0.071428569999999997</cx:pt>
          <cx:pt idx="85">0.10000000000000001</cx:pt>
          <cx:pt idx="86">0.33333332999999998</cx:pt>
          <cx:pt idx="87">0</cx:pt>
          <cx:pt idx="88">0</cx:pt>
          <cx:pt idx="89">0.10095237999999999</cx:pt>
          <cx:pt idx="90">0.16666666999999999</cx:pt>
          <cx:pt idx="91">0.17647059000000001</cx:pt>
          <cx:pt idx="92">0.40000000000000002</cx:pt>
          <cx:pt idx="93">0.15625</cx:pt>
          <cx:pt idx="94">0.33333332999999998</cx:pt>
          <cx:pt idx="95">0.24654411800000001</cx:pt>
          <cx:pt idx="96">0</cx:pt>
          <cx:pt idx="97">0.25609756</cx:pt>
          <cx:pt idx="98">0.27173913</cx:pt>
          <cx:pt idx="99">0.19444444</cx:pt>
          <cx:pt idx="100">0.40625</cx:pt>
          <cx:pt idx="101">0.22570622600000001</cx:pt>
          <cx:pt idx="102">0.14285713999999999</cx:pt>
          <cx:pt idx="103">0.16666666999999999</cx:pt>
          <cx:pt idx="104">0.17857143</cx:pt>
          <cx:pt idx="105">0.25</cx:pt>
          <cx:pt idx="106">0.21428570999999999</cx:pt>
          <cx:pt idx="107">0.19047618999999999</cx:pt>
          <cx:pt idx="108">0.23529412</cx:pt>
          <cx:pt idx="109">0.13043478</cx:pt>
          <cx:pt idx="110">0.18965517000000001</cx:pt>
          <cx:pt idx="111">0.1875</cx:pt>
          <cx:pt idx="112">0.088888889999999998</cx:pt>
          <cx:pt idx="113">0.166354592</cx:pt>
          <cx:pt idx="114">0.15833332999999999</cx:pt>
          <cx:pt idx="115">0.12962963</cx:pt>
          <cx:pt idx="116">0.19767441999999999</cx:pt>
          <cx:pt idx="117">0.20588234999999999</cx:pt>
          <cx:pt idx="118">0.10759494</cx:pt>
          <cx:pt idx="119">0.159822934</cx:pt>
          <cx:pt idx="120">0.15044247999999999</cx:pt>
          <cx:pt idx="121">0.21014493000000001</cx:pt>
          <cx:pt idx="122">0.16806723000000001</cx:pt>
          <cx:pt idx="123">0.23076922999999999</cx:pt>
          <cx:pt idx="124">0.16666666999999999</cx:pt>
          <cx:pt idx="125">0.18521810799999999</cx:pt>
          <cx:pt idx="126">0.098039219999999996</cx:pt>
          <cx:pt idx="127">0.13235294</cx:pt>
          <cx:pt idx="128">0.08108108</cx:pt>
          <cx:pt idx="129">0.11904762000000001</cx:pt>
          <cx:pt idx="130">0.13953488</cx:pt>
          <cx:pt idx="131">0.11401114800000001</cx:pt>
          <cx:pt idx="132">0</cx:pt>
          <cx:pt idx="133">0</cx:pt>
          <cx:pt idx="134">0</cx:pt>
          <cx:pt idx="135">0</cx:pt>
          <cx:pt idx="136">1</cx:pt>
          <cx:pt idx="137">0.20000000000000001</cx:pt>
          <cx:pt idx="138">0.13513513999999999</cx:pt>
          <cx:pt idx="139">0.18518519</cx:pt>
          <cx:pt idx="140">0.097560980000000005</cx:pt>
          <cx:pt idx="141">0.17073171000000001</cx:pt>
          <cx:pt idx="142">0.11363636000000001</cx:pt>
          <cx:pt idx="143">0.140449876</cx:pt>
          <cx:pt idx="144">0.16666666999999999</cx:pt>
          <cx:pt idx="145">0</cx:pt>
          <cx:pt idx="146">0.21212121</cx:pt>
          <cx:pt idx="147">0</cx:pt>
          <cx:pt idx="148">0.18518519</cx:pt>
          <cx:pt idx="149">0.11279461399999999</cx:pt>
          <cx:pt idx="150">0.10476190000000001</cx:pt>
          <cx:pt idx="151">0.066666669999999997</cx:pt>
          <cx:pt idx="152">0.13333333</cx:pt>
          <cx:pt idx="153">0.16</cx:pt>
          <cx:pt idx="154">0.10447761</cx:pt>
          <cx:pt idx="155">0.11384790200000001</cx:pt>
          <cx:pt idx="156">0.21068249</cx:pt>
          <cx:pt idx="157">0.23589744000000001</cx:pt>
          <cx:pt idx="158">0.27678571000000002</cx:pt>
          <cx:pt idx="159">0.18264839999999999</cx:pt>
          <cx:pt idx="160">0.19796954</cx:pt>
          <cx:pt idx="161">0.220796716</cx:pt>
          <cx:pt idx="162">0.33434400844444445</cx:pt>
        </cx:lvl>
      </cx:numDim>
    </cx:data>
  </cx:chartData>
  <cx:chart>
    <cx:title pos="t" align="ctr" overlay="0">
      <cx:tx>
        <cx:txData>
          <cx:v>Datos en crudo,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evocación de un concepto</a:t>
          </a:r>
        </a:p>
      </cx:txPr>
    </cx:title>
    <cx:plotArea>
      <cx:plotAreaRegion>
        <cx:series layoutId="boxWhisker" uniqueId="{0CC4012E-B121-4E62-8ED3-4C4E71304344}">
          <cx:dataId val="0"/>
          <cx:layoutPr>
            <cx:visibility meanLine="0" meanMarker="1" nonoutliers="0" outliers="1"/>
            <cx:statistics quartileMethod="exclusive"/>
          </cx:layoutPr>
        </cx:series>
        <cx:series layoutId="boxWhisker" uniqueId="{3DCFA902-6DAD-48CC-B1CF-41B14170382B}">
          <cx:dataId val="1"/>
          <cx:layoutPr>
            <cx:visibility meanLine="0" meanMarker="1" nonoutliers="0" outliers="1"/>
            <cx:statistics quartileMethod="exclusive"/>
          </cx:layoutPr>
        </cx:series>
        <cx:series layoutId="boxWhisker" uniqueId="{F6147CF7-578D-40EA-BE5D-FBACAC87C948}">
          <cx:dataId val="2"/>
          <cx:layoutPr>
            <cx:visibility meanLine="0" meanMarker="1" nonoutliers="0" outliers="1"/>
            <cx:statistics quartileMethod="exclusive"/>
          </cx:layoutPr>
        </cx:series>
        <cx:series layoutId="boxWhisker" uniqueId="{06982671-5C0A-43EE-998A-811BE69DD281}">
          <cx:dataId val="3"/>
          <cx:layoutPr>
            <cx:visibility meanLine="0" meanMarker="1" nonoutliers="0" outliers="1"/>
            <cx:statistics quartileMethod="exclusive"/>
          </cx:layoutPr>
        </cx:series>
        <cx:series layoutId="boxWhisker" uniqueId="{CA10CE6C-0414-4963-8052-ED5E3169D66A}">
          <cx:dataId val="4"/>
          <cx:layoutPr>
            <cx:visibility meanLine="0" meanMarker="1" nonoutliers="0" outliers="1"/>
            <cx:statistics quartileMethod="exclusive"/>
          </cx:layoutPr>
        </cx:series>
        <cx:series layoutId="boxWhisker" uniqueId="{CFC1683A-1599-40F2-A015-26D700EB33AF}">
          <cx:dataId val="5"/>
          <cx:layoutPr>
            <cx:visibility meanLine="0" meanMarker="1" nonoutliers="0" outliers="1"/>
            <cx:statistics quartileMethod="exclusive"/>
          </cx:layoutPr>
        </cx:series>
        <cx:series layoutId="boxWhisker" uniqueId="{BCD71959-75D0-4031-962B-9441DF272B29}">
          <cx:dataId val="6"/>
          <cx:layoutPr>
            <cx:visibility meanLine="0" meanMarker="1" nonoutliers="0" outliers="1"/>
            <cx:statistics quartileMethod="exclusive"/>
          </cx:layoutPr>
        </cx:series>
        <cx:series layoutId="boxWhisker" uniqueId="{628F8253-8D47-4A47-B28C-D6BDF5662BA5}">
          <cx:dataId val="7"/>
          <cx:layoutPr>
            <cx:visibility meanLine="0" meanMarker="1" nonoutliers="0" outliers="1"/>
            <cx:statistics quartileMethod="exclusive"/>
          </cx:layoutPr>
        </cx:series>
        <cx:series layoutId="boxWhisker" uniqueId="{F9EAF089-6B4A-47F3-A793-B519B0690D2D}">
          <cx:dataId val="8"/>
          <cx:layoutPr>
            <cx:visibility meanLine="0" meanMarker="1" nonoutliers="0" outliers="1"/>
            <cx:statistics quartileMethod="exclusive"/>
          </cx:layoutPr>
        </cx:series>
        <cx:series layoutId="boxWhisker" uniqueId="{A56BEB31-27BF-47F2-87ED-B97F1C4CA24A}">
          <cx:dataId val="9"/>
          <cx:layoutPr>
            <cx:visibility meanLine="0" meanMarker="1" nonoutliers="0" outliers="1"/>
            <cx:statistics quartileMethod="exclusive"/>
          </cx:layoutPr>
        </cx:series>
        <cx:series layoutId="boxWhisker" uniqueId="{A599262A-E90F-4607-8A37-93AE848A9457}">
          <cx:dataId val="10"/>
          <cx:layoutPr>
            <cx:visibility meanLine="0" meanMarker="1" nonoutliers="0" outliers="1"/>
            <cx:statistics quartileMethod="exclusive"/>
          </cx:layoutPr>
        </cx:series>
        <cx:series layoutId="boxWhisker" uniqueId="{BFA56E8B-3ED9-4481-A095-F9D17ADAD1C7}">
          <cx:dataId val="11"/>
          <cx:layoutPr>
            <cx:visibility meanLine="0" meanMarker="1" nonoutliers="0" outliers="1"/>
            <cx:statistics quartileMethod="exclusive"/>
          </cx:layoutPr>
        </cx:series>
        <cx:series layoutId="boxWhisker" uniqueId="{B09D7D3C-F30D-4D72-8D99-06B602309BB1}">
          <cx:dataId val="12"/>
          <cx:layoutPr>
            <cx:visibility meanLine="0" meanMarker="1" nonoutliers="0" outliers="1"/>
            <cx:statistics quartileMethod="exclusive"/>
          </cx:layoutPr>
        </cx:series>
        <cx:series layoutId="boxWhisker" uniqueId="{BA598288-CA0F-4CFD-A43E-58771D228EF4}">
          <cx:dataId val="13"/>
          <cx:layoutPr>
            <cx:visibility meanLine="0" meanMarker="1" nonoutliers="0" outliers="1"/>
            <cx:statistics quartileMethod="exclusive"/>
          </cx:layoutPr>
        </cx:series>
        <cx:series layoutId="boxWhisker" uniqueId="{5E3C1674-822A-4F76-8728-5907EFD502BF}">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crudo'!$B$171:$B$333</cx:f>
        <cx:lvl ptCount="163" formatCode="Estándar">
          <cx:pt idx="0">0.20529801</cx:pt>
          <cx:pt idx="1">0.16338583000000001</cx:pt>
          <cx:pt idx="2">0.38461538000000001</cx:pt>
          <cx:pt idx="3">0.1796875</cx:pt>
          <cx:pt idx="4">0.2295082</cx:pt>
          <cx:pt idx="5">0.23249898399999996</cx:pt>
          <cx:pt idx="6">0.20000000000000001</cx:pt>
          <cx:pt idx="7">0.21973094000000001</cx:pt>
          <cx:pt idx="8">0.29113924000000002</cx:pt>
          <cx:pt idx="9">0.23770491999999999</cx:pt>
          <cx:pt idx="10">0.28517110000000001</cx:pt>
          <cx:pt idx="11">0.24674924000000004</cx:pt>
          <cx:pt idx="12">0.25974026</cx:pt>
          <cx:pt idx="13">0.19852940999999999</cx:pt>
          <cx:pt idx="14">0.15942028999999999</cx:pt>
          <cx:pt idx="15">0.17460317</cx:pt>
          <cx:pt idx="16">0.22448979999999999</cx:pt>
          <cx:pt idx="17">0.20335658600000001</cx:pt>
          <cx:pt idx="18">0.15909091</cx:pt>
          <cx:pt idx="19">0.13818182000000001</cx:pt>
          <cx:pt idx="20">0.15241636</cx:pt>
          <cx:pt idx="21">0.19354838999999999</cx:pt>
          <cx:pt idx="22">0.15737704999999999</cx:pt>
          <cx:pt idx="23">0.16012290600000001</cx:pt>
          <cx:pt idx="24">0.26495725999999997</cx:pt>
          <cx:pt idx="25">0.23350254000000001</cx:pt>
          <cx:pt idx="26">0.19230769</cx:pt>
          <cx:pt idx="27">0.19852940999999999</cx:pt>
          <cx:pt idx="28">0.19607843</cx:pt>
          <cx:pt idx="29">0.21707506599999998</cx:pt>
          <cx:pt idx="30">0.74691357999999997</cx:pt>
          <cx:pt idx="31">0.78571429000000004</cx:pt>
          <cx:pt idx="32">0.75496688999999995</cx:pt>
          <cx:pt idx="33">0.72368421000000005</cx:pt>
          <cx:pt idx="34">0.76729559999999997</cx:pt>
          <cx:pt idx="35">0.75571491400000002</cx:pt>
          <cx:pt idx="36">0.16595745000000001</cx:pt>
          <cx:pt idx="37">0.15202703000000001</cx:pt>
          <cx:pt idx="38">0.17663043</cx:pt>
          <cx:pt idx="39">0.17727272999999999</cx:pt>
          <cx:pt idx="40">0.17535545</cx:pt>
          <cx:pt idx="41">0.169448618</cx:pt>
          <cx:pt idx="42">0.32857143</cx:pt>
          <cx:pt idx="43">0.28061224000000001</cx:pt>
          <cx:pt idx="44">0.30848329000000002</cx:pt>
          <cx:pt idx="45">0.30117646999999997</cx:pt>
          <cx:pt idx="46">0.29501916</cx:pt>
          <cx:pt idx="47">0.30277251799999999</cx:pt>
          <cx:pt idx="48">0.15525114000000001</cx:pt>
          <cx:pt idx="49">0.18960245000000001</cx:pt>
          <cx:pt idx="50">0.21086262</cx:pt>
          <cx:pt idx="51">0.17799353000000001</cx:pt>
          <cx:pt idx="52">0.21554770000000001</cx:pt>
          <cx:pt idx="53">0.18985148800000001</cx:pt>
          <cx:pt idx="54">0.27179487000000002</cx:pt>
          <cx:pt idx="55">0.26808511000000002</cx:pt>
          <cx:pt idx="56">0.23206751</cx:pt>
          <cx:pt idx="57">0.26978416999999999</cx:pt>
          <cx:pt idx="58">0.22279793000000001</cx:pt>
          <cx:pt idx="59">0.25290591800000001</cx:pt>
          <cx:pt idx="60">0.1754386</cx:pt>
          <cx:pt idx="61">0.16233765999999999</cx:pt>
          <cx:pt idx="62">0.19196429000000001</cx:pt>
          <cx:pt idx="63">0.21459227</cx:pt>
          <cx:pt idx="64">0.16981131999999999</cx:pt>
          <cx:pt idx="65">0.182828828</cx:pt>
          <cx:pt idx="66">0</cx:pt>
          <cx:pt idx="67">0</cx:pt>
          <cx:pt idx="68">0</cx:pt>
          <cx:pt idx="69">0</cx:pt>
          <cx:pt idx="70">0</cx:pt>
          <cx:pt idx="71">0</cx:pt>
          <cx:pt idx="72">0.23560208999999999</cx:pt>
          <cx:pt idx="73">0.22041763</cx:pt>
          <cx:pt idx="74">0.22222222</cx:pt>
          <cx:pt idx="75">0.22590361</cx:pt>
          <cx:pt idx="76">0.22067038999999999</cx:pt>
          <cx:pt idx="77">0.22496318799999998</cx:pt>
          <cx:pt idx="78">0</cx:pt>
          <cx:pt idx="79">0</cx:pt>
          <cx:pt idx="80">0</cx:pt>
          <cx:pt idx="81">0</cx:pt>
          <cx:pt idx="82">0.19230769</cx:pt>
          <cx:pt idx="83">0.038461538000000003</cx:pt>
          <cx:pt idx="84">0.19161676999999999</cx:pt>
          <cx:pt idx="85">0.14754097999999999</cx:pt>
          <cx:pt idx="86">0.17338709999999999</cx:pt>
          <cx:pt idx="87">0.19496854999999999</cx:pt>
          <cx:pt idx="88">0.13656388</cx:pt>
          <cx:pt idx="89">0.16881545599999997</cx:pt>
          <cx:pt idx="90">0.13919413999999999</cx:pt>
          <cx:pt idx="91">0.16800000000000001</cx:pt>
          <cx:pt idx="92">0.19217081999999999</cx:pt>
          <cx:pt idx="93">0.15469612999999999</cx:pt>
          <cx:pt idx="94">0.16969697</cx:pt>
          <cx:pt idx="95">0.16475161199999996</cx:pt>
          <cx:pt idx="96">0.15164834999999999</cx:pt>
          <cx:pt idx="97">0.16017316000000001</cx:pt>
          <cx:pt idx="98">0.22509224999999999</cx:pt>
          <cx:pt idx="99">0.20333333000000001</cx:pt>
          <cx:pt idx="100">0.16587678</cx:pt>
          <cx:pt idx="101">0.18122477400000001</cx:pt>
          <cx:pt idx="102">0.17341039999999999</cx:pt>
          <cx:pt idx="103">0.17283951</cx:pt>
          <cx:pt idx="104">0.20555556</cx:pt>
          <cx:pt idx="105">0.17682927000000001</cx:pt>
          <cx:pt idx="106">0.18666667000000001</cx:pt>
          <cx:pt idx="107">0.18306028200000002</cx:pt>
          <cx:pt idx="108">0.20858895999999999</cx:pt>
          <cx:pt idx="109">0.24533332999999999</cx:pt>
          <cx:pt idx="110">0.19078946999999999</cx:pt>
          <cx:pt idx="111">0.22388060000000001</cx:pt>
          <cx:pt idx="112">0.22193210999999999</cx:pt>
          <cx:pt idx="113">0.21810489399999997</cx:pt>
          <cx:pt idx="114">0.32846714999999999</cx:pt>
          <cx:pt idx="115">0.37546468</cx:pt>
          <cx:pt idx="116">0.31034483000000002</cx:pt>
          <cx:pt idx="117">0.37318841000000003</cx:pt>
          <cx:pt idx="118">0.39483394999999999</cx:pt>
          <cx:pt idx="119">0.35645980399999999</cx:pt>
          <cx:pt idx="120">0.25225225000000001</cx:pt>
          <cx:pt idx="121">0.2080292</cx:pt>
          <cx:pt idx="122">0.22005570999999999</cx:pt>
          <cx:pt idx="123">0.19018404999999999</cx:pt>
          <cx:pt idx="124">0.22727273000000001</cx:pt>
          <cx:pt idx="125">0.21955878799999998</cx:pt>
          <cx:pt idx="126">0.20454544999999999</cx:pt>
          <cx:pt idx="127">0.18556701</cx:pt>
          <cx:pt idx="128">0.18905473</cx:pt>
          <cx:pt idx="129">0.16666666999999999</cx:pt>
          <cx:pt idx="130">0.18531469</cx:pt>
          <cx:pt idx="131">0.18622970999999999</cx:pt>
          <cx:pt idx="132">0.28846154000000002</cx:pt>
          <cx:pt idx="133">0.25304877999999997</cx:pt>
          <cx:pt idx="134">0.23822715</cx:pt>
          <cx:pt idx="135">0.25412541</cx:pt>
          <cx:pt idx="136">0.23564955000000001</cx:pt>
          <cx:pt idx="137">0.25390248599999998</cx:pt>
          <cx:pt idx="138">0.30411686999999998</cx:pt>
          <cx:pt idx="139">0.30074256999999999</cx:pt>
          <cx:pt idx="140">0.29333333</cx:pt>
          <cx:pt idx="141">0.26865672000000002</cx:pt>
          <cx:pt idx="142">0.28499999999999998</cx:pt>
          <cx:pt idx="143">0.29036989800000002</cx:pt>
          <cx:pt idx="144">0.17777778</cx:pt>
          <cx:pt idx="145">0.17616580000000001</cx:pt>
          <cx:pt idx="146">0.21403509000000001</cx:pt>
          <cx:pt idx="147">0.17985612000000001</cx:pt>
          <cx:pt idx="148">0.15384614999999999</cx:pt>
          <cx:pt idx="149">0.18033618800000001</cx:pt>
          <cx:pt idx="150">0.24489796</cx:pt>
          <cx:pt idx="151">0.21588088999999999</cx:pt>
          <cx:pt idx="152">0.21975309000000001</cx:pt>
          <cx:pt idx="153">0.21988527999999999</cx:pt>
          <cx:pt idx="154">0.2406015</cx:pt>
          <cx:pt idx="155">0.22820374399999999</cx:pt>
          <cx:pt idx="156">0.18947368000000001</cx:pt>
          <cx:pt idx="157">0.18711655999999999</cx:pt>
          <cx:pt idx="158">0.15044247999999999</cx:pt>
          <cx:pt idx="159">0.14529914999999999</cx:pt>
          <cx:pt idx="160">0.14730878</cx:pt>
          <cx:pt idx="161">0.16392813000000001</cx:pt>
          <cx:pt idx="162">0.22117390955555555</cx:pt>
        </cx:lvl>
      </cx:numDim>
    </cx:data>
    <cx:data id="1">
      <cx:numDim type="val">
        <cx:f>'Datos en crudo'!$C$171:$C$333</cx:f>
        <cx:lvl ptCount="163" formatCode="Estándar">
          <cx:pt idx="0">0.31102362</cx:pt>
          <cx:pt idx="1">0.21359222999999999</cx:pt>
          <cx:pt idx="2">0.21621621999999999</cx:pt>
          <cx:pt idx="3">0.22058823999999999</cx:pt>
          <cx:pt idx="4">0.23897059000000001</cx:pt>
          <cx:pt idx="5">0.24007817999999997</cx:pt>
          <cx:pt idx="6">0.42180095000000001</cx:pt>
          <cx:pt idx="7">0.44102564</cx:pt>
          <cx:pt idx="8">0.47093023000000001</cx:pt>
          <cx:pt idx="9">0.41871921000000001</cx:pt>
          <cx:pt idx="10">0.35233161000000002</cx:pt>
          <cx:pt idx="11">0.42096152799999997</cx:pt>
          <cx:pt idx="12">0.23474178000000001</cx:pt>
          <cx:pt idx="13">0.19256756999999999</cx:pt>
          <cx:pt idx="14">0.25566343000000002</cx:pt>
          <cx:pt idx="15">0.24411764999999999</cx:pt>
          <cx:pt idx="16">0.25428571</cx:pt>
          <cx:pt idx="17">0.236275228</cx:pt>
          <cx:pt idx="18">0.22546419000000001</cx:pt>
          <cx:pt idx="19">0.15837103999999999</cx:pt>
          <cx:pt idx="20">0.23287670999999999</cx:pt>
          <cx:pt idx="21">0.17725753</cx:pt>
          <cx:pt idx="22">0.17874396000000001</cx:pt>
          <cx:pt idx="23">0.19454268599999999</cx:pt>
          <cx:pt idx="24">0.27810650999999997</cx:pt>
          <cx:pt idx="25">0.30620154999999999</cx:pt>
          <cx:pt idx="26">0.28228228</cx:pt>
          <cx:pt idx="27">0.26923077000000001</cx:pt>
          <cx:pt idx="28">0.32113820999999998</cx:pt>
          <cx:pt idx="29">0.291391864</cx:pt>
          <cx:pt idx="30">0.71666666999999995</cx:pt>
          <cx:pt idx="31">0.71969696999999999</cx:pt>
          <cx:pt idx="32">0.74248926999999998</cx:pt>
          <cx:pt idx="33">0.73966942000000002</cx:pt>
          <cx:pt idx="34">0.72016460999999998</cx:pt>
          <cx:pt idx="35">0.72773738799999999</cx:pt>
          <cx:pt idx="36">0.16129031999999999</cx:pt>
          <cx:pt idx="37">0.19711538000000001</cx:pt>
          <cx:pt idx="38">0.24431818</cx:pt>
          <cx:pt idx="39">0.16981131999999999</cx:pt>
          <cx:pt idx="40">0.17647059000000001</cx:pt>
          <cx:pt idx="41">0.189801158</cx:pt>
          <cx:pt idx="42">0.16666666999999999</cx:pt>
          <cx:pt idx="43">0.17647059000000001</cx:pt>
          <cx:pt idx="44">0.22916666999999999</cx:pt>
          <cx:pt idx="45">0.5</cx:pt>
          <cx:pt idx="46">0.15555556000000001</cx:pt>
          <cx:pt idx="47">0.24557189799999998</cx:pt>
          <cx:pt idx="48">0.19649122999999999</cx:pt>
          <cx:pt idx="49">0.23863635999999999</cx:pt>
          <cx:pt idx="50">0.16853932999999999</cx:pt>
          <cx:pt idx="51">0.16822429999999999</cx:pt>
          <cx:pt idx="52">0.22115385000000001</cx:pt>
          <cx:pt idx="53">0.198609014</cx:pt>
          <cx:pt idx="54">0.1171875</cx:pt>
          <cx:pt idx="55">0.17972350000000001</cx:pt>
          <cx:pt idx="56">0.15662651</cx:pt>
          <cx:pt idx="57">0.23853210999999999</cx:pt>
          <cx:pt idx="58">0.32000000000000001</cx:pt>
          <cx:pt idx="59">0.20241392400000002</cx:pt>
          <cx:pt idx="60">0.12790698</cx:pt>
          <cx:pt idx="61">0.15384614999999999</cx:pt>
          <cx:pt idx="62">0.17901234999999999</cx:pt>
          <cx:pt idx="63">0.17999999999999999</cx:pt>
          <cx:pt idx="64">0.18309859000000001</cx:pt>
          <cx:pt idx="65">0.16477281399999999</cx:pt>
          <cx:pt idx="66">0.32432432</cx:pt>
          <cx:pt idx="67">0.40909090999999997</cx:pt>
          <cx:pt idx="68">0.28571428999999998</cx:pt>
          <cx:pt idx="69">0.42105262999999998</cx:pt>
          <cx:pt idx="70">0.24050632999999999</cx:pt>
          <cx:pt idx="71">0.33613769599999993</cx:pt>
          <cx:pt idx="72">0.19631902000000001</cx:pt>
          <cx:pt idx="73">0.25568182</cx:pt>
          <cx:pt idx="74">0.21076233</cx:pt>
          <cx:pt idx="75">0.21461187000000001</cx:pt>
          <cx:pt idx="76">0.24358974</cx:pt>
          <cx:pt idx="77">0.224192956</cx:pt>
          <cx:pt idx="78">0</cx:pt>
          <cx:pt idx="79">0.12280702</cx:pt>
          <cx:pt idx="80">0.13461538000000001</cx:pt>
          <cx:pt idx="81">0.17857143</cx:pt>
          <cx:pt idx="82">0</cx:pt>
          <cx:pt idx="83">0.087198766000000011</cx:pt>
          <cx:pt idx="84">0.20491803</cx:pt>
          <cx:pt idx="85">0.17999999999999999</cx:pt>
          <cx:pt idx="86">0.2032967</cx:pt>
          <cx:pt idx="87">0.17647059000000001</cx:pt>
          <cx:pt idx="88">0.14814815000000001</cx:pt>
          <cx:pt idx="89">0.182566694</cx:pt>
          <cx:pt idx="90">0.16489361999999999</cx:pt>
          <cx:pt idx="91">0.20175439000000001</cx:pt>
          <cx:pt idx="92">0.2345679</cx:pt>
          <cx:pt idx="93">0.18315018</cx:pt>
          <cx:pt idx="94">0.17149220000000001</cx:pt>
          <cx:pt idx="95">0.19117165799999999</cx:pt>
          <cx:pt idx="96">0.20000000000000001</cx:pt>
          <cx:pt idx="97">0.17168675</cx:pt>
          <cx:pt idx="98">0.21081080999999999</cx:pt>
          <cx:pt idx="99">0.24154589000000001</cx:pt>
          <cx:pt idx="100">0.21428570999999999</cx:pt>
          <cx:pt idx="101">0.20766583199999999</cx:pt>
          <cx:pt idx="102">0.22191010999999999</cx:pt>
          <cx:pt idx="103">0.18518519</cx:pt>
          <cx:pt idx="104">0.22089552000000001</cx:pt>
          <cx:pt idx="105">0.26392961999999998</cx:pt>
          <cx:pt idx="106">0.19298245999999999</cx:pt>
          <cx:pt idx="107">0.21698057999999998</cx:pt>
          <cx:pt idx="108">0.17218543</cx:pt>
          <cx:pt idx="109">0.15217391</cx:pt>
          <cx:pt idx="110">0.15337423</cx:pt>
          <cx:pt idx="111">0.19708028999999999</cx:pt>
          <cx:pt idx="112">0.17647059000000001</cx:pt>
          <cx:pt idx="113">0.17025688999999999</cx:pt>
          <cx:pt idx="114">0.23262840000000001</cx:pt>
          <cx:pt idx="115">0.27272727000000002</cx:pt>
          <cx:pt idx="116">0.25</cx:pt>
          <cx:pt idx="117">0.20430108</cx:pt>
          <cx:pt idx="118">0.25362319</cx:pt>
          <cx:pt idx="119">0.24265598800000002</cx:pt>
          <cx:pt idx="120">0.16666666999999999</cx:pt>
          <cx:pt idx="121">0.21348315000000001</cx:pt>
          <cx:pt idx="122">0.16666666999999999</cx:pt>
          <cx:pt idx="123">0.18707483</cx:pt>
          <cx:pt idx="124">0.19672131000000001</cx:pt>
          <cx:pt idx="125">0.18612252600000001</cx:pt>
          <cx:pt idx="126">0.12440191</cx:pt>
          <cx:pt idx="127">0.12962963</cx:pt>
          <cx:pt idx="128">0.18110235999999999</cx:pt>
          <cx:pt idx="129">0.22177419000000001</cx:pt>
          <cx:pt idx="130">0.17037036999999999</cx:pt>
          <cx:pt idx="131">0.16545569199999999</cx:pt>
          <cx:pt idx="132">0.19138756000000001</cx:pt>
          <cx:pt idx="133">0.11965812000000001</cx:pt>
          <cx:pt idx="134">0.18867924999999999</cx:pt>
          <cx:pt idx="135">0.17241379000000001</cx:pt>
          <cx:pt idx="136">0.14973262000000001</cx:pt>
          <cx:pt idx="137">0.16437426799999999</cx:pt>
          <cx:pt idx="138">0.40449437999999999</cx:pt>
          <cx:pt idx="139">0.46153845999999998</cx:pt>
          <cx:pt idx="140">0.32758620999999999</cx:pt>
          <cx:pt idx="141">0.43262411000000001</cx:pt>
          <cx:pt idx="142">0.37714286000000002</cx:pt>
          <cx:pt idx="143">0.40067720400000006</cx:pt>
          <cx:pt idx="144">0.18181818</cx:pt>
          <cx:pt idx="145">0.17721518999999999</cx:pt>
          <cx:pt idx="146">0.19594595000000001</cx:pt>
          <cx:pt idx="147">0.17957745999999999</cx:pt>
          <cx:pt idx="148">0.17712177000000001</cx:pt>
          <cx:pt idx="149">0.18233570999999998</cx:pt>
          <cx:pt idx="150">0.22187499999999999</cx:pt>
          <cx:pt idx="151">0.25730994000000001</cx:pt>
          <cx:pt idx="152">0.20258620999999999</cx:pt>
          <cx:pt idx="153">0.17307692</cx:pt>
          <cx:pt idx="154">0.22413793000000001</cx:pt>
          <cx:pt idx="155">0.21579719999999999</cx:pt>
          <cx:pt idx="156">0.26086957</cx:pt>
          <cx:pt idx="157">0.21212121</cx:pt>
          <cx:pt idx="158">0.28787879</cx:pt>
          <cx:pt idx="159">0.23148147999999999</cx:pt>
          <cx:pt idx="160">0.20816327000000001</cx:pt>
          <cx:pt idx="161">0.24010286399999997</cx:pt>
          <cx:pt idx="162">0.24169808170370372</cx:pt>
        </cx:lvl>
      </cx:numDim>
    </cx:data>
    <cx:data id="2">
      <cx:numDim type="val">
        <cx:f>'Datos en crudo'!$D$171:$D$333</cx:f>
        <cx:lvl ptCount="163" formatCode="Estándar">
          <cx:pt idx="0">0.28522336999999998</cx:pt>
          <cx:pt idx="1">0.42156863</cx:pt>
          <cx:pt idx="2">0.39869281000000001</cx:pt>
          <cx:pt idx="3">0.27472527000000002</cx:pt>
          <cx:pt idx="4">0.25179856</cx:pt>
          <cx:pt idx="5">0.326401728</cx:pt>
          <cx:pt idx="6">0</cx:pt>
          <cx:pt idx="7">0.5</cx:pt>
          <cx:pt idx="8">0</cx:pt>
          <cx:pt idx="9">0</cx:pt>
          <cx:pt idx="10">0</cx:pt>
          <cx:pt idx="11">0.10000000000000001</cx:pt>
          <cx:pt idx="12">0.28453039000000002</cx:pt>
          <cx:pt idx="13">0.35207101000000002</cx:pt>
          <cx:pt idx="14">0.32475883999999999</cx:pt>
          <cx:pt idx="15">0.33333332999999998</cx:pt>
          <cx:pt idx="16">0.42066420999999998</cx:pt>
          <cx:pt idx="17">0.343071556</cx:pt>
          <cx:pt idx="18">0.16352201</cx:pt>
          <cx:pt idx="19">0.10204082</cx:pt>
          <cx:pt idx="20">0.13618677000000001</cx:pt>
          <cx:pt idx="21">0.18934910999999999</cx:pt>
          <cx:pt idx="22">0.16393442999999999</cx:pt>
          <cx:pt idx="23">0.151006628</cx:pt>
          <cx:pt idx="24">0.21035598999999999</cx:pt>
          <cx:pt idx="25">0.23148147999999999</cx:pt>
          <cx:pt idx="26">0.22591362000000001</cx:pt>
          <cx:pt idx="27">0.23636364000000001</cx:pt>
          <cx:pt idx="28">0.24313725</cx:pt>
          <cx:pt idx="29">0.229450396</cx:pt>
          <cx:pt idx="30">0.89252335999999999</cx:pt>
          <cx:pt idx="31">0.90731706999999995</cx:pt>
          <cx:pt idx="32">0.92511012999999997</cx:pt>
          <cx:pt idx="33">0.91705068999999995</cx:pt>
          <cx:pt idx="34">0.89427312999999997</cx:pt>
          <cx:pt idx="35">0.90725487599999999</cx:pt>
          <cx:pt idx="36">0.21138211000000001</cx:pt>
          <cx:pt idx="37">0.16835016999999999</cx:pt>
          <cx:pt idx="38">0.18656716000000001</cx:pt>
          <cx:pt idx="39">0.18534482999999999</cx:pt>
          <cx:pt idx="40">0.14193548</cx:pt>
          <cx:pt idx="41">0.17871595000000001</cx:pt>
          <cx:pt idx="42">0</cx:pt>
          <cx:pt idx="43">0</cx:pt>
          <cx:pt idx="44">0</cx:pt>
          <cx:pt idx="45">0</cx:pt>
          <cx:pt idx="46">0</cx:pt>
          <cx:pt idx="47">0</cx:pt>
          <cx:pt idx="48">0.19913420000000001</cx:pt>
          <cx:pt idx="49">0.20661156999999999</cx:pt>
          <cx:pt idx="50">0.15609756</cx:pt>
          <cx:pt idx="51">0.17094017</cx:pt>
          <cx:pt idx="52">0.16742081</cx:pt>
          <cx:pt idx="53">0.180040862</cx:pt>
          <cx:pt idx="54">0.17368421000000001</cx:pt>
          <cx:pt idx="55">0.20529801</cx:pt>
          <cx:pt idx="56">0.26056338000000001</cx:pt>
          <cx:pt idx="57">0.25531914999999999</cx:pt>
          <cx:pt idx="58">0.18803418999999999</cx:pt>
          <cx:pt idx="59">0.216579788</cx:pt>
          <cx:pt idx="60">0.25407165999999998</cx:pt>
          <cx:pt idx="61">0.24242424000000001</cx:pt>
          <cx:pt idx="62">0.20821113999999999</cx:pt>
          <cx:pt idx="63">0.28391167</cx:pt>
          <cx:pt idx="64">0.27924527999999998</cx:pt>
          <cx:pt idx="65">0.25357279799999999</cx:pt>
          <cx:pt idx="66">0.11111111</cx:pt>
          <cx:pt idx="67">0.15384614999999999</cx:pt>
          <cx:pt idx="68">0</cx:pt>
          <cx:pt idx="69">0.33333332999999998</cx:pt>
          <cx:pt idx="70">0.83333332999999998</cx:pt>
          <cx:pt idx="71">0.28632478399999994</cx:pt>
          <cx:pt idx="72">0.26271186000000002</cx:pt>
          <cx:pt idx="73">0.21238937999999999</cx:pt>
          <cx:pt idx="74">0.245</cx:pt>
          <cx:pt idx="75">0.26495725999999997</cx:pt>
          <cx:pt idx="76">0.26373626</cx:pt>
          <cx:pt idx="77">0.24975895200000001</cx:pt>
          <cx:pt idx="78">0.19565216999999999</cx:pt>
          <cx:pt idx="79">0.16666666999999999</cx:pt>
          <cx:pt idx="80">0.14285713999999999</cx:pt>
          <cx:pt idx="81">0.11764706</cx:pt>
          <cx:pt idx="82">0.19580420000000001</cx:pt>
          <cx:pt idx="83">0.163725448</cx:pt>
          <cx:pt idx="84">0.25079364999999998</cx:pt>
          <cx:pt idx="85">0.23495701999999999</cx:pt>
          <cx:pt idx="86">0.23795181000000001</cx:pt>
          <cx:pt idx="87">0.23622046999999999</cx:pt>
          <cx:pt idx="88">0.22514619999999999</cx:pt>
          <cx:pt idx="89">0.23701382999999998</cx:pt>
          <cx:pt idx="90">0.15068492999999999</cx:pt>
          <cx:pt idx="91">0.20588234999999999</cx:pt>
          <cx:pt idx="92">0.17592593000000001</cx:pt>
          <cx:pt idx="93">0.26785713999999999</cx:pt>
          <cx:pt idx="94">0</cx:pt>
          <cx:pt idx="95">0.16007007000000001</cx:pt>
          <cx:pt idx="96">0.15384614999999999</cx:pt>
          <cx:pt idx="97">0.17857143</cx:pt>
          <cx:pt idx="98">0.2032967</cx:pt>
          <cx:pt idx="99">0.17741935</cx:pt>
          <cx:pt idx="100">0.12318841</cx:pt>
          <cx:pt idx="101">0.167264408</cx:pt>
          <cx:pt idx="102">0.13013699000000001</cx:pt>
          <cx:pt idx="103">0.23333333000000001</cx:pt>
          <cx:pt idx="104">0.33333332999999998</cx:pt>
          <cx:pt idx="105">0.19847328</cx:pt>
          <cx:pt idx="106">0.19090909</cx:pt>
          <cx:pt idx="107">0.21723720399999999</cx:pt>
          <cx:pt idx="108">0.15328467000000001</cx:pt>
          <cx:pt idx="109">0.15267175999999999</cx:pt>
          <cx:pt idx="110">0.17948718</cx:pt>
          <cx:pt idx="111">0.17391303999999999</cx:pt>
          <cx:pt idx="112">0.13</cx:pt>
          <cx:pt idx="113">0.15787133</cx:pt>
          <cx:pt idx="114">0.28000000000000003</cx:pt>
          <cx:pt idx="115">0.23371648</cx:pt>
          <cx:pt idx="116">0.24516129</cx:pt>
          <cx:pt idx="117">0.24864865</cx:pt>
          <cx:pt idx="118">0.21645022</cx:pt>
          <cx:pt idx="119">0.24479532800000001</cx:pt>
          <cx:pt idx="120">0.17991631999999999</cx:pt>
          <cx:pt idx="121">0.16564417000000001</cx:pt>
          <cx:pt idx="122">0.14482759000000001</cx:pt>
          <cx:pt idx="123">0.15384614999999999</cx:pt>
          <cx:pt idx="124">0.21379310000000001</cx:pt>
          <cx:pt idx="125">0.17160546600000001</cx:pt>
          <cx:pt idx="126">0.15750916000000001</cx:pt>
          <cx:pt idx="127">0.16602317</cx:pt>
          <cx:pt idx="128">0.15577889</cx:pt>
          <cx:pt idx="129">0.20547945000000001</cx:pt>
          <cx:pt idx="130">0.17449664000000001</cx:pt>
          <cx:pt idx="131">0.17185746200000002</cx:pt>
          <cx:pt idx="132">0.17924528000000001</cx:pt>
          <cx:pt idx="133">0.20000000000000001</cx:pt>
          <cx:pt idx="134">0.192</cx:pt>
          <cx:pt idx="135">0.18644068</cx:pt>
          <cx:pt idx="136">0.22314049999999999</cx:pt>
          <cx:pt idx="137">0.19616529200000002</cx:pt>
          <cx:pt idx="138">0</cx:pt>
          <cx:pt idx="139">0.46153845999999998</cx:pt>
          <cx:pt idx="140">0.11111111</cx:pt>
          <cx:pt idx="141">0.33333332999999998</cx:pt>
          <cx:pt idx="142">0.1875</cx:pt>
          <cx:pt idx="143">0.21869657999999997</cx:pt>
          <cx:pt idx="144">0.19580420000000001</cx:pt>
          <cx:pt idx="145">0.18972332</cx:pt>
          <cx:pt idx="146">0.18072289</cx:pt>
          <cx:pt idx="147">0.19123506000000001</cx:pt>
          <cx:pt idx="148">0.22340425999999999</cx:pt>
          <cx:pt idx="149">0.19617794599999999</cx:pt>
          <cx:pt idx="150">0.184</cx:pt>
          <cx:pt idx="151">0.21935484</cx:pt>
          <cx:pt idx="152">0.19354838999999999</cx:pt>
          <cx:pt idx="153">0.14285713999999999</cx:pt>
          <cx:pt idx="154">0.20792078999999999</cx:pt>
          <cx:pt idx="155">0.18953623199999997</cx:pt>
          <cx:pt idx="156">0.21543408</cx:pt>
          <cx:pt idx="157">0.22424242</cx:pt>
          <cx:pt idx="158">0.22727273000000001</cx:pt>
          <cx:pt idx="159">0.21851851999999999</cx:pt>
          <cx:pt idx="160">0.23963134</cx:pt>
          <cx:pt idx="161">0.22501981800000004</cx:pt>
          <cx:pt idx="162">0.22737832340740738</cx:pt>
        </cx:lvl>
      </cx:numDim>
    </cx:data>
    <cx:data id="3">
      <cx:numDim type="val">
        <cx:f>'Datos en crudo'!$E$171:$E$333</cx:f>
        <cx:lvl ptCount="163" formatCode="Estándar">
          <cx:pt idx="0">0.20833333000000001</cx:pt>
          <cx:pt idx="1">0.25600000000000001</cx:pt>
          <cx:pt idx="2">0.30519480999999998</cx:pt>
          <cx:pt idx="3">0.24460431999999999</cx:pt>
          <cx:pt idx="4">0.32258065000000002</cx:pt>
          <cx:pt idx="5">0.26734262199999997</cx:pt>
          <cx:pt idx="6">0.26470588</cx:pt>
          <cx:pt idx="7">0.140625</cx:pt>
          <cx:pt idx="8">0.26345608999999998</cx:pt>
          <cx:pt idx="9">0.11111111</cx:pt>
          <cx:pt idx="10">0.19806762999999999</cx:pt>
          <cx:pt idx="11">0.19559314199999997</cx:pt>
          <cx:pt idx="12">0.19444444</cx:pt>
          <cx:pt idx="13">0.25842696999999998</cx:pt>
          <cx:pt idx="14">0.18446602000000001</cx:pt>
          <cx:pt idx="15">0.16161616000000001</cx:pt>
          <cx:pt idx="16">0.17647059000000001</cx:pt>
          <cx:pt idx="17">0.19508483599999998</cx:pt>
          <cx:pt idx="18">0.15533980999999999</cx:pt>
          <cx:pt idx="19">0.16088327999999999</cx:pt>
          <cx:pt idx="20">0.20331949999999999</cx:pt>
          <cx:pt idx="21">0.19333333</cx:pt>
          <cx:pt idx="22">0.18859649000000001</cx:pt>
          <cx:pt idx="23">0.18029448199999998</cx:pt>
          <cx:pt idx="24">0.18181818</cx:pt>
          <cx:pt idx="25">0.18320611000000001</cx:pt>
          <cx:pt idx="26">0.11320755</cx:pt>
          <cx:pt idx="27">0.17857143</cx:pt>
          <cx:pt idx="28">0.17391303999999999</cx:pt>
          <cx:pt idx="29">0.16614326200000001</cx:pt>
          <cx:pt idx="30">0.69649804999999998</cx:pt>
          <cx:pt idx="31">0.68458781000000002</cx:pt>
          <cx:pt idx="32">0.66412214000000003</cx:pt>
          <cx:pt idx="33">0.71320755000000002</cx:pt>
          <cx:pt idx="34">0.68312757000000002</cx:pt>
          <cx:pt idx="35">0.68830862400000004</cx:pt>
          <cx:pt idx="36">0.23880597000000001</cx:pt>
          <cx:pt idx="37">0.22222222</cx:pt>
          <cx:pt idx="38">0.25675675999999997</cx:pt>
          <cx:pt idx="39">0.21212121</cx:pt>
          <cx:pt idx="40">0.16778523000000001</cx:pt>
          <cx:pt idx="41">0.219538278</cx:pt>
          <cx:pt idx="42">0.52941176000000001</cx:pt>
          <cx:pt idx="43">0.59375</cx:pt>
          <cx:pt idx="44">0.45454545000000002</cx:pt>
          <cx:pt idx="45">0.62068966000000003</cx:pt>
          <cx:pt idx="46">0.46875</cx:pt>
          <cx:pt idx="47">0.53342937400000001</cx:pt>
          <cx:pt idx="48">0.30769231000000002</cx:pt>
          <cx:pt idx="49">0.10843373000000001</cx:pt>
          <cx:pt idx="50">0.19672131000000001</cx:pt>
          <cx:pt idx="51">0.18831169</cx:pt>
          <cx:pt idx="52">0.23000000000000001</cx:pt>
          <cx:pt idx="53">0.20623180800000002</cx:pt>
          <cx:pt idx="54">0</cx:pt>
          <cx:pt idx="55">0</cx:pt>
          <cx:pt idx="56">0</cx:pt>
          <cx:pt idx="57">0</cx:pt>
          <cx:pt idx="58">0</cx:pt>
          <cx:pt idx="59">0</cx:pt>
          <cx:pt idx="60">0.16470588</cx:pt>
          <cx:pt idx="61">0.25</cx:pt>
          <cx:pt idx="62">0.21621621999999999</cx:pt>
          <cx:pt idx="63">0.10576923000000001</cx:pt>
          <cx:pt idx="64">0.21276596</cx:pt>
          <cx:pt idx="65">0.18989145800000001</cx:pt>
          <cx:pt idx="66">0.15740741</cx:pt>
          <cx:pt idx="67">0.23232322999999999</cx:pt>
          <cx:pt idx="68">0.19753086</cx:pt>
          <cx:pt idx="69">0.26126126</cx:pt>
          <cx:pt idx="70">0.21686747000000001</cx:pt>
          <cx:pt idx="71">0.21307804599999999</cx:pt>
          <cx:pt idx="72">0.1980198</cx:pt>
          <cx:pt idx="73">0.25581395000000001</cx:pt>
          <cx:pt idx="74">0.19905212999999999</cx:pt>
          <cx:pt idx="75">0.23300971000000001</cx:pt>
          <cx:pt idx="76">0.19500000000000001</cx:pt>
          <cx:pt idx="77">0.21617911800000003</cx:pt>
          <cx:pt idx="78">0.14545454999999999</cx:pt>
          <cx:pt idx="79">0</cx:pt>
          <cx:pt idx="80">0.1754386</cx:pt>
          <cx:pt idx="81">0</cx:pt>
          <cx:pt idx="82">0.15217391</cx:pt>
          <cx:pt idx="83">0.094613411999999994</cx:pt>
          <cx:pt idx="84">0.12389380999999999</cx:pt>
          <cx:pt idx="85">0</cx:pt>
          <cx:pt idx="86">0.13793103000000001</cx:pt>
          <cx:pt idx="87">0.16071429000000001</cx:pt>
          <cx:pt idx="88">0.17142857</cx:pt>
          <cx:pt idx="89">0.11879354</cx:pt>
          <cx:pt idx="90">0.25280899000000001</cx:pt>
          <cx:pt idx="91">0.27111110999999999</cx:pt>
          <cx:pt idx="92">0.22580644999999999</cx:pt>
          <cx:pt idx="93">0.27868852</cx:pt>
          <cx:pt idx="94">0.22171946000000001</cx:pt>
          <cx:pt idx="95">0.25002690599999999</cx:pt>
          <cx:pt idx="96">0.46153845999999998</cx:pt>
          <cx:pt idx="97">0.15094340000000001</cx:pt>
          <cx:pt idx="98">0.16666666999999999</cx:pt>
          <cx:pt idx="99">0.16528925999999999</cx:pt>
          <cx:pt idx="100">0</cx:pt>
          <cx:pt idx="101">0.18888755799999998</cx:pt>
          <cx:pt idx="102">0.20535713999999999</cx:pt>
          <cx:pt idx="103">0.13207547</cx:pt>
          <cx:pt idx="104">0.20884521</cx:pt>
          <cx:pt idx="105">0.17777778</cx:pt>
          <cx:pt idx="106">0.21276596</cx:pt>
          <cx:pt idx="107">0.18736431200000001</cx:pt>
          <cx:pt idx="108">0.20000000000000001</cx:pt>
          <cx:pt idx="109">0.19617224999999999</cx:pt>
          <cx:pt idx="110">0.20370369999999999</cx:pt>
          <cx:pt idx="111">0.18007662999999999</cx:pt>
          <cx:pt idx="112">0.20673077000000001</cx:pt>
          <cx:pt idx="113">0.19733666999999996</cx:pt>
          <cx:pt idx="114">1</cx:pt>
          <cx:pt idx="115">1</cx:pt>
          <cx:pt idx="116">1</cx:pt>
          <cx:pt idx="117">1</cx:pt>
          <cx:pt idx="118">1</cx:pt>
          <cx:pt idx="119">1</cx:pt>
          <cx:pt idx="120">0.16720256999999999</cx:pt>
          <cx:pt idx="121">0.15555556000000001</cx:pt>
          <cx:pt idx="122">0.18110235999999999</cx:pt>
          <cx:pt idx="123">0.16417909999999999</cx:pt>
          <cx:pt idx="124">0.18181818</cx:pt>
          <cx:pt idx="125">0.16997155400000002</cx:pt>
          <cx:pt idx="126">0.15606935999999999</cx:pt>
          <cx:pt idx="127">0.13750000000000001</cx:pt>
          <cx:pt idx="128">0.1953125</cx:pt>
          <cx:pt idx="129">0.18468467999999999</cx:pt>
          <cx:pt idx="130">0.26470588</cx:pt>
          <cx:pt idx="131">0.18765448399999998</cx:pt>
          <cx:pt idx="132">0.17525773</cx:pt>
          <cx:pt idx="133">0.28571428999999998</cx:pt>
          <cx:pt idx="134">0.18487395000000001</cx:pt>
          <cx:pt idx="135">0.24096386</cx:pt>
          <cx:pt idx="136">0.25555556000000001</cx:pt>
          <cx:pt idx="137">0.22847307800000002</cx:pt>
          <cx:pt idx="138">0.16666666999999999</cx:pt>
          <cx:pt idx="139">0</cx:pt>
          <cx:pt idx="140">0</cx:pt>
          <cx:pt idx="141">0</cx:pt>
          <cx:pt idx="142">0</cx:pt>
          <cx:pt idx="143">0.033333333999999999</cx:pt>
          <cx:pt idx="144">0.21865888999999999</cx:pt>
          <cx:pt idx="145">0.30496454000000001</cx:pt>
          <cx:pt idx="146">0.29813665</cx:pt>
          <cx:pt idx="147">0.32173912999999998</cx:pt>
          <cx:pt idx="148">0.22222222</cx:pt>
          <cx:pt idx="149">0.27314428599999996</cx:pt>
          <cx:pt idx="150">0.14285713999999999</cx:pt>
          <cx:pt idx="151">0.1971831</cx:pt>
          <cx:pt idx="152">0.125</cx:pt>
          <cx:pt idx="153">0.12230215999999999</cx:pt>
          <cx:pt idx="154">0.18867924999999999</cx:pt>
          <cx:pt idx="155">0.15520433</cx:pt>
          <cx:pt idx="156">0.23696681999999999</cx:pt>
          <cx:pt idx="157">0.27131782999999998</cx:pt>
          <cx:pt idx="158">0.21818182</cx:pt>
          <cx:pt idx="159">0.17796609999999999</cx:pt>
          <cx:pt idx="160">0.24324324</cx:pt>
          <cx:pt idx="161">0.22953516199999999</cx:pt>
          <cx:pt idx="162">0.24390569170370374</cx:pt>
        </cx:lvl>
      </cx:numDim>
    </cx:data>
    <cx:data id="4">
      <cx:numDim type="val">
        <cx:f>'Datos en crudo'!$F$171:$F$333</cx:f>
        <cx:lvl ptCount="163" formatCode="Estándar">
          <cx:pt idx="0">0.29259258999999999</cx:pt>
          <cx:pt idx="1">0.27397260000000001</cx:pt>
          <cx:pt idx="2">0.28820961</cx:pt>
          <cx:pt idx="3">0.25714285999999997</cx:pt>
          <cx:pt idx="4">0.25483871000000002</cx:pt>
          <cx:pt idx="5">0.27335127400000003</cx:pt>
          <cx:pt idx="6">0.26402639999999999</cx:pt>
          <cx:pt idx="7">0.27963526</cx:pt>
          <cx:pt idx="8">0.29999999999999999</cx:pt>
          <cx:pt idx="9">0.26262626</cx:pt>
          <cx:pt idx="10">0.30666666999999997</cx:pt>
          <cx:pt idx="11">0.28259091800000002</cx:pt>
          <cx:pt idx="12">0.14207649999999999</cx:pt>
          <cx:pt idx="13">0.18012422</cx:pt>
          <cx:pt idx="14">0.20754717</cx:pt>
          <cx:pt idx="15">0.21249999999999999</cx:pt>
          <cx:pt idx="16">0.22881356</cx:pt>
          <cx:pt idx="17">0.19421229000000001</cx:pt>
          <cx:pt idx="18">0.19354838999999999</cx:pt>
          <cx:pt idx="19">0.12037037</cx:pt>
          <cx:pt idx="20">0.12264151</cx:pt>
          <cx:pt idx="21">0.16847825999999999</cx:pt>
          <cx:pt idx="22">0.23958333000000001</cx:pt>
          <cx:pt idx="23">0.16892437199999999</cx:pt>
          <cx:pt idx="24">0.24210525999999999</cx:pt>
          <cx:pt idx="25">0.24637681</cx:pt>
          <cx:pt idx="26">0.24460431999999999</cx:pt>
          <cx:pt idx="27">0.24117647</cx:pt>
          <cx:pt idx="28">0.20496893999999999</cx:pt>
          <cx:pt idx="29">0.23584635999999998</cx:pt>
          <cx:pt idx="30">0.75</cx:pt>
          <cx:pt idx="31">1</cx:pt>
          <cx:pt idx="32">1</cx:pt>
          <cx:pt idx="33">1</cx:pt>
          <cx:pt idx="34">1</cx:pt>
          <cx:pt idx="35">0.94999999999999996</cx:pt>
          <cx:pt idx="36">0.20111731999999999</cx:pt>
          <cx:pt idx="37">0.10614525</cx:pt>
          <cx:pt idx="38">0.14615385</cx:pt>
          <cx:pt idx="39">0.19186047000000001</cx:pt>
          <cx:pt idx="40">0.25</cx:pt>
          <cx:pt idx="41">0.17905537800000002</cx:pt>
          <cx:pt idx="42">0.27963526</cx:pt>
          <cx:pt idx="43">0.30081300999999999</cx:pt>
          <cx:pt idx="44">0.32616487</cx:pt>
          <cx:pt idx="45">0.31884057999999998</cx:pt>
          <cx:pt idx="46">0.26610644</cx:pt>
          <cx:pt idx="47">0.298312032</cx:pt>
          <cx:pt idx="48">0.25423729</cx:pt>
          <cx:pt idx="49">0.18050542</cx:pt>
          <cx:pt idx="50">0.16740088</cx:pt>
          <cx:pt idx="51">0.14210526000000001</cx:pt>
          <cx:pt idx="52">0.18604651</cx:pt>
          <cx:pt idx="53">0.18605907199999999</cx:pt>
          <cx:pt idx="54">0.23723723999999999</cx:pt>
          <cx:pt idx="55">0.35042735000000003</cx:pt>
          <cx:pt idx="56">0.29473684</cx:pt>
          <cx:pt idx="57">0.28797467999999998</cx:pt>
          <cx:pt idx="58">0.26649746000000002</cx:pt>
          <cx:pt idx="59">0.28737471400000003</cx:pt>
          <cx:pt idx="60">0.23978202000000001</cx:pt>
          <cx:pt idx="61">0.20158102999999999</cx:pt>
          <cx:pt idx="62">0.26966291999999997</cx:pt>
          <cx:pt idx="63">0.21374045999999999</cx:pt>
          <cx:pt idx="64">0.23664122000000001</cx:pt>
          <cx:pt idx="65">0.23228152999999999</cx:pt>
          <cx:pt idx="66">0.33251231999999997</cx:pt>
          <cx:pt idx="67">0.36150234999999997</cx:pt>
          <cx:pt idx="68">0.39606127000000002</cx:pt>
          <cx:pt idx="69">0.30444965000000002</cx:pt>
          <cx:pt idx="70">0.39540816000000001</cx:pt>
          <cx:pt idx="71">0.35798674999999996</cx:pt>
          <cx:pt idx="72">0.19594595000000001</cx:pt>
          <cx:pt idx="73">0.21818182</cx:pt>
          <cx:pt idx="74">0.15957447</cx:pt>
          <cx:pt idx="75">0.16017316000000001</cx:pt>
          <cx:pt idx="76">0.17924528000000001</cx:pt>
          <cx:pt idx="77">0.18262413599999999</cx:pt>
          <cx:pt idx="78">0.24696356</cx:pt>
          <cx:pt idx="79">0.27062374</cx:pt>
          <cx:pt idx="80">0.25879917000000002</cx:pt>
          <cx:pt idx="81">0.23689515999999999</cx:pt>
          <cx:pt idx="82">0.26887872000000002</cx:pt>
          <cx:pt idx="83">0.25643207000000001</cx:pt>
          <cx:pt idx="84">0.20179372000000001</cx:pt>
          <cx:pt idx="85">0.19587629000000001</cx:pt>
          <cx:pt idx="86">0.30833333000000002</cx:pt>
          <cx:pt idx="87">0.25</cx:pt>
          <cx:pt idx="88">0.25287356</cx:pt>
          <cx:pt idx="89">0.24177538000000004</cx:pt>
          <cx:pt idx="90">0.25560537999999999</cx:pt>
          <cx:pt idx="91">0.26855124000000002</cx:pt>
          <cx:pt idx="92">0.26568266000000001</cx:pt>
          <cx:pt idx="93">0.22834646</cx:pt>
          <cx:pt idx="94">0.26011561</cx:pt>
          <cx:pt idx="95">0.25566027000000002</cx:pt>
          <cx:pt idx="96">0.19658120000000001</cx:pt>
          <cx:pt idx="97">0.25</cx:pt>
          <cx:pt idx="98">0.19911503999999999</cx:pt>
          <cx:pt idx="99">0.20967742</cx:pt>
          <cx:pt idx="100">0.16</cx:pt>
          <cx:pt idx="101">0.20307473200000001</cx:pt>
          <cx:pt idx="102">0.18269231</cx:pt>
          <cx:pt idx="103">0.14285713999999999</cx:pt>
          <cx:pt idx="104">0.21875</cx:pt>
          <cx:pt idx="105">0.16759777000000001</cx:pt>
          <cx:pt idx="106">0.18918919000000001</cx:pt>
          <cx:pt idx="107">0.18021728200000001</cx:pt>
          <cx:pt idx="108">0.18067227</cx:pt>
          <cx:pt idx="109">0.20710059</cx:pt>
          <cx:pt idx="110">0.17821782</cx:pt>
          <cx:pt idx="111">0.16339869000000001</cx:pt>
          <cx:pt idx="112">0.19018404999999999</cx:pt>
          <cx:pt idx="113">0.18391468400000002</cx:pt>
          <cx:pt idx="114">0.41044775999999999</cx:pt>
          <cx:pt idx="115">0.33714285999999999</cx:pt>
          <cx:pt idx="116">0.28181817999999997</cx:pt>
          <cx:pt idx="117">0.31491712999999999</cx:pt>
          <cx:pt idx="118">0.28947368000000001</cx:pt>
          <cx:pt idx="119">0.32675992199999998</cx:pt>
          <cx:pt idx="120">0.097560980000000005</cx:pt>
          <cx:pt idx="121">0.20000000000000001</cx:pt>
          <cx:pt idx="122">0.15217391</cx:pt>
          <cx:pt idx="123">0.14432990000000001</cx:pt>
          <cx:pt idx="124">0.16800000000000001</cx:pt>
          <cx:pt idx="125">0.15241295800000002</cx:pt>
          <cx:pt idx="126">0.12371134</cx:pt>
          <cx:pt idx="127">0.12765957</cx:pt>
          <cx:pt idx="128">0.19135801999999999</cx:pt>
          <cx:pt idx="129">0.16417909999999999</cx:pt>
          <cx:pt idx="130">0.14847162</cx:pt>
          <cx:pt idx="131">0.15107593000000002</cx:pt>
          <cx:pt idx="132">0.26315789000000001</cx:pt>
          <cx:pt idx="133">0.23999999999999999</cx:pt>
          <cx:pt idx="134">0.25573770000000001</cx:pt>
          <cx:pt idx="135">0.23921569000000001</cx:pt>
          <cx:pt idx="136">0.25087108000000002</cx:pt>
          <cx:pt idx="137">0.24979647200000002</cx:pt>
          <cx:pt idx="138">0.23655914</cx:pt>
          <cx:pt idx="139">0.25581395000000001</cx:pt>
          <cx:pt idx="140">0.22727273000000001</cx:pt>
          <cx:pt idx="141">0</cx:pt>
          <cx:pt idx="142">0.21739130000000001</cx:pt>
          <cx:pt idx="143">0.18740742400000002</cx:pt>
          <cx:pt idx="144">0.25</cx:pt>
          <cx:pt idx="145">0.16923077</cx:pt>
          <cx:pt idx="146">0.16842104999999999</cx:pt>
          <cx:pt idx="147">0.125</cx:pt>
          <cx:pt idx="148">0.16666666999999999</cx:pt>
          <cx:pt idx="149">0.17586369799999998</cx:pt>
          <cx:pt idx="150">0.12987013</cx:pt>
          <cx:pt idx="151">0.14220183</cx:pt>
          <cx:pt idx="152">0.17567568</cx:pt>
          <cx:pt idx="153">0.21739130000000001</cx:pt>
          <cx:pt idx="154">0.16239316000000001</cx:pt>
          <cx:pt idx="155">0.16550642000000002</cx:pt>
          <cx:pt idx="156">0.24242424000000001</cx:pt>
          <cx:pt idx="157">0.18309859000000001</cx:pt>
          <cx:pt idx="158">0.17391303999999999</cx:pt>
          <cx:pt idx="159">0.17333333000000001</cx:pt>
          <cx:pt idx="160">0.23157895000000001</cx:pt>
          <cx:pt idx="161">0.20086962999999999</cx:pt>
          <cx:pt idx="162">0.25034761844444442</cx:pt>
        </cx:lvl>
      </cx:numDim>
    </cx:data>
    <cx:data id="5">
      <cx:numDim type="val">
        <cx:f>'Datos en crudo'!$G$171:$G$333</cx:f>
        <cx:lvl ptCount="163" formatCode="Estándar">
          <cx:pt idx="0">0.63636364000000001</cx:pt>
          <cx:pt idx="1">0.66129031999999999</cx:pt>
          <cx:pt idx="2">0.65714286</cx:pt>
          <cx:pt idx="3">0.69306931000000005</cx:pt>
          <cx:pt idx="4">0.66037736000000002</cx:pt>
          <cx:pt idx="5">0.66164869799999992</cx:pt>
          <cx:pt idx="6">0.40000000000000002</cx:pt>
          <cx:pt idx="7">0.33333332999999998</cx:pt>
          <cx:pt idx="8">0.42424242000000001</cx:pt>
          <cx:pt idx="9">0.3125</cx:pt>
          <cx:pt idx="10">0.30303029999999997</cx:pt>
          <cx:pt idx="11">0.35462121000000002</cx:pt>
          <cx:pt idx="12">0.072580649999999997</cx:pt>
          <cx:pt idx="13">0.20833333000000001</cx:pt>
          <cx:pt idx="14">0.14285713999999999</cx:pt>
          <cx:pt idx="15">0.13861386000000001</cx:pt>
          <cx:pt idx="16">0.17045455000000001</cx:pt>
          <cx:pt idx="17">0.146567906</cx:pt>
          <cx:pt idx="18">0.15744680999999999</cx:pt>
          <cx:pt idx="19">0.15025906999999999</cx:pt>
          <cx:pt idx="20">0.12162162</cx:pt>
          <cx:pt idx="21">0.16666666999999999</cx:pt>
          <cx:pt idx="22">0.14814815000000001</cx:pt>
          <cx:pt idx="23">0.14882846399999999</cx:pt>
          <cx:pt idx="24">0.13245033000000001</cx:pt>
          <cx:pt idx="25">0.15822785</cx:pt>
          <cx:pt idx="26">0.14074074</cx:pt>
          <cx:pt idx="27">0.16030533999999999</cx:pt>
          <cx:pt idx="28">0.12048193</cx:pt>
          <cx:pt idx="29">0.142441238</cx:pt>
          <cx:pt idx="30">0.52229298999999996</cx:pt>
          <cx:pt idx="31">0.42035398000000002</cx:pt>
          <cx:pt idx="32">0.5</cx:pt>
          <cx:pt idx="33">0.43829786999999998</cx:pt>
          <cx:pt idx="34">0.45029239999999998</cx:pt>
          <cx:pt idx="35">0.46624744800000001</cx:pt>
          <cx:pt idx="36">0.088888889999999998</cx:pt>
          <cx:pt idx="37">0.1559633</cx:pt>
          <cx:pt idx="38">0.15547702999999999</cx:pt>
          <cx:pt idx="39">0.14285713999999999</cx:pt>
          <cx:pt idx="40">0.14102564000000001</cx:pt>
          <cx:pt idx="41">0.1368424</cx:pt>
          <cx:pt idx="42">0.25118483000000003</cx:pt>
          <cx:pt idx="43">0.21472393000000001</cx:pt>
          <cx:pt idx="44">0.22727273000000001</cx:pt>
          <cx:pt idx="45">0.22191780999999999</cx:pt>
          <cx:pt idx="46">0.21249999999999999</cx:pt>
          <cx:pt idx="47">0.22551985999999999</cx:pt>
          <cx:pt idx="48">0.14473684000000001</cx:pt>
          <cx:pt idx="49">0.20805369000000001</cx:pt>
          <cx:pt idx="50">0.20725389</cx:pt>
          <cx:pt idx="51">0.19767441999999999</cx:pt>
          <cx:pt idx="52">0.15346535</cx:pt>
          <cx:pt idx="53">0.18223683800000004</cx:pt>
          <cx:pt idx="54">0.26732673000000001</cx:pt>
          <cx:pt idx="55">0.36363635999999999</cx:pt>
          <cx:pt idx="56">0.2967033</cx:pt>
          <cx:pt idx="57">0.27710843000000002</cx:pt>
          <cx:pt idx="58">0.24489796</cx:pt>
          <cx:pt idx="59">0.28993455600000007</cx:pt>
          <cx:pt idx="60">0.15763547</cx:pt>
          <cx:pt idx="61">0.13913043</cx:pt>
          <cx:pt idx="62">0.12751678</cx:pt>
          <cx:pt idx="63">0.12244898</cx:pt>
          <cx:pt idx="64">0.18018018</cx:pt>
          <cx:pt idx="65">0.14538236800000001</cx:pt>
          <cx:pt idx="66">0.083333329999999997</cx:pt>
          <cx:pt idx="67">0.06097561</cx:pt>
          <cx:pt idx="68">0.098901100000000006</cx:pt>
          <cx:pt idx="69">0.08108108</cx:pt>
          <cx:pt idx="70">0.052631579999999997</cx:pt>
          <cx:pt idx="71">0.075384540000000014</cx:pt>
          <cx:pt idx="72">0.1314554</cx:pt>
          <cx:pt idx="73">0.19285714000000001</cx:pt>
          <cx:pt idx="74">0.15730337</cx:pt>
          <cx:pt idx="75">0.15570934</cx:pt>
          <cx:pt idx="76">0.14457830999999999</cx:pt>
          <cx:pt idx="77">0.15638071199999998</cx:pt>
          <cx:pt idx="78">0.12209302</cx:pt>
          <cx:pt idx="79">0.13924051000000001</cx:pt>
          <cx:pt idx="80">0.13017751</cx:pt>
          <cx:pt idx="81">0</cx:pt>
          <cx:pt idx="82">0.13414634</cx:pt>
          <cx:pt idx="83">0.10513147600000002</cx:pt>
          <cx:pt idx="84">0.14624506000000001</cx:pt>
          <cx:pt idx="85">0.16417909999999999</cx:pt>
          <cx:pt idx="86">0.14769230999999999</cx:pt>
          <cx:pt idx="87">0.12133890999999999</cx:pt>
          <cx:pt idx="88">0.12234043</cx:pt>
          <cx:pt idx="89">0.14035916199999998</cx:pt>
          <cx:pt idx="90">0.15151514999999999</cx:pt>
          <cx:pt idx="91">0.14084506999999999</cx:pt>
          <cx:pt idx="92">0.128</cx:pt>
          <cx:pt idx="93">0.12403101</cx:pt>
          <cx:pt idx="94">0.16319444</cx:pt>
          <cx:pt idx="95">0.14151713400000002</cx:pt>
          <cx:pt idx="96">0.15662651</cx:pt>
          <cx:pt idx="97">0.15894040000000001</cx:pt>
          <cx:pt idx="98">0.16025640999999999</cx:pt>
          <cx:pt idx="99">0.15772870999999999</cx:pt>
          <cx:pt idx="100">0.15635178999999999</cx:pt>
          <cx:pt idx="101">0.157980764</cx:pt>
          <cx:pt idx="102">0.16239316000000001</cx:pt>
          <cx:pt idx="103">0.11881187999999999</cx:pt>
          <cx:pt idx="104">0.13953488</cx:pt>
          <cx:pt idx="105">0.12949640000000001</cx:pt>
          <cx:pt idx="106">0.12091503000000001</cx:pt>
          <cx:pt idx="107">0.13423027000000001</cx:pt>
          <cx:pt idx="108">0.10232558</cx:pt>
          <cx:pt idx="109">0.13761467999999999</cx:pt>
          <cx:pt idx="110">0.13775509999999999</cx:pt>
          <cx:pt idx="111">0.16040956000000001</cx:pt>
          <cx:pt idx="112">0.15894040000000001</cx:pt>
          <cx:pt idx="113">0.139409064</cx:pt>
          <cx:pt idx="114">0.20000000000000001</cx:pt>
          <cx:pt idx="115">0.20359281000000001</cx:pt>
          <cx:pt idx="116">0.20000000000000001</cx:pt>
          <cx:pt idx="117">0.15315314999999999</cx:pt>
          <cx:pt idx="118">0.20606061000000001</cx:pt>
          <cx:pt idx="119">0.19256131400000001</cx:pt>
          <cx:pt idx="120">0.14864864999999999</cx:pt>
          <cx:pt idx="121">0.15311005</cx:pt>
          <cx:pt idx="122">0.14935065</cx:pt>
          <cx:pt idx="123">0.16560510000000001</cx:pt>
          <cx:pt idx="124">0.14383562</cx:pt>
          <cx:pt idx="125">0.15211001399999996</cx:pt>
          <cx:pt idx="126">0.14640884000000001</cx:pt>
          <cx:pt idx="127">0.15909091</cx:pt>
          <cx:pt idx="128">0.13235294</cx:pt>
          <cx:pt idx="129">0.17142857</cx:pt>
          <cx:pt idx="130">0.16161616000000001</cx:pt>
          <cx:pt idx="131">0.15417948400000001</cx:pt>
          <cx:pt idx="132">0.12121212000000001</cx:pt>
          <cx:pt idx="133">0.15873016000000001</cx:pt>
          <cx:pt idx="134">0.17209302000000001</cx:pt>
          <cx:pt idx="135">0.13114754000000001</cx:pt>
          <cx:pt idx="136">0.125</cx:pt>
          <cx:pt idx="137">0.14163656800000002</cx:pt>
          <cx:pt idx="138">0.26696832999999998</cx:pt>
          <cx:pt idx="139">0.25259515999999999</cx:pt>
          <cx:pt idx="140">0.24485125999999999</cx:pt>
          <cx:pt idx="141">0.24376200000000001</cx:pt>
          <cx:pt idx="142">0.26862744999999999</cx:pt>
          <cx:pt idx="143">0.25536083999999998</cx:pt>
          <cx:pt idx="144">0.16901408000000001</cx:pt>
          <cx:pt idx="145">0.16412214</cx:pt>
          <cx:pt idx="146">0.15328467000000001</cx:pt>
          <cx:pt idx="147">0.17021277000000001</cx:pt>
          <cx:pt idx="148">0</cx:pt>
          <cx:pt idx="149">0.131326732</cx:pt>
          <cx:pt idx="150">0.14285713999999999</cx:pt>
          <cx:pt idx="151">0.13513513999999999</cx:pt>
          <cx:pt idx="152">0.15137614999999999</cx:pt>
          <cx:pt idx="153">0.15357143000000001</cx:pt>
          <cx:pt idx="154">0.14184397000000001</cx:pt>
          <cx:pt idx="155">0.14495676600000001</cx:pt>
          <cx:pt idx="156">0.14404432</cx:pt>
          <cx:pt idx="157">0.14999999999999999</cx:pt>
          <cx:pt idx="158">0.13815789000000001</cx:pt>
          <cx:pt idx="159">0.16339869000000001</cx:pt>
          <cx:pt idx="160">0.17757009000000001</cx:pt>
          <cx:pt idx="161">0.154634198</cx:pt>
          <cx:pt idx="162">0.19546037125925922</cx:pt>
        </cx:lvl>
      </cx:numDim>
    </cx:data>
    <cx:data id="6">
      <cx:numDim type="val">
        <cx:f>'Datos en crudo'!$H$171:$H$333</cx:f>
        <cx:lvl ptCount="163" formatCode="Estándar">
          <cx:pt idx="0">0.45652174000000001</cx:pt>
          <cx:pt idx="1">0.39664803999999998</cx:pt>
          <cx:pt idx="2">0.39325842999999999</cx:pt>
          <cx:pt idx="3">0.38418078999999999</cx:pt>
          <cx:pt idx="4">0.38857143</cx:pt>
          <cx:pt idx="5">0.40383608599999998</cx:pt>
          <cx:pt idx="6">0.51256281000000004</cx:pt>
          <cx:pt idx="7">0.51886792000000004</cx:pt>
          <cx:pt idx="8">0.5</cx:pt>
          <cx:pt idx="9">0.49769585</cx:pt>
          <cx:pt idx="10">0.54950494999999999</cx:pt>
          <cx:pt idx="11">0.51572630600000002</cx:pt>
          <cx:pt idx="12">0.20610687</cx:pt>
          <cx:pt idx="13">0.20444444000000001</cx:pt>
          <cx:pt idx="14">0.22535210999999999</cx:pt>
          <cx:pt idx="15">0.21714285999999999</cx:pt>
          <cx:pt idx="16">0.24324324</cx:pt>
          <cx:pt idx="17">0.219257904</cx:pt>
          <cx:pt idx="18">0.125</cx:pt>
          <cx:pt idx="19">0.18181818</cx:pt>
          <cx:pt idx="20">0.13553113999999999</cx:pt>
          <cx:pt idx="21">0.13636364000000001</cx:pt>
          <cx:pt idx="22">0.16438356000000001</cx:pt>
          <cx:pt idx="23">0.14861930400000001</cx:pt>
          <cx:pt idx="24">0.16549295999999999</cx:pt>
          <cx:pt idx="25">0.1292517</cx:pt>
          <cx:pt idx="26">0.18340611000000001</cx:pt>
          <cx:pt idx="27">0.15360502000000001</cx:pt>
          <cx:pt idx="28">0.15588235</cx:pt>
          <cx:pt idx="29">0.15752762800000003</cx:pt>
          <cx:pt idx="30">0.75661376000000002</cx:pt>
          <cx:pt idx="31">0.72727273000000003</cx:pt>
          <cx:pt idx="32">0.71111111000000005</cx:pt>
          <cx:pt idx="33">0.79581151999999999</cx:pt>
          <cx:pt idx="34">0.76881719999999998</cx:pt>
          <cx:pt idx="35">0.75192526400000004</cx:pt>
          <cx:pt idx="36">0.14035088000000001</cx:pt>
          <cx:pt idx="37">0.18181818</cx:pt>
          <cx:pt idx="38">0.15894040000000001</cx:pt>
          <cx:pt idx="39">0.14617939999999999</cx:pt>
          <cx:pt idx="40">0.15384614999999999</cx:pt>
          <cx:pt idx="41">0.156227002</cx:pt>
          <cx:pt idx="42">0.21487603</cx:pt>
          <cx:pt idx="43">0.17058824</cx:pt>
          <cx:pt idx="44">0.17605634000000001</cx:pt>
          <cx:pt idx="45">0.19090909</cx:pt>
          <cx:pt idx="46">0.18592965</cx:pt>
          <cx:pt idx="47">0.18767187000000002</cx:pt>
          <cx:pt idx="48">0.17562723999999999</cx:pt>
          <cx:pt idx="49">0.15420560999999999</cx:pt>
          <cx:pt idx="50">0.14049586999999999</cx:pt>
          <cx:pt idx="51">0.16176471000000001</cx:pt>
          <cx:pt idx="52">0.14925373</cx:pt>
          <cx:pt idx="53">0.15626943199999999</cx:pt>
          <cx:pt idx="54">0.41216216</cx:pt>
          <cx:pt idx="55">0.39325842999999999</cx:pt>
          <cx:pt idx="56">0.39333332999999998</cx:pt>
          <cx:pt idx="57">0.33103448000000002</cx:pt>
          <cx:pt idx="58">0.43452381000000001</cx:pt>
          <cx:pt idx="59">0.39286244199999998</cx:pt>
          <cx:pt idx="60">0</cx:pt>
          <cx:pt idx="61">0.12374582000000001</cx:pt>
          <cx:pt idx="62">0.14137931000000001</cx:pt>
          <cx:pt idx="63">0.15384614999999999</cx:pt>
          <cx:pt idx="64">0.13574660999999999</cx:pt>
          <cx:pt idx="65">0.11094357800000001</cx:pt>
          <cx:pt idx="66">0.050000000000000003</cx:pt>
          <cx:pt idx="67">0</cx:pt>
          <cx:pt idx="68">0</cx:pt>
          <cx:pt idx="69">0.081632650000000001</cx:pt>
          <cx:pt idx="70">0.057377049999999999</cx:pt>
          <cx:pt idx="71">0.037801939999999999</cx:pt>
          <cx:pt idx="72">0.15328467000000001</cx:pt>
          <cx:pt idx="73">0.13235294</cx:pt>
          <cx:pt idx="74">0.17391303999999999</cx:pt>
          <cx:pt idx="75">0.140625</cx:pt>
          <cx:pt idx="76">0.13793103000000001</cx:pt>
          <cx:pt idx="77">0.14762133599999999</cx:pt>
          <cx:pt idx="78">0.13278007999999999</cx:pt>
          <cx:pt idx="79">0.15079365</cx:pt>
          <cx:pt idx="80">0.10666667000000001</cx:pt>
          <cx:pt idx="81">0.10921502</cx:pt>
          <cx:pt idx="82">0.12288136</cx:pt>
          <cx:pt idx="83">0.12446735599999999</cx:pt>
          <cx:pt idx="84">0.11165049000000001</cx:pt>
          <cx:pt idx="85">0.13127412999999999</cx:pt>
          <cx:pt idx="86">0.13942308</cx:pt>
          <cx:pt idx="87">0.15079365</cx:pt>
          <cx:pt idx="88">0.17924528000000001</cx:pt>
          <cx:pt idx="89">0.14247732599999999</cx:pt>
          <cx:pt idx="90">0.12796209</cx:pt>
          <cx:pt idx="91">0.15909091</cx:pt>
          <cx:pt idx="92">0.17880794999999999</cx:pt>
          <cx:pt idx="93">0.15165877</cx:pt>
          <cx:pt idx="94">0.15068492999999999</cx:pt>
          <cx:pt idx="95">0.15364092999999998</cx:pt>
          <cx:pt idx="96">0.15384614999999999</cx:pt>
          <cx:pt idx="97">0.16239316000000001</cx:pt>
          <cx:pt idx="98">0.13368984</cx:pt>
          <cx:pt idx="99">0.14814815000000001</cx:pt>
          <cx:pt idx="100">0.18333332999999999</cx:pt>
          <cx:pt idx="101">0.15628212599999999</cx:pt>
          <cx:pt idx="102">0.15384614999999999</cx:pt>
          <cx:pt idx="103">0.14590747000000001</cx:pt>
          <cx:pt idx="104">0.18702289999999999</cx:pt>
          <cx:pt idx="105">0.1622807</cx:pt>
          <cx:pt idx="106">0.15441176000000001</cx:pt>
          <cx:pt idx="107">0.160693796</cx:pt>
          <cx:pt idx="108">0.14393939</cx:pt>
          <cx:pt idx="109">0.14349776</cx:pt>
          <cx:pt idx="110">0.14847162</cx:pt>
          <cx:pt idx="111">0.17592593000000001</cx:pt>
          <cx:pt idx="112">0.12359551000000001</cx:pt>
          <cx:pt idx="113">0.14708604200000003</cx:pt>
          <cx:pt idx="114">0.18131868000000001</cx:pt>
          <cx:pt idx="115">0.18784529999999999</cx:pt>
          <cx:pt idx="116">0.16250000000000001</cx:pt>
          <cx:pt idx="117">0.16017316000000001</cx:pt>
          <cx:pt idx="118">0.23563218</cx:pt>
          <cx:pt idx="119">0.18549386400000001</cx:pt>
          <cx:pt idx="120">0.14285713999999999</cx:pt>
          <cx:pt idx="121">0.16666666999999999</cx:pt>
          <cx:pt idx="122">0.14388488999999999</cx:pt>
          <cx:pt idx="123">0.15492958000000001</cx:pt>
          <cx:pt idx="124">0.17129630000000001</cx:pt>
          <cx:pt idx="125">0.155926916</cx:pt>
          <cx:pt idx="126">0.15384614999999999</cx:pt>
          <cx:pt idx="127">0.12903226000000001</cx:pt>
          <cx:pt idx="128">0.13576158999999999</cx:pt>
          <cx:pt idx="129">0.14545454999999999</cx:pt>
          <cx:pt idx="130">0.12669683000000001</cx:pt>
          <cx:pt idx="131">0.138158276</cx:pt>
          <cx:pt idx="132">0.13513513999999999</cx:pt>
          <cx:pt idx="133">0.14583333000000001</cx:pt>
          <cx:pt idx="134">0.18536585</cx:pt>
          <cx:pt idx="135">0.14150942999999999</cx:pt>
          <cx:pt idx="136">0.14720812</cx:pt>
          <cx:pt idx="137">0.151010374</cx:pt>
          <cx:pt idx="138">0.17391303999999999</cx:pt>
          <cx:pt idx="139">0.09375</cx:pt>
          <cx:pt idx="140">0.13750000000000001</cx:pt>
          <cx:pt idx="141">0.15328467000000001</cx:pt>
          <cx:pt idx="142">0.14102564000000001</cx:pt>
          <cx:pt idx="143">0.13989467000000003</cx:pt>
          <cx:pt idx="144">0.12849162</cx:pt>
          <cx:pt idx="145">0.13469387999999999</cx:pt>
          <cx:pt idx="146">0.15277778</cx:pt>
          <cx:pt idx="147">0.12230215999999999</cx:pt>
          <cx:pt idx="148">0.12362637</cx:pt>
          <cx:pt idx="149">0.132378362</cx:pt>
          <cx:pt idx="150">0.16216216</cx:pt>
          <cx:pt idx="151">0.16355140000000001</cx:pt>
          <cx:pt idx="152">0.14726027</cx:pt>
          <cx:pt idx="153">0.14552239</cx:pt>
          <cx:pt idx="154">0.13432836000000001</cx:pt>
          <cx:pt idx="155">0.15056491600000002</cx:pt>
          <cx:pt idx="156">0.14084506999999999</cx:pt>
          <cx:pt idx="157">0.12666667000000001</cx:pt>
          <cx:pt idx="158">0.15362318999999999</cx:pt>
          <cx:pt idx="159">0.12727273</cx:pt>
          <cx:pt idx="160">0.16083916000000001</cx:pt>
          <cx:pt idx="161">0.14184936400000001</cx:pt>
          <cx:pt idx="162">0.20245238555555556</cx:pt>
        </cx:lvl>
      </cx:numDim>
    </cx:data>
    <cx:data id="7">
      <cx:numDim type="val">
        <cx:f>'Datos en crudo'!$I$171:$I$333</cx:f>
        <cx:lvl ptCount="163" formatCode="Estándar">
          <cx:pt idx="0">0.56028369</cx:pt>
          <cx:pt idx="1">0.59420289999999998</cx:pt>
          <cx:pt idx="2">0.57142857000000002</cx:pt>
          <cx:pt idx="3">0.62698412999999997</cx:pt>
          <cx:pt idx="4">0.58536584999999997</cx:pt>
          <cx:pt idx="5">0.58765302799999997</cx:pt>
          <cx:pt idx="6">0.40000000000000002</cx:pt>
          <cx:pt idx="7">0.375</cx:pt>
          <cx:pt idx="8">0.35483871</cx:pt>
          <cx:pt idx="9">0.35897435999999999</cx:pt>
          <cx:pt idx="10">0.32558140000000002</cx:pt>
          <cx:pt idx="11">0.36287889399999995</cx:pt>
          <cx:pt idx="12">0.36279070000000002</cx:pt>
          <cx:pt idx="13">0.38709676999999998</cx:pt>
          <cx:pt idx="14">0.35371179000000003</cx:pt>
          <cx:pt idx="15">0.35111111</cx:pt>
          <cx:pt idx="16">0.33766234000000001</cx:pt>
          <cx:pt idx="17">0.35847454200000001</cx:pt>
          <cx:pt idx="18">0.14285713999999999</cx:pt>
          <cx:pt idx="19">0.13888888999999999</cx:pt>
          <cx:pt idx="20">0.16417909999999999</cx:pt>
          <cx:pt idx="21">0.11184210999999999</cx:pt>
          <cx:pt idx="22">0.21538462</cx:pt>
          <cx:pt idx="23">0.15463037200000002</cx:pt>
          <cx:pt idx="24">0.18025751000000001</cx:pt>
          <cx:pt idx="25">0.14655172</cx:pt>
          <cx:pt idx="26">0.13815789000000001</cx:pt>
          <cx:pt idx="27">0.13761467999999999</cx:pt>
          <cx:pt idx="28">0.1622807</cx:pt>
          <cx:pt idx="29">0.15297250000000001</cx:pt>
          <cx:pt idx="30">0.75303644000000003</cx:pt>
          <cx:pt idx="31">0.74740483999999996</cx:pt>
          <cx:pt idx="32">0.74409449000000005</cx:pt>
          <cx:pt idx="33">0.76706827</cx:pt>
          <cx:pt idx="34">0.79347825999999999</cx:pt>
          <cx:pt idx="35">0.76101646000000001</cx:pt>
          <cx:pt idx="36">0.15602837</cx:pt>
          <cx:pt idx="37">0.15652173999999999</cx:pt>
          <cx:pt idx="38">0.13392857</cx:pt>
          <cx:pt idx="39">0.16153845999999999</cx:pt>
          <cx:pt idx="40">0.12014134</cx:pt>
          <cx:pt idx="41">0.145631696</cx:pt>
          <cx:pt idx="42">0</cx:pt>
          <cx:pt idx="43">0</cx:pt>
          <cx:pt idx="44">0.065573770000000003</cx:pt>
          <cx:pt idx="45">0</cx:pt>
          <cx:pt idx="46">0</cx:pt>
          <cx:pt idx="47">0.013114754000000001</cx:pt>
          <cx:pt idx="48">0.17365269</cx:pt>
          <cx:pt idx="49">0.15454545</cx:pt>
          <cx:pt idx="50">0.18235293999999999</cx:pt>
          <cx:pt idx="51">0.14563107</cx:pt>
          <cx:pt idx="52">0.18421053000000001</cx:pt>
          <cx:pt idx="53">0.168078536</cx:pt>
          <cx:pt idx="54">0.18181818</cx:pt>
          <cx:pt idx="55">0.15527949999999999</cx:pt>
          <cx:pt idx="56">0.17391303999999999</cx:pt>
          <cx:pt idx="57">0.14659686</cx:pt>
          <cx:pt idx="58">0.14285713999999999</cx:pt>
          <cx:pt idx="59">0.16009294399999999</cx:pt>
          <cx:pt idx="60">0.14016173000000001</cx:pt>
          <cx:pt idx="61">0.16256158000000001</cx:pt>
          <cx:pt idx="62">0.18055556</cx:pt>
          <cx:pt idx="63">0.13636364000000001</cx:pt>
          <cx:pt idx="64">0.15107914</cx:pt>
          <cx:pt idx="65">0.15414433</cx:pt>
          <cx:pt idx="66">0.076923080000000005</cx:pt>
          <cx:pt idx="67">0.070063689999999998</cx:pt>
          <cx:pt idx="68">0.090909089999999998</cx:pt>
          <cx:pt idx="69">0.15189873000000001</cx:pt>
          <cx:pt idx="70">0.140625</cx:pt>
          <cx:pt idx="71">0.10608391799999999</cx:pt>
          <cx:pt idx="72">0.18352060000000001</cx:pt>
          <cx:pt idx="73">0.15412186</cx:pt>
          <cx:pt idx="74">0.14383562</cx:pt>
          <cx:pt idx="75">0.14440433</cx:pt>
          <cx:pt idx="76">0.18343195000000001</cx:pt>
          <cx:pt idx="77">0.16186287199999999</cx:pt>
          <cx:pt idx="78">0.11392405</cx:pt>
          <cx:pt idx="79">0.1192053</cx:pt>
          <cx:pt idx="80">0.14457830999999999</cx:pt>
          <cx:pt idx="81">0.13157895</cx:pt>
          <cx:pt idx="82">0.13924051000000001</cx:pt>
          <cx:pt idx="83">0.12970542400000001</cx:pt>
          <cx:pt idx="84">0.14883721</cx:pt>
          <cx:pt idx="85">0.14634146000000001</cx:pt>
          <cx:pt idx="86">0.15615615999999999</cx:pt>
          <cx:pt idx="87">0.18181818</cx:pt>
          <cx:pt idx="88">0.16460905000000001</cx:pt>
          <cx:pt idx="89">0.159552412</cx:pt>
          <cx:pt idx="90">0.1618705</cx:pt>
          <cx:pt idx="91">0.14864864999999999</cx:pt>
          <cx:pt idx="92">0.15434084000000001</cx:pt>
          <cx:pt idx="93">0.15492958000000001</cx:pt>
          <cx:pt idx="94">0.15486726000000001</cx:pt>
          <cx:pt idx="95">0.15493136600000001</cx:pt>
          <cx:pt idx="96">0.13432836000000001</cx:pt>
          <cx:pt idx="97">0.15508021</cx:pt>
          <cx:pt idx="98">0.12280702</cx:pt>
          <cx:pt idx="99">0.16504853999999999</cx:pt>
          <cx:pt idx="100">0.13793103000000001</cx:pt>
          <cx:pt idx="101">0.14303903199999998</cx:pt>
          <cx:pt idx="102">0.17857143</cx:pt>
          <cx:pt idx="103">0.12676055999999999</cx:pt>
          <cx:pt idx="104">0.13235294</cx:pt>
          <cx:pt idx="105">0.13846153999999999</cx:pt>
          <cx:pt idx="106">0.14084506999999999</cx:pt>
          <cx:pt idx="107">0.143398308</cx:pt>
          <cx:pt idx="108">0.1147541</cx:pt>
          <cx:pt idx="109">0.1316726</cx:pt>
          <cx:pt idx="110">0.16216216</cx:pt>
          <cx:pt idx="111">0.13698630000000001</cx:pt>
          <cx:pt idx="112">0.14224138</cx:pt>
          <cx:pt idx="113">0.137563308</cx:pt>
          <cx:pt idx="114">0.18181818</cx:pt>
          <cx:pt idx="115">0.18771330999999999</cx:pt>
          <cx:pt idx="116">0.21428570999999999</cx:pt>
          <cx:pt idx="117">0.22916666999999999</cx:pt>
          <cx:pt idx="118">0.19409282999999999</cx:pt>
          <cx:pt idx="119">0.20141533999999997</cx:pt>
          <cx:pt idx="120">0.14473684000000001</cx:pt>
          <cx:pt idx="121">0.12334802</cx:pt>
          <cx:pt idx="122">0.13364055</cx:pt>
          <cx:pt idx="123">0.17391303999999999</cx:pt>
          <cx:pt idx="124">0.12946429000000001</cx:pt>
          <cx:pt idx="125">0.141020548</cx:pt>
          <cx:pt idx="126">0.16666666999999999</cx:pt>
          <cx:pt idx="127">0.11464968</cx:pt>
          <cx:pt idx="128">0.125</cx:pt>
          <cx:pt idx="129">0.15608465999999999</cx:pt>
          <cx:pt idx="130">0.11363636000000001</cx:pt>
          <cx:pt idx="131">0.13520747399999999</cx:pt>
          <cx:pt idx="132">0.17674419</cx:pt>
          <cx:pt idx="133">0.12711864</cx:pt>
          <cx:pt idx="134">0.17499999999999999</cx:pt>
          <cx:pt idx="135">0.13840830000000001</cx:pt>
          <cx:pt idx="136">0.13023256</cx:pt>
          <cx:pt idx="137">0.14950073800000002</cx:pt>
          <cx:pt idx="138">0.15483870999999999</cx:pt>
          <cx:pt idx="139">0.09859155</cx:pt>
          <cx:pt idx="140">0.13157895</cx:pt>
          <cx:pt idx="141">0.14754097999999999</cx:pt>
          <cx:pt idx="142">0.13076922999999999</cx:pt>
          <cx:pt idx="143">0.13266388400000001</cx:pt>
          <cx:pt idx="144">0.14765101</cx:pt>
          <cx:pt idx="145">0.14237288000000001</cx:pt>
          <cx:pt idx="146">0.15277778</cx:pt>
          <cx:pt idx="147">0.14492753999999999</cx:pt>
          <cx:pt idx="148">0.13809524000000001</cx:pt>
          <cx:pt idx="149">0.14516488999999999</cx:pt>
          <cx:pt idx="150">0.15306122</cx:pt>
          <cx:pt idx="151">0.15277778</cx:pt>
          <cx:pt idx="152">0.14726027</cx:pt>
          <cx:pt idx="153">0.14847162</cx:pt>
          <cx:pt idx="154">0.14084506999999999</cx:pt>
          <cx:pt idx="155">0.14848319199999999</cx:pt>
          <cx:pt idx="156">0.15350876999999999</cx:pt>
          <cx:pt idx="157">0.14479638</cx:pt>
          <cx:pt idx="158">0.11486486</cx:pt>
          <cx:pt idx="159">0.15094340000000001</cx:pt>
          <cx:pt idx="160">0.13389121000000001</cx:pt>
          <cx:pt idx="161">0.13960092400000002</cx:pt>
          <cx:pt idx="162">0.19806969207407404</cx:pt>
        </cx:lvl>
      </cx:numDim>
    </cx:data>
    <cx:data id="8">
      <cx:numDim type="val">
        <cx:f>'Datos en crudo'!$J$171:$J$333</cx:f>
        <cx:lvl ptCount="163" formatCode="Estándar">
          <cx:pt idx="0">0.38781163000000002</cx:pt>
          <cx:pt idx="1">0.39577039000000003</cx:pt>
          <cx:pt idx="2">0.44686649000000001</cx:pt>
          <cx:pt idx="3">0.40495868000000002</cx:pt>
          <cx:pt idx="4">0.38605898</cx:pt>
          <cx:pt idx="5">0.404293234</cx:pt>
          <cx:pt idx="6">0.45833332999999998</cx:pt>
          <cx:pt idx="7">0.31111111000000002</cx:pt>
          <cx:pt idx="8">0.29999999999999999</cx:pt>
          <cx:pt idx="9">0.38461538000000001</cx:pt>
          <cx:pt idx="10">0.37254902000000001</cx:pt>
          <cx:pt idx="11">0.36532176799999999</cx:pt>
          <cx:pt idx="12">0.20720721</cx:pt>
          <cx:pt idx="13">0.25765305999999999</cx:pt>
          <cx:pt idx="14">0.25159914999999999</cx:pt>
          <cx:pt idx="15">0.22769953000000001</cx:pt>
          <cx:pt idx="16">0.23341523</cx:pt>
          <cx:pt idx="17">0.23551483599999998</cx:pt>
          <cx:pt idx="18">0.19018404999999999</cx:pt>
          <cx:pt idx="19">0.17921147000000001</cx:pt>
          <cx:pt idx="20">0.16182573</cx:pt>
          <cx:pt idx="21">0.17469879999999999</cx:pt>
          <cx:pt idx="22">0.17197451999999999</cx:pt>
          <cx:pt idx="23">0.175578914</cx:pt>
          <cx:pt idx="24">0.15540540999999999</cx:pt>
          <cx:pt idx="25">0.11188811</cx:pt>
          <cx:pt idx="26">0.12735848999999999</cx:pt>
          <cx:pt idx="27">0.17808219</cx:pt>
          <cx:pt idx="28">0.15162455</cx:pt>
          <cx:pt idx="29">0.14487174999999999</cx:pt>
          <cx:pt idx="30">0.49469964999999999</cx:pt>
          <cx:pt idx="31">0.46629213000000003</cx:pt>
          <cx:pt idx="32">0.44583333000000003</cx:pt>
          <cx:pt idx="33">0.46192893000000002</cx:pt>
          <cx:pt idx="34">0.43153527000000003</cx:pt>
          <cx:pt idx="35">0.46005786200000004</cx:pt>
          <cx:pt idx="36">0.16</cx:pt>
          <cx:pt idx="37">0.14814815000000001</cx:pt>
          <cx:pt idx="38">0.17961165000000001</cx:pt>
          <cx:pt idx="39">0.15763547</cx:pt>
          <cx:pt idx="40">0.16438356000000001</cx:pt>
          <cx:pt idx="41">0.161955766</cx:pt>
          <cx:pt idx="42">0</cx:pt>
          <cx:pt idx="43">0.055555559999999997</cx:pt>
          <cx:pt idx="44">0</cx:pt>
          <cx:pt idx="45">0.033333330000000001</cx:pt>
          <cx:pt idx="46">0</cx:pt>
          <cx:pt idx="47">0.017777778000000001</cx:pt>
          <cx:pt idx="48">0.14864864999999999</cx:pt>
          <cx:pt idx="49">0.10958904</cx:pt>
          <cx:pt idx="50">0.15662651</cx:pt>
          <cx:pt idx="51">0.1185567</cx:pt>
          <cx:pt idx="52">0.1146789</cx:pt>
          <cx:pt idx="53">0.12961996000000001</cx:pt>
          <cx:pt idx="54">0.23999999999999999</cx:pt>
          <cx:pt idx="55">0.28125</cx:pt>
          <cx:pt idx="56">0.25806452000000002</cx:pt>
          <cx:pt idx="57">0.16666666999999999</cx:pt>
          <cx:pt idx="58">0.25</cx:pt>
          <cx:pt idx="59">0.23919623799999998</cx:pt>
          <cx:pt idx="60">0.15358362</cx:pt>
          <cx:pt idx="61">0</cx:pt>
          <cx:pt idx="62">0.13422819</cx:pt>
          <cx:pt idx="63">0.14788731999999999</cx:pt>
          <cx:pt idx="64">0.12775329999999999</cx:pt>
          <cx:pt idx="65">0.11269048600000001</cx:pt>
          <cx:pt idx="66">0.13513513999999999</cx:pt>
          <cx:pt idx="67">0.16666666999999999</cx:pt>
          <cx:pt idx="68">0.09859155</cx:pt>
          <cx:pt idx="69">0.14666667</cx:pt>
          <cx:pt idx="70">0.15068492999999999</cx:pt>
          <cx:pt idx="71">0.13954899199999998</cx:pt>
          <cx:pt idx="72">0.17901234999999999</cx:pt>
          <cx:pt idx="73">0.14864864999999999</cx:pt>
          <cx:pt idx="74">0.16891892</cx:pt>
          <cx:pt idx="75">0.14473684000000001</cx:pt>
          <cx:pt idx="76">0.28787879</cx:pt>
          <cx:pt idx="77">0.18583911</cx:pt>
          <cx:pt idx="78">0.12173913</cx:pt>
          <cx:pt idx="79">0</cx:pt>
          <cx:pt idx="80">0.11486486</cx:pt>
          <cx:pt idx="81">0.14018691999999999</cx:pt>
          <cx:pt idx="82">0.098039219999999996</cx:pt>
          <cx:pt idx="83">0.094966025999999995</cx:pt>
          <cx:pt idx="84">0.16778523000000001</cx:pt>
          <cx:pt idx="85">0.14049586999999999</cx:pt>
          <cx:pt idx="86">0.16216216</cx:pt>
          <cx:pt idx="87">0.20289855000000001</cx:pt>
          <cx:pt idx="88">0</cx:pt>
          <cx:pt idx="89">0.13466836199999999</cx:pt>
          <cx:pt idx="90">0.12962963</cx:pt>
          <cx:pt idx="91">0.12857142999999999</cx:pt>
          <cx:pt idx="92">0.13924051000000001</cx:pt>
          <cx:pt idx="93">0.13191489000000001</cx:pt>
          <cx:pt idx="94">0.11627907</cx:pt>
          <cx:pt idx="95">0.12912710600000002</cx:pt>
          <cx:pt idx="96">0.14705882000000001</cx:pt>
          <cx:pt idx="97">0.12030075</cx:pt>
          <cx:pt idx="98">0.12408759</cx:pt>
          <cx:pt idx="99">0.12244898</cx:pt>
          <cx:pt idx="100">0.125</cx:pt>
          <cx:pt idx="101">0.12777922800000002</cx:pt>
          <cx:pt idx="102">0.14652014999999999</cx:pt>
          <cx:pt idx="103">0.16071429000000001</cx:pt>
          <cx:pt idx="104">0.14537444999999999</cx:pt>
          <cx:pt idx="105">0.16666666999999999</cx:pt>
          <cx:pt idx="106">0.14851485</cx:pt>
          <cx:pt idx="107">0.15355808199999998</cx:pt>
          <cx:pt idx="108">0.16455696</cx:pt>
          <cx:pt idx="109">0.1192053</cx:pt>
          <cx:pt idx="110">0.17096774000000001</cx:pt>
          <cx:pt idx="111">0.13432836000000001</cx:pt>
          <cx:pt idx="112">0.12790698</cx:pt>
          <cx:pt idx="113">0.14339306800000001</cx:pt>
          <cx:pt idx="114">1</cx:pt>
          <cx:pt idx="115">1</cx:pt>
          <cx:pt idx="116">1</cx:pt>
          <cx:pt idx="117">1</cx:pt>
          <cx:pt idx="118">1</cx:pt>
          <cx:pt idx="119">1</cx:pt>
          <cx:pt idx="120">0.14977973999999999</cx:pt>
          <cx:pt idx="121">0.15686275</cx:pt>
          <cx:pt idx="122">0.11188811</cx:pt>
          <cx:pt idx="123">0.13043478</cx:pt>
          <cx:pt idx="124">0.16289592999999999</cx:pt>
          <cx:pt idx="125">0.142372262</cx:pt>
          <cx:pt idx="126">0.14999999999999999</cx:pt>
          <cx:pt idx="127">0.13812155000000001</cx:pt>
          <cx:pt idx="128">0.17241379000000001</cx:pt>
          <cx:pt idx="129">0.16428571</cx:pt>
          <cx:pt idx="130">0.17605634000000001</cx:pt>
          <cx:pt idx="131">0.16017547800000001</cx:pt>
          <cx:pt idx="132">0.17999999999999999</cx:pt>
          <cx:pt idx="133">0.15058824000000001</cx:pt>
          <cx:pt idx="134">0.16593885999999999</cx:pt>
          <cx:pt idx="135">0.12790698</cx:pt>
          <cx:pt idx="136">0.14218009000000001</cx:pt>
          <cx:pt idx="137">0.15332283399999999</cx:pt>
          <cx:pt idx="138">0.068493150000000003</cx:pt>
          <cx:pt idx="139">0</cx:pt>
          <cx:pt idx="140">0</cx:pt>
          <cx:pt idx="141">0</cx:pt>
          <cx:pt idx="142">0</cx:pt>
          <cx:pt idx="143">0.01369863</cx:pt>
          <cx:pt idx="144">0.15286623999999999</cx:pt>
          <cx:pt idx="145">0.14102564000000001</cx:pt>
          <cx:pt idx="146">0.11111111</cx:pt>
          <cx:pt idx="147">0.15517241000000001</cx:pt>
          <cx:pt idx="148">0.15068492999999999</cx:pt>
          <cx:pt idx="149">0.14217206600000001</cx:pt>
          <cx:pt idx="150">0.16666666999999999</cx:pt>
          <cx:pt idx="151">0.12556054</cx:pt>
          <cx:pt idx="152">0.17129630000000001</cx:pt>
          <cx:pt idx="153">0.15476190000000001</cx:pt>
          <cx:pt idx="154">0.12820513</cx:pt>
          <cx:pt idx="155">0.14929810799999998</cx:pt>
          <cx:pt idx="156">0.11555556</cx:pt>
          <cx:pt idx="157">0.11111111</cx:pt>
          <cx:pt idx="158">0.1875</cx:pt>
          <cx:pt idx="159">0.11707317</cx:pt>
          <cx:pt idx="160">0.18181818</cx:pt>
          <cx:pt idx="161">0.142611604</cx:pt>
          <cx:pt idx="162">0.2022003536296296</cx:pt>
        </cx:lvl>
      </cx:numDim>
    </cx:data>
    <cx:data id="9">
      <cx:numDim type="val">
        <cx:f>'Datos en crudo'!$K$171:$K$333</cx:f>
        <cx:lvl ptCount="163" formatCode="Estándar">
          <cx:pt idx="0">0.42660550000000003</cx:pt>
          <cx:pt idx="1">0.47107438000000001</cx:pt>
          <cx:pt idx="2">0.44537814999999997</cx:pt>
          <cx:pt idx="3">0.48178137999999998</cx:pt>
          <cx:pt idx="4">0.44303797</cx:pt>
          <cx:pt idx="5">0.45357547599999998</cx:pt>
          <cx:pt idx="6">0.35728543000000001</cx:pt>
          <cx:pt idx="7">0.36192468999999999</cx:pt>
          <cx:pt idx="8">0.34262947999999999</cx:pt>
          <cx:pt idx="9">0.36213992</cx:pt>
          <cx:pt idx="10">0.35123967</cx:pt>
          <cx:pt idx="11">0.355043838</cx:pt>
          <cx:pt idx="12">0.18867924999999999</cx:pt>
          <cx:pt idx="13">0.16666666999999999</cx:pt>
          <cx:pt idx="14">0.16176471000000001</cx:pt>
          <cx:pt idx="15">0.19354838999999999</cx:pt>
          <cx:pt idx="16">0.19863014000000001</cx:pt>
          <cx:pt idx="17">0.181857832</cx:pt>
          <cx:pt idx="18">0.12721893000000001</cx:pt>
          <cx:pt idx="19">0.17721518999999999</cx:pt>
          <cx:pt idx="20">0.19130435000000001</cx:pt>
          <cx:pt idx="21">0.14893617000000001</cx:pt>
          <cx:pt idx="22">0.16014234999999999</cx:pt>
          <cx:pt idx="23">0.16096339800000001</cx:pt>
          <cx:pt idx="24">0.14507771999999999</cx:pt>
          <cx:pt idx="25">0.16717325</cx:pt>
          <cx:pt idx="26">0.15658363</cx:pt>
          <cx:pt idx="27">0.15384614999999999</cx:pt>
          <cx:pt idx="28">0.11111111</cx:pt>
          <cx:pt idx="29">0.146758372</cx:pt>
          <cx:pt idx="30">0</cx:pt>
          <cx:pt idx="31">0.125</cx:pt>
          <cx:pt idx="32">0.33333332999999998</cx:pt>
          <cx:pt idx="33">0</cx:pt>
          <cx:pt idx="34">0.33333332999999998</cx:pt>
          <cx:pt idx="35">0.15833333199999999</cx:pt>
          <cx:pt idx="36">0.15611813999999999</cx:pt>
          <cx:pt idx="37">0.11627907</cx:pt>
          <cx:pt idx="38">0.13157895</cx:pt>
          <cx:pt idx="39">0.15837103999999999</cx:pt>
          <cx:pt idx="40">0.13966480000000001</cx:pt>
          <cx:pt idx="41">0.14040240000000001</cx:pt>
          <cx:pt idx="42">0.19860627</cx:pt>
          <cx:pt idx="43">0.18947368000000001</cx:pt>
          <cx:pt idx="44">0.23976607999999999</cx:pt>
          <cx:pt idx="45">0.21463415</cx:pt>
          <cx:pt idx="46">0.22047243999999999</cx:pt>
          <cx:pt idx="47">0.21259052399999998</cx:pt>
          <cx:pt idx="48">0.14492753999999999</cx:pt>
          <cx:pt idx="49">0.16513760999999999</cx:pt>
          <cx:pt idx="50">0.15384614999999999</cx:pt>
          <cx:pt idx="51">0.15486726000000001</cx:pt>
          <cx:pt idx="52">0.17915308999999999</cx:pt>
          <cx:pt idx="53">0.15958633</cx:pt>
          <cx:pt idx="54">0.29836829999999998</cx:pt>
          <cx:pt idx="55">0.32180850999999999</cx:pt>
          <cx:pt idx="56">0.32203389999999998</cx:pt>
          <cx:pt idx="57">0.32304038000000002</cx:pt>
          <cx:pt idx="58">0.33678755999999999</cx:pt>
          <cx:pt idx="59">0.32040773</cx:pt>
          <cx:pt idx="60">0.10738254999999999</cx:pt>
          <cx:pt idx="61">0.13580247000000001</cx:pt>
          <cx:pt idx="62">0.1584507</cx:pt>
          <cx:pt idx="63">0.14893617000000001</cx:pt>
          <cx:pt idx="64">0.15458937</cx:pt>
          <cx:pt idx="65">0.14103225200000002</cx:pt>
          <cx:pt idx="66">0.29260449999999999</cx:pt>
          <cx:pt idx="67">0.25964912000000001</cx:pt>
          <cx:pt idx="68">0.27725856999999998</cx:pt>
          <cx:pt idx="69">0.26874999999999999</cx:pt>
          <cx:pt idx="70">0.24623116</cx:pt>
          <cx:pt idx="71">0.26889867000000001</cx:pt>
          <cx:pt idx="72">0.16279070000000001</cx:pt>
          <cx:pt idx="73">0.11688311999999999</cx:pt>
          <cx:pt idx="74">0.16239316000000001</cx:pt>
          <cx:pt idx="75">0.14864864999999999</cx:pt>
          <cx:pt idx="76">0.14224138</cx:pt>
          <cx:pt idx="77">0.14659140200000001</cx:pt>
          <cx:pt idx="78">0.21253406</cx:pt>
          <cx:pt idx="79">0.26359143000000002</cx:pt>
          <cx:pt idx="80">0.23615634999999999</cx:pt>
          <cx:pt idx="81">0.24796085000000001</cx:pt>
          <cx:pt idx="82">0.25046382</cx:pt>
          <cx:pt idx="83">0.242141302</cx:pt>
          <cx:pt idx="84">0.14529914999999999</cx:pt>
          <cx:pt idx="85">0.16990290999999999</cx:pt>
          <cx:pt idx="86">0</cx:pt>
          <cx:pt idx="87">0.15686275</cx:pt>
          <cx:pt idx="88">0.13468013000000001</cx:pt>
          <cx:pt idx="89">0.121348988</cx:pt>
          <cx:pt idx="90">0.15120275</cx:pt>
          <cx:pt idx="91">0.16666666999999999</cx:pt>
          <cx:pt idx="92">0.16666666999999999</cx:pt>
          <cx:pt idx="93">0.13058418999999999</cx:pt>
          <cx:pt idx="94">0.15048544</cx:pt>
          <cx:pt idx="95">0.15312114399999999</cx:pt>
          <cx:pt idx="96">0.15030674999999999</cx:pt>
          <cx:pt idx="97">0.16058394000000001</cx:pt>
          <cx:pt idx="98">0.14285713999999999</cx:pt>
          <cx:pt idx="99">0</cx:pt>
          <cx:pt idx="100">0.15609756</cx:pt>
          <cx:pt idx="101">0.12196907800000001</cx:pt>
          <cx:pt idx="102">0.11004785</cx:pt>
          <cx:pt idx="103">0.14906832</cx:pt>
          <cx:pt idx="104">0.16143498000000001</cx:pt>
          <cx:pt idx="105">0.15864022999999999</cx:pt>
          <cx:pt idx="106">0.14583333000000001</cx:pt>
          <cx:pt idx="107">0.14500494199999997</cx:pt>
          <cx:pt idx="108">0.18571429</cx:pt>
          <cx:pt idx="109">0.18791946000000001</cx:pt>
          <cx:pt idx="110">0.15023474000000001</cx:pt>
          <cx:pt idx="111">0.13666666999999999</cx:pt>
          <cx:pt idx="112">0.14383562</cx:pt>
          <cx:pt idx="113">0.16087415599999999</cx:pt>
          <cx:pt idx="114">0.21052631999999999</cx:pt>
          <cx:pt idx="115">0.20000000000000001</cx:pt>
          <cx:pt idx="116">0.18106996</cx:pt>
          <cx:pt idx="117">0.16621253</cx:pt>
          <cx:pt idx="118">0.17083333000000001</cx:pt>
          <cx:pt idx="119">0.185728428</cx:pt>
          <cx:pt idx="120">0.13868612999999999</cx:pt>
          <cx:pt idx="121">0.15202703000000001</cx:pt>
          <cx:pt idx="122">0.18859649000000001</cx:pt>
          <cx:pt idx="123">0.15248227</cx:pt>
          <cx:pt idx="124">0.16901408000000001</cx:pt>
          <cx:pt idx="125">0.16016120000000003</cx:pt>
          <cx:pt idx="126">0.13888888999999999</cx:pt>
          <cx:pt idx="127">0.17209302000000001</cx:pt>
          <cx:pt idx="128">0.14027149</cx:pt>
          <cx:pt idx="129">0.13235294</cx:pt>
          <cx:pt idx="130">0.14285713999999999</cx:pt>
          <cx:pt idx="131">0.145292696</cx:pt>
          <cx:pt idx="132">0.13106796000000001</cx:pt>
          <cx:pt idx="133">0.11486486</cx:pt>
          <cx:pt idx="134">0.13937282000000001</cx:pt>
          <cx:pt idx="135">0.14893617000000001</cx:pt>
          <cx:pt idx="136">0.15264797999999999</cx:pt>
          <cx:pt idx="137">0.13737795800000002</cx:pt>
          <cx:pt idx="138">0.12857142999999999</cx:pt>
          <cx:pt idx="139">0.14195584</cx:pt>
          <cx:pt idx="140">0.15523466</cx:pt>
          <cx:pt idx="141">0.13432836000000001</cx:pt>
          <cx:pt idx="142">0.13675213999999999</cx:pt>
          <cx:pt idx="143">0.13936848600000001</cx:pt>
          <cx:pt idx="144">0.14388488999999999</cx:pt>
          <cx:pt idx="145">0.13970588</cx:pt>
          <cx:pt idx="146">0.1417004</cx:pt>
          <cx:pt idx="147">0.16025640999999999</cx:pt>
          <cx:pt idx="148">0.16666666999999999</cx:pt>
          <cx:pt idx="149">0.15044284999999999</cx:pt>
          <cx:pt idx="150">0.13058418999999999</cx:pt>
          <cx:pt idx="151">0.17182131</cx:pt>
          <cx:pt idx="152">0</cx:pt>
          <cx:pt idx="153">0.15068492999999999</cx:pt>
          <cx:pt idx="154">0.14457830999999999</cx:pt>
          <cx:pt idx="155">0.11953374800000001</cx:pt>
          <cx:pt idx="156">0.15384614999999999</cx:pt>
          <cx:pt idx="157">0.17597765000000001</cx:pt>
          <cx:pt idx="158">0.13782051000000001</cx:pt>
          <cx:pt idx="159">0.12030075</cx:pt>
          <cx:pt idx="160">0.12682926999999999</cx:pt>
          <cx:pt idx="161">0.14295486600000001</cx:pt>
          <cx:pt idx="162">0.18412449622222227</cx:pt>
        </cx:lvl>
      </cx:numDim>
    </cx:data>
    <cx:data id="10">
      <cx:numDim type="val">
        <cx:f>'Datos en crudo'!$L$171:$L$333</cx:f>
        <cx:lvl ptCount="163" formatCode="Estándar">
          <cx:pt idx="0">0.61578946999999995</cx:pt>
          <cx:pt idx="1">0.62727272999999995</cx:pt>
          <cx:pt idx="2">0.64563106999999997</cx:pt>
          <cx:pt idx="3">0.55208332999999998</cx:pt>
          <cx:pt idx="4">0.46875</cx:pt>
          <cx:pt idx="5">0.58190531999999995</cx:pt>
          <cx:pt idx="6">0.45547945000000001</cx:pt>
          <cx:pt idx="7">0.50406503999999996</cx:pt>
          <cx:pt idx="8">0.50813008000000004</cx:pt>
          <cx:pt idx="9">0.50193049999999995</cx:pt>
          <cx:pt idx="10">0.50423728999999995</cx:pt>
          <cx:pt idx="11">0.49476847199999996</cx:pt>
          <cx:pt idx="12">0.35353535000000003</cx:pt>
          <cx:pt idx="13">0.37096773999999999</cx:pt>
          <cx:pt idx="14">0.35016835000000002</cx:pt>
          <cx:pt idx="15">0.33454545000000002</cx:pt>
          <cx:pt idx="16">0.36102235999999999</cx:pt>
          <cx:pt idx="17">0.35404785</cx:pt>
          <cx:pt idx="18">0.30463575999999998</cx:pt>
          <cx:pt idx="19">0.32746479000000001</cx:pt>
          <cx:pt idx="20">0.31418919000000001</cx:pt>
          <cx:pt idx="21">0.31632652999999999</cx:pt>
          <cx:pt idx="22">0.31125828</cx:pt>
          <cx:pt idx="23">0.31477491000000002</cx:pt>
          <cx:pt idx="24">0.53900709000000002</cx:pt>
          <cx:pt idx="25">0.58130081</cx:pt>
          <cx:pt idx="26">0.52282158000000001</cx:pt>
          <cx:pt idx="27">0.61157024999999998</cx:pt>
          <cx:pt idx="28">0.54316547000000004</cx:pt>
          <cx:pt idx="29">0.55957303999999997</cx:pt>
          <cx:pt idx="30">0.77777777999999997</cx:pt>
          <cx:pt idx="31">0.73412697999999998</cx:pt>
          <cx:pt idx="32">0.71308017000000001</cx:pt>
          <cx:pt idx="33">0.74901960999999995</cx:pt>
          <cx:pt idx="34">0.71535581000000004</cx:pt>
          <cx:pt idx="35">0.73787206999999999</cx:pt>
          <cx:pt idx="36">0.25986841999999999</cx:pt>
          <cx:pt idx="37">0.24915825</cx:pt>
          <cx:pt idx="38">0.26246719000000002</cx:pt>
          <cx:pt idx="39">0.24068767999999999</cx:pt>
          <cx:pt idx="40">0.24399999999999999</cx:pt>
          <cx:pt idx="41">0.25123630800000002</cx:pt>
          <cx:pt idx="42">0.38461538000000001</cx:pt>
          <cx:pt idx="43">0.41221374</cx:pt>
          <cx:pt idx="44">0.42672413999999997</cx:pt>
          <cx:pt idx="45">0.40856030999999998</cx:pt>
          <cx:pt idx="46">0.34470990000000001</cx:pt>
          <cx:pt idx="47">0.39536469399999996</cx:pt>
          <cx:pt idx="48">0.40875911999999998</cx:pt>
          <cx:pt idx="49">0.42857142999999998</cx:pt>
          <cx:pt idx="50">0.42857142999999998</cx:pt>
          <cx:pt idx="51">0.44303797</cx:pt>
          <cx:pt idx="52">0.44017094000000001</cx:pt>
          <cx:pt idx="53">0.42982217799999994</cx:pt>
          <cx:pt idx="54">0.50761420999999995</cx:pt>
          <cx:pt idx="55">0.48130841000000002</cx:pt>
          <cx:pt idx="56">0.51243780999999999</cx:pt>
          <cx:pt idx="57">0.54301074999999999</cx:pt>
          <cx:pt idx="58">0.48292682999999997</cx:pt>
          <cx:pt idx="59">0.50545960199999995</cx:pt>
          <cx:pt idx="60">0.32288401</cx:pt>
          <cx:pt idx="61">0.41955836000000002</cx:pt>
          <cx:pt idx="62">0.40483384</cx:pt>
          <cx:pt idx="63">0.45954693000000002</cx:pt>
          <cx:pt idx="64">0.39130435000000002</cx:pt>
          <cx:pt idx="65">0.39962549799999997</cx:pt>
          <cx:pt idx="66">0.16666666999999999</cx:pt>
          <cx:pt idx="67">0.18181818</cx:pt>
          <cx:pt idx="68">0.20202020000000001</cx:pt>
          <cx:pt idx="69">0.18404908</cx:pt>
          <cx:pt idx="70">0.24299065</cx:pt>
          <cx:pt idx="71">0.19550895599999998</cx:pt>
          <cx:pt idx="72">0.49442378999999997</cx:pt>
          <cx:pt idx="73">0.42903226</cx:pt>
          <cx:pt idx="74">0.50902526999999997</cx:pt>
          <cx:pt idx="75">0.50566038000000002</cx:pt>
          <cx:pt idx="76">0.57954545000000002</cx:pt>
          <cx:pt idx="77">0.50353742999999995</cx:pt>
          <cx:pt idx="78">0.23529412</cx:pt>
          <cx:pt idx="79">0.25882353000000002</cx:pt>
          <cx:pt idx="80">0.21768707000000001</cx:pt>
          <cx:pt idx="81">0.21527778</cx:pt>
          <cx:pt idx="82">0.26045015999999999</cx:pt>
          <cx:pt idx="83">0.23750653199999999</cx:pt>
          <cx:pt idx="84">0.31316726</cx:pt>
          <cx:pt idx="85">0.40157480000000001</cx:pt>
          <cx:pt idx="86">0.34948097</cx:pt>
          <cx:pt idx="87">0.32472325000000002</cx:pt>
          <cx:pt idx="88">0.27986348</cx:pt>
          <cx:pt idx="89">0.33376195199999997</cx:pt>
          <cx:pt idx="90">0.15989159999999999</cx:pt>
          <cx:pt idx="91">0.18571429</cx:pt>
          <cx:pt idx="92">0.18965517000000001</cx:pt>
          <cx:pt idx="93">0.21269841</cx:pt>
          <cx:pt idx="94">0.20343839999999999</cx:pt>
          <cx:pt idx="95">0.19027957400000001</cx:pt>
          <cx:pt idx="96">0.25445293000000002</cx:pt>
          <cx:pt idx="97">0.19825708</cx:pt>
          <cx:pt idx="98">0.25862068999999999</cx:pt>
          <cx:pt idx="99">0.21472393000000001</cx:pt>
          <cx:pt idx="100">0.21634614999999999</cx:pt>
          <cx:pt idx="101">0.22848015599999999</cx:pt>
          <cx:pt idx="102">0.23026315999999999</cx:pt>
          <cx:pt idx="103">0.20317460000000001</cx:pt>
          <cx:pt idx="104">0.22525597</cx:pt>
          <cx:pt idx="105">0.25324675000000002</cx:pt>
          <cx:pt idx="106">0.18796992000000001</cx:pt>
          <cx:pt idx="107">0.21998208</cx:pt>
          <cx:pt idx="108">0.20588234999999999</cx:pt>
          <cx:pt idx="109">0.21739130000000001</cx:pt>
          <cx:pt idx="110">0.22348485000000001</cx:pt>
          <cx:pt idx="111">0.20000000000000001</cx:pt>
          <cx:pt idx="112">0.17928287000000001</cx:pt>
          <cx:pt idx="113">0.205208274</cx:pt>
          <cx:pt idx="114">0.31627907</cx:pt>
          <cx:pt idx="115">0.23191489000000001</cx:pt>
          <cx:pt idx="116">0.25304877999999997</cx:pt>
          <cx:pt idx="117">0.27065527</cx:pt>
          <cx:pt idx="118">0.30528845999999998</cx:pt>
          <cx:pt idx="119">0.27543729399999994</cx:pt>
          <cx:pt idx="120">0.22946175999999999</cx:pt>
          <cx:pt idx="121">0.17589577000000001</cx:pt>
          <cx:pt idx="122">0.23142857</cx:pt>
          <cx:pt idx="123">0.18039216</cx:pt>
          <cx:pt idx="124">0.21144278999999999</cx:pt>
          <cx:pt idx="125">0.20572420999999999</cx:pt>
          <cx:pt idx="126">0.21348315000000001</cx:pt>
          <cx:pt idx="127">0.16666666999999999</cx:pt>
          <cx:pt idx="128">0.20533333000000001</cx:pt>
          <cx:pt idx="129">0.20000000000000001</cx:pt>
          <cx:pt idx="130">0.19661017</cx:pt>
          <cx:pt idx="131">0.19641866399999999</cx:pt>
          <cx:pt idx="132">0.20603015</cx:pt>
          <cx:pt idx="133">0.22051282</cx:pt>
          <cx:pt idx="134">0.21957040999999999</cx:pt>
          <cx:pt idx="135">0.1953125</cx:pt>
          <cx:pt idx="136">0.19933555</cx:pt>
          <cx:pt idx="137">0.20815228599999996</cx:pt>
          <cx:pt idx="138">0.29235879999999997</cx:pt>
          <cx:pt idx="139">0.35294118000000002</cx:pt>
          <cx:pt idx="140">0.2987013</cx:pt>
          <cx:pt idx="141">0.32102272999999998</cx:pt>
          <cx:pt idx="142">0.25297618999999999</cx:pt>
          <cx:pt idx="143">0.30360003999999996</cx:pt>
          <cx:pt idx="144">0.17669172999999999</cx:pt>
          <cx:pt idx="145">0.18879056</cx:pt>
          <cx:pt idx="146">0.17514124</cx:pt>
          <cx:pt idx="147">0.23529412</cx:pt>
          <cx:pt idx="148">0.22429906999999999</cx:pt>
          <cx:pt idx="149">0.20004334400000001</cx:pt>
          <cx:pt idx="150">0.20766772999999999</cx:pt>
          <cx:pt idx="151">0.18014706</cx:pt>
          <cx:pt idx="152">0.21789882999999999</cx:pt>
          <cx:pt idx="153">0.21846154000000001</cx:pt>
          <cx:pt idx="154">0.23364486000000001</cx:pt>
          <cx:pt idx="155">0.21156400400000003</cx:pt>
          <cx:pt idx="156">0.19633943000000001</cx:pt>
          <cx:pt idx="157">0.25696594</cx:pt>
          <cx:pt idx="158">0.20000000000000001</cx:pt>
          <cx:pt idx="159">0.25373134000000003</cx:pt>
          <cx:pt idx="160">0.21282050999999999</cx:pt>
          <cx:pt idx="161">0.22397144400000002</cx:pt>
          <cx:pt idx="162">0.33198615488888883</cx:pt>
        </cx:lvl>
      </cx:numDim>
    </cx:data>
    <cx:data id="11">
      <cx:numDim type="val">
        <cx:f>'Datos en crudo'!$M$171:$M$333</cx:f>
        <cx:lvl ptCount="163" formatCode="Estándar">
          <cx:pt idx="0">0.57070706999999998</cx:pt>
          <cx:pt idx="1">0.57603687000000003</cx:pt>
          <cx:pt idx="2">0.56888888999999998</cx:pt>
          <cx:pt idx="3">0.56716418000000002</cx:pt>
          <cx:pt idx="4">0.58260869999999998</cx:pt>
          <cx:pt idx="5">0.57308114200000004</cx:pt>
          <cx:pt idx="6">0.84615384999999999</cx:pt>
          <cx:pt idx="7">0.74342105000000003</cx:pt>
          <cx:pt idx="8">0.72789115999999998</cx:pt>
          <cx:pt idx="9">0.82394365999999997</cx:pt>
          <cx:pt idx="10">0.75657894999999997</cx:pt>
          <cx:pt idx="11">0.77959773399999999</cx:pt>
          <cx:pt idx="12">0.52252251999999999</cx:pt>
          <cx:pt idx="13">0.52941176000000001</cx:pt>
          <cx:pt idx="14">0.53982300999999999</cx:pt>
          <cx:pt idx="15">0.54017857000000002</cx:pt>
          <cx:pt idx="16">0.62337662000000005</cx:pt>
          <cx:pt idx="17">0.55106249600000001</cx:pt>
          <cx:pt idx="18">0.40816327000000002</cx:pt>
          <cx:pt idx="19">0.41708542999999998</cx:pt>
          <cx:pt idx="20">0.43016759999999998</cx:pt>
          <cx:pt idx="21">0.43589744000000002</cx:pt>
          <cx:pt idx="22">0.34170854000000001</cx:pt>
          <cx:pt idx="23">0.406604456</cx:pt>
          <cx:pt idx="24">0.52554745000000003</cx:pt>
          <cx:pt idx="25">0.47844828</cx:pt>
          <cx:pt idx="26">0.49238578999999999</cx:pt>
          <cx:pt idx="27">0.49442378999999997</cx:pt>
          <cx:pt idx="28">0.50183149999999999</cx:pt>
          <cx:pt idx="29">0.49852736199999992</cx:pt>
          <cx:pt idx="30">0.73387097000000001</cx:pt>
          <cx:pt idx="31">0.69421487999999998</cx:pt>
          <cx:pt idx="32">0.65319864999999999</cx:pt>
          <cx:pt idx="33">0.66792452999999996</cx:pt>
          <cx:pt idx="34">0.64642856999999998</cx:pt>
          <cx:pt idx="35">0.67912751999999998</cx:pt>
          <cx:pt idx="36">0.25941423000000002</cx:pt>
          <cx:pt idx="37">0.24463519</cx:pt>
          <cx:pt idx="38">0.22839506000000001</cx:pt>
          <cx:pt idx="39">0.25842696999999998</cx:pt>
          <cx:pt idx="40">0.22844828</cx:pt>
          <cx:pt idx="41">0.243863946</cx:pt>
          <cx:pt idx="42">0.29064039000000003</cx:pt>
          <cx:pt idx="43">0.31693989</cx:pt>
          <cx:pt idx="44">0.3229572</cx:pt>
          <cx:pt idx="45">0.30660377</cx:pt>
          <cx:pt idx="46">0.29319371999999999</cx:pt>
          <cx:pt idx="47">0.30606699400000004</cx:pt>
          <cx:pt idx="48">0.54494381999999997</cx:pt>
          <cx:pt idx="49">0.38589212000000001</cx:pt>
          <cx:pt idx="50">0.39148936000000001</cx:pt>
          <cx:pt idx="51">0.42322096999999997</cx:pt>
          <cx:pt idx="52">0.37354085999999997</cx:pt>
          <cx:pt idx="53">0.423817426</cx:pt>
          <cx:pt idx="54">0.31696428999999998</cx:pt>
          <cx:pt idx="55">0.32894737000000002</cx:pt>
          <cx:pt idx="56">0.34033613000000001</cx:pt>
          <cx:pt idx="57">0.27450980000000003</cx:pt>
          <cx:pt idx="58">0.26400000000000001</cx:pt>
          <cx:pt idx="59">0.30495151799999998</cx:pt>
          <cx:pt idx="60">0.48837208999999998</cx:pt>
          <cx:pt idx="61">0.56626505999999999</cx:pt>
          <cx:pt idx="62">0.58415841999999996</cx:pt>
          <cx:pt idx="63">0.5</cx:pt>
          <cx:pt idx="64">0.54545454999999998</cx:pt>
          <cx:pt idx="65">0.53685002400000004</cx:pt>
          <cx:pt idx="66">0.17283951</cx:pt>
          <cx:pt idx="67">0.18367347000000001</cx:pt>
          <cx:pt idx="68">0.15873016000000001</cx:pt>
          <cx:pt idx="69">0.17948718</cx:pt>
          <cx:pt idx="70">0.20161290000000001</cx:pt>
          <cx:pt idx="71">0.17926864399999998</cx:pt>
          <cx:pt idx="72">0.34421364999999998</cx:pt>
          <cx:pt idx="73">0.34782608999999998</cx:pt>
          <cx:pt idx="74">0.33660130999999999</cx:pt>
          <cx:pt idx="75">0.44635193000000001</cx:pt>
          <cx:pt idx="76">0.39000000000000001</cx:pt>
          <cx:pt idx="77">0.37299859600000007</cx:pt>
          <cx:pt idx="78">0.40196078000000002</cx:pt>
          <cx:pt idx="79">0.25957447</cx:pt>
          <cx:pt idx="80">0.33757962000000002</cx:pt>
          <cx:pt idx="81">0.34722222000000003</cx:pt>
          <cx:pt idx="82">0.24423963000000001</cx:pt>
          <cx:pt idx="83">0.31811534400000002</cx:pt>
          <cx:pt idx="84">0.30538922000000002</cx:pt>
          <cx:pt idx="85">0.33333332999999998</cx:pt>
          <cx:pt idx="86">0.34862385000000001</cx:pt>
          <cx:pt idx="87">0.3125</cx:pt>
          <cx:pt idx="88">0.27586207000000001</cx:pt>
          <cx:pt idx="89">0.31514169400000003</cx:pt>
          <cx:pt idx="90">0.19902913</cx:pt>
          <cx:pt idx="91">0.15942028999999999</cx:pt>
          <cx:pt idx="92">0.17730496000000001</cx:pt>
          <cx:pt idx="93">0.18965517000000001</cx:pt>
          <cx:pt idx="94">0.19587629000000001</cx:pt>
          <cx:pt idx="95">0.18425716799999997</cx:pt>
          <cx:pt idx="96">0.16326531</cx:pt>
          <cx:pt idx="97">0.27173913</cx:pt>
          <cx:pt idx="98">0.21546961000000001</cx:pt>
          <cx:pt idx="99">0.19333333</cx:pt>
          <cx:pt idx="100">0.18614718999999999</cx:pt>
          <cx:pt idx="101">0.20599091399999997</cx:pt>
          <cx:pt idx="102">0.23599999999999999</cx:pt>
          <cx:pt idx="103">0.24429967</cx:pt>
          <cx:pt idx="104">0.22027972000000001</cx:pt>
          <cx:pt idx="105">0.20872273999999999</cx:pt>
          <cx:pt idx="106">0.25222551999999998</cx:pt>
          <cx:pt idx="107">0.23230553000000001</cx:pt>
          <cx:pt idx="108">0.2008547</cx:pt>
          <cx:pt idx="109">0.20610687</cx:pt>
          <cx:pt idx="110">0.17898833</cx:pt>
          <cx:pt idx="111">0.20646766</cx:pt>
          <cx:pt idx="112">0.18630136999999999</cx:pt>
          <cx:pt idx="113">0.19574378600000003</cx:pt>
          <cx:pt idx="114">0.24590164</cx:pt>
          <cx:pt idx="115">0.25252524999999998</cx:pt>
          <cx:pt idx="116">0.25409836000000002</cx:pt>
          <cx:pt idx="117">0.20945945999999999</cx:pt>
          <cx:pt idx="118">0.28378377999999999</cx:pt>
          <cx:pt idx="119">0.24915369799999998</cx:pt>
          <cx:pt idx="120">0.15151514999999999</cx:pt>
          <cx:pt idx="121">0.24354244</cx:pt>
          <cx:pt idx="122">0.26262626</cx:pt>
          <cx:pt idx="123">0.19847328</cx:pt>
          <cx:pt idx="124">0.25654450000000001</cx:pt>
          <cx:pt idx="125">0.22254032599999998</cx:pt>
          <cx:pt idx="126">0.19815668</cx:pt>
          <cx:pt idx="127">0.16666666999999999</cx:pt>
          <cx:pt idx="128">0.17297297</cx:pt>
          <cx:pt idx="129">0.23255814</cx:pt>
          <cx:pt idx="130">0.2038835</cx:pt>
          <cx:pt idx="131">0.19484759199999999</cx:pt>
          <cx:pt idx="132">0.17818181999999999</cx:pt>
          <cx:pt idx="133">0.21478873000000001</cx:pt>
          <cx:pt idx="134">0.22159091</cx:pt>
          <cx:pt idx="135">0.21582734000000001</cx:pt>
          <cx:pt idx="136">0.16564417000000001</cx:pt>
          <cx:pt idx="137">0.19920659400000001</cx:pt>
          <cx:pt idx="138">0.21610169000000001</cx:pt>
          <cx:pt idx="139">0.17741935</cx:pt>
          <cx:pt idx="140">0.21100917</cx:pt>
          <cx:pt idx="141">0.1971831</cx:pt>
          <cx:pt idx="142">0.21538462</cx:pt>
          <cx:pt idx="143">0.20341958600000001</cx:pt>
          <cx:pt idx="144">0.22</cx:pt>
          <cx:pt idx="145">0.187251</cx:pt>
          <cx:pt idx="146">0.21212121</cx:pt>
          <cx:pt idx="147">0.18461538</cx:pt>
          <cx:pt idx="148">0.20143885</cx:pt>
          <cx:pt idx="149">0.20108528800000003</cx:pt>
          <cx:pt idx="150">0.21917808</cx:pt>
          <cx:pt idx="151">0.25652174</cx:pt>
          <cx:pt idx="152">0.23076922999999999</cx:pt>
          <cx:pt idx="153">0.19095477</cx:pt>
          <cx:pt idx="154">0.22448979999999999</cx:pt>
          <cx:pt idx="155">0.22438272399999998</cx:pt>
          <cx:pt idx="156">0.21989528999999999</cx:pt>
          <cx:pt idx="157">0.20370369999999999</cx:pt>
          <cx:pt idx="158">0.20918366999999999</cx:pt>
          <cx:pt idx="159">0.23826715000000001</cx:pt>
          <cx:pt idx="160">0.21198157000000001</cx:pt>
          <cx:pt idx="161">0.21660627599999999</cx:pt>
          <cx:pt idx="162">0.33402275474074083</cx:pt>
        </cx:lvl>
      </cx:numDim>
    </cx:data>
    <cx:data id="12">
      <cx:numDim type="val">
        <cx:f>'Datos en crudo'!$N$171:$N$333</cx:f>
        <cx:lvl ptCount="163" formatCode="Estándar">
          <cx:pt idx="0">0.86802029999999997</cx:pt>
          <cx:pt idx="1">0.86705202000000003</cx:pt>
          <cx:pt idx="2">0.82741116999999997</cx:pt>
          <cx:pt idx="3">0.86549708000000003</cx:pt>
          <cx:pt idx="4">0.78804348000000002</cx:pt>
          <cx:pt idx="5">0.84320480999999992</cx:pt>
          <cx:pt idx="6">0.38983051000000002</cx:pt>
          <cx:pt idx="7">0.39473683999999998</cx:pt>
          <cx:pt idx="8">0.47368420999999999</cx:pt>
          <cx:pt idx="9">0.46153845999999998</cx:pt>
          <cx:pt idx="10">0.48214286000000001</cx:pt>
          <cx:pt idx="11">0.44038657600000003</cx:pt>
          <cx:pt idx="12">0.49189189</cx:pt>
          <cx:pt idx="13">0.54802260000000003</cx:pt>
          <cx:pt idx="14">0.52173913000000005</cx:pt>
          <cx:pt idx="15">0.45714285999999998</cx:pt>
          <cx:pt idx="16">0.58787878999999998</cx:pt>
          <cx:pt idx="17">0.52133505400000002</cx:pt>
          <cx:pt idx="18">0.58602151000000002</cx:pt>
          <cx:pt idx="19">0.54545454999999998</cx:pt>
          <cx:pt idx="20">0.61538462000000005</cx:pt>
          <cx:pt idx="21">0.45549738000000001</cx:pt>
          <cx:pt idx="22">0.60696517000000005</cx:pt>
          <cx:pt idx="23">0.56186464600000008</cx:pt>
          <cx:pt idx="24">0.53926702000000004</cx:pt>
          <cx:pt idx="25">0.57368421000000003</cx:pt>
          <cx:pt idx="26">0.48743719000000002</cx:pt>
          <cx:pt idx="27">0.51655629000000003</cx:pt>
          <cx:pt idx="28">0.63013699000000001</cx:pt>
          <cx:pt idx="29">0.54941634000000006</cx:pt>
          <cx:pt idx="30">0.86440678000000004</cx:pt>
          <cx:pt idx="31">0.77956988999999999</cx:pt>
          <cx:pt idx="32">0.84523809999999999</cx:pt>
          <cx:pt idx="33">0.86666666999999997</cx:pt>
          <cx:pt idx="34">0.85333333</cx:pt>
          <cx:pt idx="35">0.84184295399999998</cx:pt>
          <cx:pt idx="36">0.31395349</cx:pt>
          <cx:pt idx="37">0.21686747000000001</cx:pt>
          <cx:pt idx="38">0.29411765000000001</cx:pt>
          <cx:pt idx="39">0.32236841999999999</cx:pt>
          <cx:pt idx="40">0.34523809999999999</cx:pt>
          <cx:pt idx="41">0.29850902599999996</cx:pt>
          <cx:pt idx="42">0.29729729999999999</cx:pt>
          <cx:pt idx="43">0.28282827999999999</cx:pt>
          <cx:pt idx="44">0.19230769</cx:pt>
          <cx:pt idx="45">0.27777777999999997</cx:pt>
          <cx:pt idx="46">0.25287356</cx:pt>
          <cx:pt idx="47">0.26061692200000003</cx:pt>
          <cx:pt idx="48">0.43352601000000002</cx:pt>
          <cx:pt idx="49">0.50793650999999995</cx:pt>
          <cx:pt idx="50">0.5</cx:pt>
          <cx:pt idx="51">0.41104294000000002</cx:pt>
          <cx:pt idx="52">0.48275862000000003</cx:pt>
          <cx:pt idx="53">0.46705281599999998</cx:pt>
          <cx:pt idx="54">0.36764706000000003</cx:pt>
          <cx:pt idx="55">0.36363635999999999</cx:pt>
          <cx:pt idx="56">0.44666666999999999</cx:pt>
          <cx:pt idx="57">0.43790849999999998</cx:pt>
          <cx:pt idx="58">0.34020619000000002</cx:pt>
          <cx:pt idx="59">0.391212956</cx:pt>
          <cx:pt idx="60">0.33333332999999998</cx:pt>
          <cx:pt idx="61">0.46842105000000001</cx:pt>
          <cx:pt idx="62">0.49418604999999999</cx:pt>
          <cx:pt idx="63">0.51871657999999998</cx:pt>
          <cx:pt idx="64">0.43037975000000001</cx:pt>
          <cx:pt idx="65">0.44900735200000003</cx:pt>
          <cx:pt idx="66">0.16091954</cx:pt>
          <cx:pt idx="67">0.20231214</cx:pt>
          <cx:pt idx="68">0.12328767</cx:pt>
          <cx:pt idx="69">0.12643678</cx:pt>
          <cx:pt idx="70">0.21348315000000001</cx:pt>
          <cx:pt idx="71">0.16528785600000001</cx:pt>
          <cx:pt idx="72">0.44680850999999999</cx:pt>
          <cx:pt idx="73">0.31</cx:pt>
          <cx:pt idx="74">0.41780822000000001</cx:pt>
          <cx:pt idx="75">0.40606060999999999</cx:pt>
          <cx:pt idx="76">0.49275362</cx:pt>
          <cx:pt idx="77">0.4146861919999999</cx:pt>
          <cx:pt idx="78">0.39790576</cx:pt>
          <cx:pt idx="79">0.28729282</cx:pt>
          <cx:pt idx="80">0.34759358000000001</cx:pt>
          <cx:pt idx="81">0.39153439000000001</cx:pt>
          <cx:pt idx="82">0.44230768999999998</cx:pt>
          <cx:pt idx="83">0.37332684799999999</cx:pt>
          <cx:pt idx="84">0.33742330999999998</cx:pt>
          <cx:pt idx="85">0.45578231000000002</cx:pt>
          <cx:pt idx="86">0.34810127000000002</cx:pt>
          <cx:pt idx="87">0.42512076999999998</cx:pt>
          <cx:pt idx="88">0.36507937000000001</cx:pt>
          <cx:pt idx="89">0.38630140600000001</cx:pt>
          <cx:pt idx="90">0.27710843000000002</cx:pt>
          <cx:pt idx="91">0.19230769</cx:pt>
          <cx:pt idx="92">0.22751323000000001</cx:pt>
          <cx:pt idx="93">0.19487178999999999</cx:pt>
          <cx:pt idx="94">0.16049383</cx:pt>
          <cx:pt idx="95">0.21045899399999998</cx:pt>
          <cx:pt idx="96">0.13076922999999999</cx:pt>
          <cx:pt idx="97">0.1875</cx:pt>
          <cx:pt idx="98">0.21052631999999999</cx:pt>
          <cx:pt idx="99">0.20740740999999999</cx:pt>
          <cx:pt idx="100">0.24528301999999999</cx:pt>
          <cx:pt idx="101">0.19629719599999998</cx:pt>
          <cx:pt idx="102">0.22758621000000001</cx:pt>
          <cx:pt idx="103">0.19886364000000001</cx:pt>
          <cx:pt idx="104">0.21176470999999999</cx:pt>
          <cx:pt idx="105">0.18897638</cx:pt>
          <cx:pt idx="106">0.19230769</cx:pt>
          <cx:pt idx="107">0.203899726</cx:pt>
          <cx:pt idx="108">0.20754717</cx:pt>
          <cx:pt idx="109">0.23809524000000001</cx:pt>
          <cx:pt idx="110">0.21383648</cx:pt>
          <cx:pt idx="111">0.25471697999999998</cx:pt>
          <cx:pt idx="112">0.21428570999999999</cx:pt>
          <cx:pt idx="113">0.22569631600000001</cx:pt>
          <cx:pt idx="114">0.26421404999999998</cx:pt>
          <cx:pt idx="115">0.25</cx:pt>
          <cx:pt idx="116">0.25925925999999999</cx:pt>
          <cx:pt idx="117">0.20952381</cx:pt>
          <cx:pt idx="118">0.26515151999999997</cx:pt>
          <cx:pt idx="119">0.249629728</cx:pt>
          <cx:pt idx="120">0.23474178000000001</cx:pt>
          <cx:pt idx="121">0.23837209000000001</cx:pt>
          <cx:pt idx="122">0.19327731000000001</cx:pt>
          <cx:pt idx="123">0.19895288</cx:pt>
          <cx:pt idx="124">0.16580311</cx:pt>
          <cx:pt idx="125">0.20622943400000002</cx:pt>
          <cx:pt idx="126">0.19900498</cx:pt>
          <cx:pt idx="127">0.17901234999999999</cx:pt>
          <cx:pt idx="128">0.23076922999999999</cx:pt>
          <cx:pt idx="129">0.26050420000000002</cx:pt>
          <cx:pt idx="130">0.17241379000000001</cx:pt>
          <cx:pt idx="131">0.20834090999999999</cx:pt>
          <cx:pt idx="132">0.12</cx:pt>
          <cx:pt idx="133">0.21714285999999999</cx:pt>
          <cx:pt idx="134">0.20792078999999999</cx:pt>
          <cx:pt idx="135">0.17112299</cx:pt>
          <cx:pt idx="136">0.22307692000000001</cx:pt>
          <cx:pt idx="137">0.18785271200000001</cx:pt>
          <cx:pt idx="138">0.26219512</cx:pt>
          <cx:pt idx="139">0.22480620000000001</cx:pt>
          <cx:pt idx="140">0.20370369999999999</cx:pt>
          <cx:pt idx="141">0.16037736</cx:pt>
          <cx:pt idx="142">0.21317828999999999</cx:pt>
          <cx:pt idx="143">0.21285213399999997</cx:pt>
          <cx:pt idx="144">0.19205298000000001</cx:pt>
          <cx:pt idx="145">0.22302158</cx:pt>
          <cx:pt idx="146">0.19178081999999999</cx:pt>
          <cx:pt idx="147">0.18877551000000001</cx:pt>
          <cx:pt idx="148">0.25</cx:pt>
          <cx:pt idx="149">0.209126178</cx:pt>
          <cx:pt idx="150">0.20289855000000001</cx:pt>
          <cx:pt idx="151">0.20348837</cx:pt>
          <cx:pt idx="152">0.16304347999999999</cx:pt>
          <cx:pt idx="153">0.19</cx:pt>
          <cx:pt idx="154">0.19774011</cx:pt>
          <cx:pt idx="155">0.19143410200000002</cx:pt>
          <cx:pt idx="156">0.22500000000000001</cx:pt>
          <cx:pt idx="157">0.20547945000000001</cx:pt>
          <cx:pt idx="158">0.16666666999999999</cx:pt>
          <cx:pt idx="159">0.30088495999999998</cx:pt>
          <cx:pt idx="160">0.22959183999999999</cx:pt>
          <cx:pt idx="161">0.22552458399999997</cx:pt>
          <cx:pt idx="162">0.35153310251851849</cx:pt>
        </cx:lvl>
      </cx:numDim>
    </cx:data>
    <cx:data id="13">
      <cx:numDim type="val">
        <cx:f>'Datos en crudo'!$O$171:$O$333</cx:f>
        <cx:lvl ptCount="163" formatCode="Estándar">
          <cx:pt idx="0">0.38144329999999999</cx:pt>
          <cx:pt idx="1">0.47345133</cx:pt>
          <cx:pt idx="2">0.52054794999999998</cx:pt>
          <cx:pt idx="3">0.47674419000000001</cx:pt>
          <cx:pt idx="4">0.49275362</cx:pt>
          <cx:pt idx="5">0.46898807800000003</cx:pt>
          <cx:pt idx="6">0.62162161999999999</cx:pt>
          <cx:pt idx="7">0.56551724000000003</cx:pt>
          <cx:pt idx="8">0.58673469</cx:pt>
          <cx:pt idx="9">0.53107344999999995</cx:pt>
          <cx:pt idx="10">0.53000000000000003</cx:pt>
          <cx:pt idx="11">0.56698940000000009</cx:pt>
          <cx:pt idx="12">0.44886364000000001</cx:pt>
          <cx:pt idx="13">0.43298968999999998</cx:pt>
          <cx:pt idx="14">0.44252873999999998</cx:pt>
          <cx:pt idx="15">0.47752809000000002</cx:pt>
          <cx:pt idx="16">0.39759035999999998</cx:pt>
          <cx:pt idx="17">0.43990010400000001</cx:pt>
          <cx:pt idx="18">0.62941175999999999</cx:pt>
          <cx:pt idx="19">0.61170212999999996</cx:pt>
          <cx:pt idx="20">0.65340909000000003</cx:pt>
          <cx:pt idx="21">0.53260870000000005</cx:pt>
          <cx:pt idx="22">0.64197530999999997</cx:pt>
          <cx:pt idx="23">0.61382139800000002</cx:pt>
          <cx:pt idx="24">0.67123288000000003</cx:pt>
          <cx:pt idx="25">0.62941175999999999</cx:pt>
          <cx:pt idx="26">0.61083743999999995</cx:pt>
          <cx:pt idx="27">0.60752687999999999</cx:pt>
          <cx:pt idx="28">0.64052288000000002</cx:pt>
          <cx:pt idx="29">0.63190636799999989</cx:pt>
          <cx:pt idx="30">0.84768211999999998</cx:pt>
          <cx:pt idx="31">0.82068965999999999</cx:pt>
          <cx:pt idx="32">0.80272109000000003</cx:pt>
          <cx:pt idx="33">0.875</cx:pt>
          <cx:pt idx="34">0.86986300999999999</cx:pt>
          <cx:pt idx="35">0.84319117600000004</cx:pt>
          <cx:pt idx="36">0.21052631999999999</cx:pt>
          <cx:pt idx="37">0.26553672</cx:pt>
          <cx:pt idx="38">0.24626866</cx:pt>
          <cx:pt idx="39">0.23563218</cx:pt>
          <cx:pt idx="40">0.18137254999999999</cx:pt>
          <cx:pt idx="41">0.227867286</cx:pt>
          <cx:pt idx="42">0.21666667000000001</cx:pt>
          <cx:pt idx="43">0.27659573999999998</cx:pt>
          <cx:pt idx="44">0.19354838999999999</cx:pt>
          <cx:pt idx="45">0.33333332999999998</cx:pt>
          <cx:pt idx="46">0.35999999999999999</cx:pt>
          <cx:pt idx="47">0.27602882599999995</cx:pt>
          <cx:pt idx="48">0.35682818999999999</cx:pt>
          <cx:pt idx="49">0.43356643</cx:pt>
          <cx:pt idx="50">0.39226518999999999</cx:pt>
          <cx:pt idx="51">0.39520958</cx:pt>
          <cx:pt idx="52">0.40804597999999997</cx:pt>
          <cx:pt idx="53">0.39718307400000002</cx:pt>
          <cx:pt idx="54">0.66363636000000004</cx:pt>
          <cx:pt idx="55">0.71578947000000004</cx:pt>
          <cx:pt idx="56">0.53211008999999998</cx:pt>
          <cx:pt idx="57">0.67676767999999998</cx:pt>
          <cx:pt idx="58">0.75324674999999996</cx:pt>
          <cx:pt idx="59">0.66831007000000009</cx:pt>
          <cx:pt idx="60">0.41428570999999997</cx:pt>
          <cx:pt idx="61">0.42105262999999998</cx:pt>
          <cx:pt idx="62">0.47407407000000001</cx:pt>
          <cx:pt idx="63">0.45856353999999999</cx:pt>
          <cx:pt idx="64">0.41935484000000001</cx:pt>
          <cx:pt idx="65">0.43746615799999999</cx:pt>
          <cx:pt idx="66">0.37142857000000001</cx:pt>
          <cx:pt idx="67">0.27450980000000003</cx:pt>
          <cx:pt idx="68">0.26966291999999997</cx:pt>
          <cx:pt idx="69">0.34259258999999997</cx:pt>
          <cx:pt idx="70">0.24242424000000001</cx:pt>
          <cx:pt idx="71">0.30012362400000003</cx:pt>
          <cx:pt idx="72">0.67889907999999999</cx:pt>
          <cx:pt idx="73">0.56852791999999996</cx:pt>
          <cx:pt idx="74">0.68103448</cx:pt>
          <cx:pt idx="75">0.59171598000000003</cx:pt>
          <cx:pt idx="76">0.59863946000000001</cx:pt>
          <cx:pt idx="77">0.62376338400000009</cx:pt>
          <cx:pt idx="78">0.14655172</cx:pt>
          <cx:pt idx="79">0.26219512</cx:pt>
          <cx:pt idx="80">0.21359222999999999</cx:pt>
          <cx:pt idx="81">0.2890625</cx:pt>
          <cx:pt idx="82">0.25</cx:pt>
          <cx:pt idx="83">0.23228031399999999</cx:pt>
          <cx:pt idx="84">0.68911917</cx:pt>
          <cx:pt idx="85">0.74566474000000005</cx:pt>
          <cx:pt idx="86">0.82119204999999995</cx:pt>
          <cx:pt idx="87">0.76691728999999997</cx:pt>
          <cx:pt idx="88">0.76086957</cx:pt>
          <cx:pt idx="89">0.75675256400000002</cx:pt>
          <cx:pt idx="90">0.26086957</cx:pt>
          <cx:pt idx="91">0.19402985</cx:pt>
          <cx:pt idx="92">0.17346939</cx:pt>
          <cx:pt idx="93">0.18269231</cx:pt>
          <cx:pt idx="94">0.23076922999999999</cx:pt>
          <cx:pt idx="95">0.20836606999999999</cx:pt>
          <cx:pt idx="96">0.17419355</cx:pt>
          <cx:pt idx="97">0.16964286000000001</cx:pt>
          <cx:pt idx="98">0.12844037</cx:pt>
          <cx:pt idx="99">0.13793103000000001</cx:pt>
          <cx:pt idx="100">0.18238994</cx:pt>
          <cx:pt idx="101">0.15851954999999998</cx:pt>
          <cx:pt idx="102">0.24324324</cx:pt>
          <cx:pt idx="103">0.22123894</cx:pt>
          <cx:pt idx="104">0.25</cx:pt>
          <cx:pt idx="105">0.26063829999999999</cx:pt>
          <cx:pt idx="106">0.20740740999999999</cx:pt>
          <cx:pt idx="107">0.23650557799999999</cx:pt>
          <cx:pt idx="108">0.13846153999999999</cx:pt>
          <cx:pt idx="109">0.21052631999999999</cx:pt>
          <cx:pt idx="110">0.18974358999999999</cx:pt>
          <cx:pt idx="111">0.234375</cx:pt>
          <cx:pt idx="112">0.26126126</cx:pt>
          <cx:pt idx="113">0.20687354199999999</cx:pt>
          <cx:pt idx="114">1</cx:pt>
          <cx:pt idx="115">1</cx:pt>
          <cx:pt idx="116">1</cx:pt>
          <cx:pt idx="117">0.65972222000000003</cx:pt>
          <cx:pt idx="118">1</cx:pt>
          <cx:pt idx="119">0.93194444399999998</cx:pt>
          <cx:pt idx="120">0.18181818</cx:pt>
          <cx:pt idx="121">0.26277371999999999</cx:pt>
          <cx:pt idx="122">0.24365481999999999</cx:pt>
          <cx:pt idx="123">0.18055556</cx:pt>
          <cx:pt idx="124">0.24242424000000001</cx:pt>
          <cx:pt idx="125">0.222245304</cx:pt>
          <cx:pt idx="126">0.27611940000000001</cx:pt>
          <cx:pt idx="127">0.1984127</cx:pt>
          <cx:pt idx="128">0.24369747999999999</cx:pt>
          <cx:pt idx="129">0.2247191</cx:pt>
          <cx:pt idx="130">0.21590909</cx:pt>
          <cx:pt idx="131">0.23177155399999999</cx:pt>
          <cx:pt idx="132">0.18811881</cx:pt>
          <cx:pt idx="133">0.19101124</cx:pt>
          <cx:pt idx="134">0.1875</cx:pt>
          <cx:pt idx="135">0.19191918999999999</cx:pt>
          <cx:pt idx="136">0.30864197999999998</cx:pt>
          <cx:pt idx="137">0.213438244</cx:pt>
          <cx:pt idx="138">0.16279070000000001</cx:pt>
          <cx:pt idx="139">0.20270270000000001</cx:pt>
          <cx:pt idx="140">0.15909091</cx:pt>
          <cx:pt idx="141">0.074074070000000006</cx:pt>
          <cx:pt idx="142">0.0625</cx:pt>
          <cx:pt idx="143">0.13223167600000002</cx:pt>
          <cx:pt idx="144">0.23684210999999999</cx:pt>
          <cx:pt idx="145">0.14492753999999999</cx:pt>
          <cx:pt idx="146">0.23275862</cx:pt>
          <cx:pt idx="147">0.14893617000000001</cx:pt>
          <cx:pt idx="148">0.17886178999999999</cx:pt>
          <cx:pt idx="149">0.188465246</cx:pt>
          <cx:pt idx="150">0.19339623</cx:pt>
          <cx:pt idx="151">0.20689655000000001</cx:pt>
          <cx:pt idx="152">0.18518519</cx:pt>
          <cx:pt idx="153">0.20624999999999999</cx:pt>
          <cx:pt idx="154">0.28000000000000003</cx:pt>
          <cx:pt idx="155">0.214345594</cx:pt>
          <cx:pt idx="156">0.171875</cx:pt>
          <cx:pt idx="157">0.2421875</cx:pt>
          <cx:pt idx="158">0.25675675999999997</cx:pt>
          <cx:pt idx="159">0.20000000000000001</cx:pt>
          <cx:pt idx="160">0.17763158000000001</cx:pt>
          <cx:pt idx="161">0.20969016800000001</cx:pt>
          <cx:pt idx="162">0.39403588125925931</cx:pt>
        </cx:lvl>
      </cx:numDim>
    </cx:data>
    <cx:data id="14">
      <cx:numDim type="val">
        <cx:f>'Datos en crudo'!$P$171:$P$333</cx:f>
        <cx:lvl ptCount="163" formatCode="Estándar">
          <cx:pt idx="0">0.59420289999999998</cx:pt>
          <cx:pt idx="1">0.58988764000000005</cx:pt>
          <cx:pt idx="2">0.62275449000000005</cx:pt>
          <cx:pt idx="3">0.56043955999999995</cx:pt>
          <cx:pt idx="4">0.53448275999999995</cx:pt>
          <cx:pt idx="5">0.58035347000000004</cx:pt>
          <cx:pt idx="6">0.62573098999999999</cx:pt>
          <cx:pt idx="7">0.52061855999999995</cx:pt>
          <cx:pt idx="8">0.62874251000000003</cx:pt>
          <cx:pt idx="9">0.60655738000000003</cx:pt>
          <cx:pt idx="10">0.52071005999999997</cx:pt>
          <cx:pt idx="11">0.58047189999999993</cx:pt>
          <cx:pt idx="12">0.54285713999999996</cx:pt>
          <cx:pt idx="13">0.41481480999999998</cx:pt>
          <cx:pt idx="14">0.47482014</cx:pt>
          <cx:pt idx="15">0.48809523999999999</cx:pt>
          <cx:pt idx="16">0.49655171999999997</cx:pt>
          <cx:pt idx="17">0.48342780999999996</cx:pt>
          <cx:pt idx="18">0.37575757999999998</cx:pt>
          <cx:pt idx="19">0.40666667000000001</cx:pt>
          <cx:pt idx="20">0.34104045999999999</cx:pt>
          <cx:pt idx="21">0.32258065000000002</cx:pt>
          <cx:pt idx="22">0.37419354999999999</cx:pt>
          <cx:pt idx="23">0.36404778199999999</cx:pt>
          <cx:pt idx="24">0.60344827999999995</cx:pt>
          <cx:pt idx="25">0.46198830000000002</cx:pt>
          <cx:pt idx="26">0.52662721999999995</cx:pt>
          <cx:pt idx="27">0.60248447000000005</cx:pt>
          <cx:pt idx="28">0.52830189000000005</cx:pt>
          <cx:pt idx="29">0.54457003199999998</cx:pt>
          <cx:pt idx="30">0.56896552</cx:pt>
          <cx:pt idx="31">0.59615384999999999</cx:pt>
          <cx:pt idx="32">0.64285714000000005</cx:pt>
          <cx:pt idx="33">0.4375</cx:pt>
          <cx:pt idx="34">0.76470587999999995</cx:pt>
          <cx:pt idx="35">0.60203647799999993</cx:pt>
          <cx:pt idx="36">0.22147650999999999</cx:pt>
          <cx:pt idx="37">0.26573426999999999</cx:pt>
          <cx:pt idx="38">0.27966101999999998</cx:pt>
          <cx:pt idx="39">0.25153374000000001</cx:pt>
          <cx:pt idx="40">0.25925925999999999</cx:pt>
          <cx:pt idx="41">0.25553295999999992</cx:pt>
          <cx:pt idx="42">0.5</cx:pt>
          <cx:pt idx="43">0.49664429999999998</cx:pt>
          <cx:pt idx="44">0.40875911999999998</cx:pt>
          <cx:pt idx="45">0.54135338</cx:pt>
          <cx:pt idx="46">0.44537814999999997</cx:pt>
          <cx:pt idx="47">0.47842699</cx:pt>
          <cx:pt idx="48">0.70454545000000002</cx:pt>
          <cx:pt idx="49">0.70520231</cx:pt>
          <cx:pt idx="50">0.74242423999999996</cx:pt>
          <cx:pt idx="51">0.70666667000000005</cx:pt>
          <cx:pt idx="52">0.64827586000000004</cx:pt>
          <cx:pt idx="53">0.70142290600000012</cx:pt>
          <cx:pt idx="54">0.64864865000000005</cx:pt>
          <cx:pt idx="55">0.62406015000000004</cx:pt>
          <cx:pt idx="56">0.56081080999999999</cx:pt>
          <cx:pt idx="57">0.52287581999999999</cx:pt>
          <cx:pt idx="58">0.69999999999999996</cx:pt>
          <cx:pt idx="59">0.61127908600000003</cx:pt>
          <cx:pt idx="60">0.40540541000000002</cx:pt>
          <cx:pt idx="61">0.36649215000000002</cx:pt>
          <cx:pt idx="62">0.33522727000000002</cx:pt>
          <cx:pt idx="63">0.34594595</cx:pt>
          <cx:pt idx="64">0.40740741000000003</cx:pt>
          <cx:pt idx="65">0.37209563800000001</cx:pt>
          <cx:pt idx="66">0.29411765000000001</cx:pt>
          <cx:pt idx="67">0.33962263999999998</cx:pt>
          <cx:pt idx="68">0.32116788000000002</cx:pt>
          <cx:pt idx="69">0.32258065000000002</cx:pt>
          <cx:pt idx="70">0.33333332999999998</cx:pt>
          <cx:pt idx="71">0.32216442999999995</cx:pt>
          <cx:pt idx="72">0.58219178000000005</cx:pt>
          <cx:pt idx="73">0.46218487000000003</cx:pt>
          <cx:pt idx="74">0.51592357</cx:pt>
          <cx:pt idx="75">0.51176471000000001</cx:pt>
          <cx:pt idx="76">0.56209149999999997</cx:pt>
          <cx:pt idx="77">0.52683128599999995</cx:pt>
          <cx:pt idx="78">0.31487889000000002</cx:pt>
          <cx:pt idx="79">0.25590551</cx:pt>
          <cx:pt idx="80">0.27586207000000001</cx:pt>
          <cx:pt idx="81">0.32462687000000001</cx:pt>
          <cx:pt idx="82">0.31800766000000003</cx:pt>
          <cx:pt idx="83">0.29785620000000002</cx:pt>
          <cx:pt idx="84">0.38235293999999997</cx:pt>
          <cx:pt idx="85">0.37681158999999997</cx:pt>
          <cx:pt idx="86">0.45967742</cx:pt>
          <cx:pt idx="87">0.43065692999999999</cx:pt>
          <cx:pt idx="88">0.42537312999999999</cx:pt>
          <cx:pt idx="89">0.41497440200000002</cx:pt>
          <cx:pt idx="90">0.17105263000000001</cx:pt>
          <cx:pt idx="91">0.26956521999999999</cx:pt>
          <cx:pt idx="92">0.19827586</cx:pt>
          <cx:pt idx="93">0.20987654</cx:pt>
          <cx:pt idx="94">0.17391303999999999</cx:pt>
          <cx:pt idx="95">0.20453665800000001</cx:pt>
          <cx:pt idx="96">0.25490195999999998</cx:pt>
          <cx:pt idx="97">0.18811881</cx:pt>
          <cx:pt idx="98">0.16279070000000001</cx:pt>
          <cx:pt idx="99">0.2752809</cx:pt>
          <cx:pt idx="100">0.21511627999999999</cx:pt>
          <cx:pt idx="101">0.21924172999999997</cx:pt>
          <cx:pt idx="102">0.21621621999999999</cx:pt>
          <cx:pt idx="103">0.22619048</cx:pt>
          <cx:pt idx="104">0.24561404000000001</cx:pt>
          <cx:pt idx="105">0.23529412</cx:pt>
          <cx:pt idx="106">0.16339869000000001</cx:pt>
          <cx:pt idx="107">0.21734270999999999</cx:pt>
          <cx:pt idx="108">0.21585903000000001</cx:pt>
          <cx:pt idx="109">0.20634921000000001</cx:pt>
          <cx:pt idx="110">0.20408163000000001</cx:pt>
          <cx:pt idx="111">0.1986755</cx:pt>
          <cx:pt idx="112">0.21935484</cx:pt>
          <cx:pt idx="113">0.208864042</cx:pt>
          <cx:pt idx="114">0.24096386</cx:pt>
          <cx:pt idx="115">0.26595744999999998</cx:pt>
          <cx:pt idx="116">0.27659573999999998</cx:pt>
          <cx:pt idx="117">0.27777777999999997</cx:pt>
          <cx:pt idx="118">0.24615385000000001</cx:pt>
          <cx:pt idx="119">0.26148973600000003</cx:pt>
          <cx:pt idx="120">0.25806452000000002</cx:pt>
          <cx:pt idx="121">0.18045112999999999</cx:pt>
          <cx:pt idx="122">0.24358974</cx:pt>
          <cx:pt idx="123">0.23214286000000001</cx:pt>
          <cx:pt idx="124">0.25185184999999999</cx:pt>
          <cx:pt idx="125">0.23322002</cx:pt>
          <cx:pt idx="126">0.24365481999999999</cx:pt>
          <cx:pt idx="127">0.23553719000000001</cx:pt>
          <cx:pt idx="128">0.19337017000000001</cx:pt>
          <cx:pt idx="129">0.20588234999999999</cx:pt>
          <cx:pt idx="130">0.20588234999999999</cx:pt>
          <cx:pt idx="131">0.21686537599999997</cx:pt>
          <cx:pt idx="132">0.22500000000000001</cx:pt>
          <cx:pt idx="133">0.29891304000000002</cx:pt>
          <cx:pt idx="134">0.22596153999999999</cx:pt>
          <cx:pt idx="135">0.22959183999999999</cx:pt>
          <cx:pt idx="136">0.19101124</cx:pt>
          <cx:pt idx="137">0.234095532</cx:pt>
          <cx:pt idx="138">0.20164609</cx:pt>
          <cx:pt idx="139">0.21484375</cx:pt>
          <cx:pt idx="140">0.23076922999999999</cx:pt>
          <cx:pt idx="141">0.20202020000000001</cx:pt>
          <cx:pt idx="142">0.22360247999999999</cx:pt>
          <cx:pt idx="143">0.21457635000000003</cx:pt>
          <cx:pt idx="144">0.20833333000000001</cx:pt>
          <cx:pt idx="145">0.18791946000000001</cx:pt>
          <cx:pt idx="146">0.27083332999999998</cx:pt>
          <cx:pt idx="147">0.25342466000000002</cx:pt>
          <cx:pt idx="148">0.20408163000000001</cx:pt>
          <cx:pt idx="149">0.224918482</cx:pt>
          <cx:pt idx="150">0.16176471000000001</cx:pt>
          <cx:pt idx="151">0.23529412</cx:pt>
          <cx:pt idx="152">0.21134021</cx:pt>
          <cx:pt idx="153">0.10447761</cx:pt>
          <cx:pt idx="154">0.28712871000000001</cx:pt>
          <cx:pt idx="155">0.200001072</cx:pt>
          <cx:pt idx="156">0.21176470999999999</cx:pt>
          <cx:pt idx="157">0.15384614999999999</cx:pt>
          <cx:pt idx="158">0.1796875</cx:pt>
          <cx:pt idx="159">0.24161073999999999</cx:pt>
          <cx:pt idx="160">0.27272727000000002</cx:pt>
          <cx:pt idx="161">0.211927274</cx:pt>
          <cx:pt idx="162">0.36231742044444437</cx:pt>
        </cx:lvl>
      </cx:numDim>
    </cx:data>
  </cx:chartData>
  <cx:chart>
    <cx:title pos="t" align="ctr" overlay="0">
      <cx:tx>
        <cx:txData>
          <cx:v>Datos en crudo,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intención de movimiento</a:t>
          </a:r>
        </a:p>
      </cx:txPr>
    </cx:title>
    <cx:plotArea>
      <cx:plotAreaRegion>
        <cx:series layoutId="boxWhisker" uniqueId="{5F5A6250-DD13-4ED5-97FB-26E2178E403B}">
          <cx:dataId val="0"/>
          <cx:layoutPr>
            <cx:visibility meanLine="0" meanMarker="1" nonoutliers="0" outliers="1"/>
            <cx:statistics quartileMethod="exclusive"/>
          </cx:layoutPr>
        </cx:series>
        <cx:series layoutId="boxWhisker" uniqueId="{CE7FDB76-4A10-4B87-9AE3-410FCBD26056}">
          <cx:dataId val="1"/>
          <cx:layoutPr>
            <cx:visibility meanLine="0" meanMarker="1" nonoutliers="0" outliers="1"/>
            <cx:statistics quartileMethod="exclusive"/>
          </cx:layoutPr>
        </cx:series>
        <cx:series layoutId="boxWhisker" uniqueId="{9A0BF6D0-3340-4BEA-9CA6-60D9C6839ACB}">
          <cx:dataId val="2"/>
          <cx:layoutPr>
            <cx:visibility meanLine="0" meanMarker="1" nonoutliers="0" outliers="1"/>
            <cx:statistics quartileMethod="exclusive"/>
          </cx:layoutPr>
        </cx:series>
        <cx:series layoutId="boxWhisker" uniqueId="{9BA90194-8E87-4148-A247-15BB0E129263}">
          <cx:dataId val="3"/>
          <cx:layoutPr>
            <cx:visibility meanLine="0" meanMarker="1" nonoutliers="0" outliers="1"/>
            <cx:statistics quartileMethod="exclusive"/>
          </cx:layoutPr>
        </cx:series>
        <cx:series layoutId="boxWhisker" uniqueId="{7C0B63B3-36EF-4B0F-A8AA-558A1BAC5EB4}">
          <cx:dataId val="4"/>
          <cx:layoutPr>
            <cx:visibility meanLine="0" meanMarker="1" nonoutliers="0" outliers="1"/>
            <cx:statistics quartileMethod="exclusive"/>
          </cx:layoutPr>
        </cx:series>
        <cx:series layoutId="boxWhisker" uniqueId="{3DA65E95-48F4-42AA-9DD1-D30EB057D4EF}">
          <cx:dataId val="5"/>
          <cx:layoutPr>
            <cx:visibility meanLine="0" meanMarker="1" nonoutliers="0" outliers="1"/>
            <cx:statistics quartileMethod="exclusive"/>
          </cx:layoutPr>
        </cx:series>
        <cx:series layoutId="boxWhisker" uniqueId="{A2F515CA-5C48-451C-82BF-D42B2C23FE45}">
          <cx:dataId val="6"/>
          <cx:layoutPr>
            <cx:visibility meanLine="0" meanMarker="1" nonoutliers="0" outliers="1"/>
            <cx:statistics quartileMethod="exclusive"/>
          </cx:layoutPr>
        </cx:series>
        <cx:series layoutId="boxWhisker" uniqueId="{C72FC29C-30FA-475C-ADFA-5DF596A624D3}">
          <cx:dataId val="7"/>
          <cx:layoutPr>
            <cx:visibility meanLine="0" meanMarker="1" nonoutliers="0" outliers="1"/>
            <cx:statistics quartileMethod="exclusive"/>
          </cx:layoutPr>
        </cx:series>
        <cx:series layoutId="boxWhisker" uniqueId="{2E9DC7D6-B93D-40B9-BCBC-220F2957EB79}">
          <cx:dataId val="8"/>
          <cx:layoutPr>
            <cx:visibility meanLine="0" meanMarker="1" nonoutliers="0" outliers="1"/>
            <cx:statistics quartileMethod="exclusive"/>
          </cx:layoutPr>
        </cx:series>
        <cx:series layoutId="boxWhisker" uniqueId="{B19EA506-6DF5-46BB-AAD8-B87308DD8F04}">
          <cx:dataId val="9"/>
          <cx:layoutPr>
            <cx:visibility meanLine="0" meanMarker="1" nonoutliers="0" outliers="1"/>
            <cx:statistics quartileMethod="exclusive"/>
          </cx:layoutPr>
        </cx:series>
        <cx:series layoutId="boxWhisker" uniqueId="{E7680241-F55D-4B4F-B4ED-41159280C4F3}">
          <cx:dataId val="10"/>
          <cx:layoutPr>
            <cx:visibility meanLine="0" meanMarker="1" nonoutliers="0" outliers="1"/>
            <cx:statistics quartileMethod="exclusive"/>
          </cx:layoutPr>
        </cx:series>
        <cx:series layoutId="boxWhisker" uniqueId="{B536A84E-9412-47B3-BF00-31AE0A3748C2}">
          <cx:dataId val="11"/>
          <cx:layoutPr>
            <cx:visibility meanLine="0" meanMarker="1" nonoutliers="0" outliers="1"/>
            <cx:statistics quartileMethod="exclusive"/>
          </cx:layoutPr>
        </cx:series>
        <cx:series layoutId="boxWhisker" uniqueId="{1AFA597E-5ABE-45D4-B167-1007A64A398F}">
          <cx:dataId val="12"/>
          <cx:layoutPr>
            <cx:visibility meanLine="0" meanMarker="1" nonoutliers="0" outliers="1"/>
            <cx:statistics quartileMethod="exclusive"/>
          </cx:layoutPr>
        </cx:series>
        <cx:series layoutId="boxWhisker" uniqueId="{B95CBA36-2080-4E62-A091-86AC2A7DD0F5}">
          <cx:dataId val="13"/>
          <cx:layoutPr>
            <cx:visibility meanLine="0" meanMarker="1" nonoutliers="0" outliers="1"/>
            <cx:statistics quartileMethod="exclusive"/>
          </cx:layoutPr>
        </cx:series>
        <cx:series layoutId="boxWhisker" uniqueId="{CC1A5D6A-FDF1-4ACF-A05A-95EA90255FE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Z'!$B$3:$B$165</cx:f>
        <cx:lvl ptCount="163" formatCode="Estándar">
          <cx:pt idx="0">0.30423939999999999</cx:pt>
          <cx:pt idx="1">0.32797428000000001</cx:pt>
          <cx:pt idx="2">0.36102235999999999</cx:pt>
          <cx:pt idx="3">0.36170213000000001</cx:pt>
          <cx:pt idx="4">0.40094340000000001</cx:pt>
          <cx:pt idx="5">0.35117631400000004</cx:pt>
          <cx:pt idx="6">0.28433476000000002</cx:pt>
          <cx:pt idx="7">0.24892703999999999</cx:pt>
          <cx:pt idx="8">0.26072961</cx:pt>
          <cx:pt idx="9">0.27038626999999998</cx:pt>
          <cx:pt idx="10">0.23819741999999999</cx:pt>
          <cx:pt idx="11">0.26051501999999999</cx:pt>
          <cx:pt idx="12">0.84057970999999998</cx:pt>
          <cx:pt idx="13">0.84047461999999995</cx:pt>
          <cx:pt idx="14">0.84926235000000005</cx:pt>
          <cx:pt idx="15">0.84399478000000006</cx:pt>
          <cx:pt idx="16">0.81609947999999999</cx:pt>
          <cx:pt idx="17">0.83808218799999989</cx:pt>
          <cx:pt idx="18">0.56572164999999996</cx:pt>
          <cx:pt idx="19">0.58967742000000001</cx:pt>
          <cx:pt idx="20">0.57689003000000005</cx:pt>
          <cx:pt idx="21">0.58719931000000003</cx:pt>
          <cx:pt idx="22">0.57860825000000005</cx:pt>
          <cx:pt idx="23">0.57961933200000004</cx:pt>
          <cx:pt idx="24">0.18604651</cx:pt>
          <cx:pt idx="25">0.17682927000000001</cx:pt>
          <cx:pt idx="26">0.1318328</cx:pt>
          <cx:pt idx="27">0.22018349000000001</cx:pt>
          <cx:pt idx="28">0.15068492999999999</cx:pt>
          <cx:pt idx="29">0.1731154</cx:pt>
          <cx:pt idx="30">0.81462385999999998</cx:pt>
          <cx:pt idx="31">0.82165456000000003</cx:pt>
          <cx:pt idx="32">0.80876493999999999</cx:pt>
          <cx:pt idx="33">0.81813921000000001</cx:pt>
          <cx:pt idx="34">0.80384345000000001</cx:pt>
          <cx:pt idx="35">0.81340520400000005</cx:pt>
          <cx:pt idx="36">0.16326531</cx:pt>
          <cx:pt idx="37">0.15789474000000001</cx:pt>
          <cx:pt idx="38">0.13333333</cx:pt>
          <cx:pt idx="39">0.17647059000000001</cx:pt>
          <cx:pt idx="40">0.12735848999999999</cx:pt>
          <cx:pt idx="41">0.15166449200000001</cx:pt>
          <cx:pt idx="42">1</cx:pt>
          <cx:pt idx="43">1</cx:pt>
          <cx:pt idx="44">1</cx:pt>
          <cx:pt idx="45">1</cx:pt>
          <cx:pt idx="46">1</cx:pt>
          <cx:pt idx="47">1</cx:pt>
          <cx:pt idx="48">0.73966014999999996</cx:pt>
          <cx:pt idx="49">0.74286629999999998</cx:pt>
          <cx:pt idx="50">0.73453029999999997</cx:pt>
          <cx:pt idx="51">0.74511061000000001</cx:pt>
          <cx:pt idx="52">0.73164476000000001</cx:pt>
          <cx:pt idx="53">0.73876242399999992</cx:pt>
          <cx:pt idx="54">0.80415161999999996</cx:pt>
          <cx:pt idx="55">0.80687094000000004</cx:pt>
          <cx:pt idx="56">0.78383128000000002</cx:pt>
          <cx:pt idx="57">0.81427263999999999</cx:pt>
          <cx:pt idx="58">0.78877005</cx:pt>
          <cx:pt idx="59">0.79957930599999993</cx:pt>
          <cx:pt idx="60">0.17924528000000001</cx:pt>
          <cx:pt idx="61">0.17647059000000001</cx:pt>
          <cx:pt idx="62">0.15789474000000001</cx:pt>
          <cx:pt idx="63">0.20000000000000001</cx:pt>
          <cx:pt idx="64">0.18241041999999999</cx:pt>
          <cx:pt idx="65">0.17920420600000003</cx:pt>
          <cx:pt idx="66">0.93434638999999997</cx:pt>
          <cx:pt idx="67">0.93220338999999997</cx:pt>
          <cx:pt idx="68">0.92947594</cx:pt>
          <cx:pt idx="69">0.93707384000000005</cx:pt>
          <cx:pt idx="70">0.93376192999999996</cx:pt>
          <cx:pt idx="71">0.93337229799999988</cx:pt>
          <cx:pt idx="72">0.66969146999999996</cx:pt>
          <cx:pt idx="73">0.66742287</cx:pt>
          <cx:pt idx="74">0.65789474000000003</cx:pt>
          <cx:pt idx="75">0.65789474000000003</cx:pt>
          <cx:pt idx="76">0.65517241000000004</cx:pt>
          <cx:pt idx="77">0.66161524599999999</cx:pt>
          <cx:pt idx="78">0.58043478000000004</cx:pt>
          <cx:pt idx="79">0.57119565000000005</cx:pt>
          <cx:pt idx="80">0.56847826000000001</cx:pt>
          <cx:pt idx="81">0.56956521999999998</cx:pt>
          <cx:pt idx="82">0.57826087000000004</cx:pt>
          <cx:pt idx="83">0.57358695599999998</cx:pt>
          <cx:pt idx="84">0.97512054999999997</cx:pt>
          <cx:pt idx="85">0.97606720999999996</cx:pt>
          <cx:pt idx="86">0.97674762999999998</cx:pt>
          <cx:pt idx="87">0.97630388000000001</cx:pt>
          <cx:pt idx="88">0.97612637999999996</cx:pt>
          <cx:pt idx="89">0.97607312999999996</cx:pt>
          <cx:pt idx="90">0.53355704999999998</cx:pt>
          <cx:pt idx="91">0.55984339999999999</cx:pt>
          <cx:pt idx="92">0.52684564</cx:pt>
          <cx:pt idx="93">0.54138702000000005</cx:pt>
          <cx:pt idx="94">0.56655480999999996</cx:pt>
          <cx:pt idx="95">0.54563758399999995</cx:pt>
          <cx:pt idx="96">1</cx:pt>
          <cx:pt idx="97">1</cx:pt>
          <cx:pt idx="98">1</cx:pt>
          <cx:pt idx="99">1</cx:pt>
          <cx:pt idx="100">1</cx:pt>
          <cx:pt idx="101">1</cx:pt>
          <cx:pt idx="102">0.61977439000000001</cx:pt>
          <cx:pt idx="103">0.60804672000000004</cx:pt>
          <cx:pt idx="104">0.59596616999999996</cx:pt>
          <cx:pt idx="105">0.60324982999999999</cx:pt>
          <cx:pt idx="106">0.61033797000000001</cx:pt>
          <cx:pt idx="107">0.60747501599999987</cx:pt>
          <cx:pt idx="108">0.94376342000000002</cx:pt>
          <cx:pt idx="109">0.94189347999999995</cx:pt>
          <cx:pt idx="110">0.94182423000000004</cx:pt>
          <cx:pt idx="111">0.94992728000000004</cx:pt>
          <cx:pt idx="112">0.94175496999999997</cx:pt>
          <cx:pt idx="113">0.94383267599999987</cx:pt>
          <cx:pt idx="114">0.63046480000000005</cx:pt>
          <cx:pt idx="115">0.62494247999999997</cx:pt>
          <cx:pt idx="116">0.61849977</cx:pt>
          <cx:pt idx="117">0.64196962999999996</cx:pt>
          <cx:pt idx="118">0.62218132000000004</cx:pt>
          <cx:pt idx="119">0.62761160000000005</cx:pt>
          <cx:pt idx="120">0.14883721</cx:pt>
          <cx:pt idx="121">0.17567568</cx:pt>
          <cx:pt idx="122">0.15767634999999999</cx:pt>
          <cx:pt idx="123">0.14583333000000001</cx:pt>
          <cx:pt idx="124">0.15666667000000001</cx:pt>
          <cx:pt idx="125">0.15693784799999999</cx:pt>
          <cx:pt idx="126">0.76698217999999996</cx:pt>
          <cx:pt idx="127">0.75890869000000005</cx:pt>
          <cx:pt idx="128">0.75890869000000005</cx:pt>
          <cx:pt idx="129">0.77561247</cx:pt>
          <cx:pt idx="130">0.77589087000000001</cx:pt>
          <cx:pt idx="131">0.76726058000000008</cx:pt>
          <cx:pt idx="132">0.96783839000000005</cx:pt>
          <cx:pt idx="133">0.97025338000000005</cx:pt>
          <cx:pt idx="134">0.97002337999999999</cx:pt>
          <cx:pt idx="135">0.96937172000000005</cx:pt>
          <cx:pt idx="136">0.96806839</cx:pt>
          <cx:pt idx="137">0.96911105200000003</cx:pt>
          <cx:pt idx="138">0.83336732999999996</cx:pt>
          <cx:pt idx="139">0.84234142000000001</cx:pt>
          <cx:pt idx="140">0.83153171999999997</cx:pt>
          <cx:pt idx="141">0.83887416000000004</cx:pt>
          <cx:pt idx="142">0.83295940999999996</cx:pt>
          <cx:pt idx="143">0.83581480799999996</cx:pt>
          <cx:pt idx="144">0.85719102999999996</cx:pt>
          <cx:pt idx="145">0.87000506</cx:pt>
          <cx:pt idx="146">0.87101669000000004</cx:pt>
          <cx:pt idx="147">0.85483054999999997</cx:pt>
          <cx:pt idx="148">0.86292362</cx:pt>
          <cx:pt idx="149">0.86319338999999995</cx:pt>
          <cx:pt idx="150">0.48012821</cx:pt>
          <cx:pt idx="151">0.49102563999999999</cx:pt>
          <cx:pt idx="152">0.45897436000000003</cx:pt>
          <cx:pt idx="153">0.48525641000000003</cx:pt>
          <cx:pt idx="154">0.48717948999999999</cx:pt>
          <cx:pt idx="155">0.48051282200000001</cx:pt>
          <cx:pt idx="156">0.15277778</cx:pt>
          <cx:pt idx="157">0.15044247999999999</cx:pt>
          <cx:pt idx="158">0.13106796000000001</cx:pt>
          <cx:pt idx="159">0.14108910999999999</cx:pt>
          <cx:pt idx="160">0.15384614999999999</cx:pt>
          <cx:pt idx="161">0.145844696</cx:pt>
          <cx:pt idx="162">0.62862976251851865</cx:pt>
        </cx:lvl>
      </cx:numDim>
    </cx:data>
    <cx:data id="1">
      <cx:numDim type="val">
        <cx:f>'Normalización Z'!$C$3:$C$165</cx:f>
        <cx:lvl ptCount="163" formatCode="Estándar">
          <cx:pt idx="0">0.24315068000000001</cx:pt>
          <cx:pt idx="1">0.21964286</cx:pt>
          <cx:pt idx="2">0.21345028999999999</cx:pt>
          <cx:pt idx="3">0.22186495000000001</cx:pt>
          <cx:pt idx="4">0.21716515</cx:pt>
          <cx:pt idx="5">0.223054786</cx:pt>
          <cx:pt idx="6">0</cx:pt>
          <cx:pt idx="7">0</cx:pt>
          <cx:pt idx="8">0</cx:pt>
          <cx:pt idx="9">0</cx:pt>
          <cx:pt idx="10">0</cx:pt>
          <cx:pt idx="11">0</cx:pt>
          <cx:pt idx="12">0.93604651000000005</cx:pt>
          <cx:pt idx="13">0.9035533</cx:pt>
          <cx:pt idx="14">0.95209580999999999</cx:pt>
          <cx:pt idx="15">0.91803279000000004</cx:pt>
          <cx:pt idx="16">0.94021739000000004</cx:pt>
          <cx:pt idx="17">0.92998916000000009</cx:pt>
          <cx:pt idx="18">0</cx:pt>
          <cx:pt idx="19">0</cx:pt>
          <cx:pt idx="20">0</cx:pt>
          <cx:pt idx="21">0</cx:pt>
          <cx:pt idx="22">0</cx:pt>
          <cx:pt idx="23">0</cx:pt>
          <cx:pt idx="24">0.16104868999999999</cx:pt>
          <cx:pt idx="25">0.16911765000000001</cx:pt>
          <cx:pt idx="26">0</cx:pt>
          <cx:pt idx="27">0.11111111</cx:pt>
          <cx:pt idx="28">0.13414634</cx:pt>
          <cx:pt idx="29">0.115084758</cx:pt>
          <cx:pt idx="30">0</cx:pt>
          <cx:pt idx="31">0</cx:pt>
          <cx:pt idx="32">0</cx:pt>
          <cx:pt idx="33">0</cx:pt>
          <cx:pt idx="34">0</cx:pt>
          <cx:pt idx="35">0</cx:pt>
          <cx:pt idx="36">0.12626262999999999</cx:pt>
          <cx:pt idx="37">0.16901408000000001</cx:pt>
          <cx:pt idx="38">0.14393939</cx:pt>
          <cx:pt idx="39">0.13157895</cx:pt>
          <cx:pt idx="40">0.14814815000000001</cx:pt>
          <cx:pt idx="41">0.14378864</cx:pt>
          <cx:pt idx="42">0</cx:pt>
          <cx:pt idx="43">0</cx:pt>
          <cx:pt idx="44">0</cx:pt>
          <cx:pt idx="45">0</cx:pt>
          <cx:pt idx="46">0.11428571</cx:pt>
          <cx:pt idx="47">0.022857142</cx:pt>
          <cx:pt idx="48">0</cx:pt>
          <cx:pt idx="49">0</cx:pt>
          <cx:pt idx="50">0</cx:pt>
          <cx:pt idx="51">0</cx:pt>
          <cx:pt idx="52">0</cx:pt>
          <cx:pt idx="53">0</cx:pt>
          <cx:pt idx="54">0.28472905999999998</cx:pt>
          <cx:pt idx="55">0.26099425999999998</cx:pt>
          <cx:pt idx="56">0.26802029999999999</cx:pt>
          <cx:pt idx="57">0.27961164999999999</cx:pt>
          <cx:pt idx="58">0.27372626999999999</cx:pt>
          <cx:pt idx="59">0.273416308</cx:pt>
          <cx:pt idx="60">0.19148936</cx:pt>
          <cx:pt idx="61">0.17777778</cx:pt>
          <cx:pt idx="62">0.18541033000000001</cx:pt>
          <cx:pt idx="63">0.15637860000000001</cx:pt>
          <cx:pt idx="64">0.16666666999999999</cx:pt>
          <cx:pt idx="65">0.17554454800000002</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0.12396694</cx:pt>
          <cx:pt idx="121">0.13709677000000001</cx:pt>
          <cx:pt idx="122">0.11111111</cx:pt>
          <cx:pt idx="123">0.16666666999999999</cx:pt>
          <cx:pt idx="124">0.14186851</cx:pt>
          <cx:pt idx="125">0.13614200000000001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0.15789474000000001</cx:pt>
          <cx:pt idx="157">0.15277778</cx:pt>
          <cx:pt idx="158">0.15606935999999999</cx:pt>
          <cx:pt idx="159">0.14516129</cx:pt>
          <cx:pt idx="160">0.15909091</cx:pt>
          <cx:pt idx="161">0.15419881599999999</cx:pt>
          <cx:pt idx="162">0.080521339185185212</cx:pt>
        </cx:lvl>
      </cx:numDim>
    </cx:data>
    <cx:data id="2">
      <cx:numDim type="val">
        <cx:f>'Normalización Z'!$D$3:$D$165</cx:f>
        <cx:lvl ptCount="163" formatCode="Estándar">
          <cx:pt idx="0">0.14285713999999999</cx:pt>
          <cx:pt idx="1">0.17021277000000001</cx:pt>
          <cx:pt idx="2">0.12227074</cx:pt>
          <cx:pt idx="3">0.19047618999999999</cx:pt>
          <cx:pt idx="4">0.052631579999999997</cx:pt>
          <cx:pt idx="5">0.13568968399999998</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0.15100670999999999</cx:pt>
          <cx:pt idx="25">0.38888888999999999</cx:pt>
          <cx:pt idx="26">0.16666666999999999</cx:pt>
          <cx:pt idx="27">0.14659686</cx:pt>
          <cx:pt idx="28">0.15972222</cx:pt>
          <cx:pt idx="29">0.20257626999999995</cx:pt>
          <cx:pt idx="30">0</cx:pt>
          <cx:pt idx="31">0</cx:pt>
          <cx:pt idx="32">0</cx:pt>
          <cx:pt idx="33">0</cx:pt>
          <cx:pt idx="34">0</cx:pt>
          <cx:pt idx="35">0</cx:pt>
          <cx:pt idx="36">0.14583333000000001</cx:pt>
          <cx:pt idx="37">0.1171875</cx:pt>
          <cx:pt idx="38">0.13698630000000001</cx:pt>
          <cx:pt idx="39">0.16793892999999999</cx:pt>
          <cx:pt idx="40">0.14569536</cx:pt>
          <cx:pt idx="41">0.14272828399999998</cx:pt>
          <cx:pt idx="42">0.23477157000000001</cx:pt>
          <cx:pt idx="43">0.24657534</cx:pt>
          <cx:pt idx="44">0.23193473000000001</cx:pt>
          <cx:pt idx="45">0.21353559</cx:pt>
          <cx:pt idx="46">0.24440619999999999</cx:pt>
          <cx:pt idx="47">0.23424468599999998</cx:pt>
          <cx:pt idx="48">0</cx:pt>
          <cx:pt idx="49">0</cx:pt>
          <cx:pt idx="50">0</cx:pt>
          <cx:pt idx="51">0</cx:pt>
          <cx:pt idx="52">0</cx:pt>
          <cx:pt idx="53">0</cx:pt>
          <cx:pt idx="54">0</cx:pt>
          <cx:pt idx="55">0</cx:pt>
          <cx:pt idx="56">0</cx:pt>
          <cx:pt idx="57">0</cx:pt>
          <cx:pt idx="58">0</cx:pt>
          <cx:pt idx="59">0</cx:pt>
          <cx:pt idx="60">0.17647059000000001</cx:pt>
          <cx:pt idx="61">0.16736402</cx:pt>
          <cx:pt idx="62">0.16867470000000001</cx:pt>
          <cx:pt idx="63">0.18699187</cx:pt>
          <cx:pt idx="64">0.156</cx:pt>
          <cx:pt idx="65">0.17110023599999999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0.34910277000000001</cx:pt>
          <cx:pt idx="97">0.36349453999999998</cx:pt>
          <cx:pt idx="98">0.3668942</cx:pt>
          <cx:pt idx="99">0.35059172</cx:pt>
          <cx:pt idx="100">0.38131700000000002</cx:pt>
          <cx:pt idx="101">0.36228004599999997</cx:pt>
          <cx:pt idx="102">0.28846154000000002</cx:pt>
          <cx:pt idx="103">0.24285714</cx:pt>
          <cx:pt idx="104">0.29729729999999999</cx:pt>
          <cx:pt idx="105">0.27611940000000001</cx:pt>
          <cx:pt idx="106">0.28431372999999999</cx:pt>
          <cx:pt idx="107">0.27780982200000004</cx:pt>
          <cx:pt idx="108">0</cx:pt>
          <cx:pt idx="109">0</cx:pt>
          <cx:pt idx="110">0</cx:pt>
          <cx:pt idx="111">0</cx:pt>
          <cx:pt idx="112">0</cx:pt>
          <cx:pt idx="113">0</cx:pt>
          <cx:pt idx="114">0</cx:pt>
          <cx:pt idx="115">0</cx:pt>
          <cx:pt idx="116">0</cx:pt>
          <cx:pt idx="117">0</cx:pt>
          <cx:pt idx="118">0</cx:pt>
          <cx:pt idx="119">0</cx:pt>
          <cx:pt idx="120">0.15068492999999999</cx:pt>
          <cx:pt idx="121">0.16513760999999999</cx:pt>
          <cx:pt idx="122">0.14946619</cx:pt>
          <cx:pt idx="123">0.18181818</cx:pt>
          <cx:pt idx="124">0</cx:pt>
          <cx:pt idx="125">0.129421382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0.13357400999999999</cx:pt>
          <cx:pt idx="157">0.15068492999999999</cx:pt>
          <cx:pt idx="158">0.15957447</cx:pt>
          <cx:pt idx="159">0.15196077999999999</cx:pt>
          <cx:pt idx="160">0.15492958000000001</cx:pt>
          <cx:pt idx="161">0.15014475399999999</cx:pt>
          <cx:pt idx="162">0.066888709777777777</cx:pt>
        </cx:lvl>
      </cx:numDim>
    </cx:data>
    <cx:data id="3">
      <cx:numDim type="val">
        <cx:f>'Normalización Z'!$E$3:$E$165</cx:f>
        <cx:lvl ptCount="163" formatCode="Estándar">
          <cx:pt idx="0">0.14285713999999999</cx:pt>
          <cx:pt idx="1">0.20000000000000001</cx:pt>
          <cx:pt idx="2">0.20930233000000001</cx:pt>
          <cx:pt idx="3">0</cx:pt>
          <cx:pt idx="4">0</cx:pt>
          <cx:pt idx="5">0.110431894</cx:pt>
          <cx:pt idx="6">0</cx:pt>
          <cx:pt idx="7">0</cx:pt>
          <cx:pt idx="8">0</cx:pt>
          <cx:pt idx="9">0</cx:pt>
          <cx:pt idx="10">0</cx:pt>
          <cx:pt idx="11">0</cx:pt>
          <cx:pt idx="12">0.90610329000000001</cx:pt>
          <cx:pt idx="13">0.87782804999999997</cx:pt>
          <cx:pt idx="14">0.93953487999999996</cx:pt>
          <cx:pt idx="15">0.89732142999999998</cx:pt>
          <cx:pt idx="16">0.90384615000000001</cx:pt>
          <cx:pt idx="17">0.90492676000000005</cx:pt>
          <cx:pt idx="18">0</cx:pt>
          <cx:pt idx="19">0</cx:pt>
          <cx:pt idx="20">0</cx:pt>
          <cx:pt idx="21">0</cx:pt>
          <cx:pt idx="22">0</cx:pt>
          <cx:pt idx="23">0</cx:pt>
          <cx:pt idx="24">0.064516130000000005</cx:pt>
          <cx:pt idx="25">0.17081851000000001</cx:pt>
          <cx:pt idx="26">0.17605634000000001</cx:pt>
          <cx:pt idx="27">0.12941175999999999</cx:pt>
          <cx:pt idx="28">0.11940299</cx:pt>
          <cx:pt idx="29">0.132041146</cx:pt>
          <cx:pt idx="30">0</cx:pt>
          <cx:pt idx="31">0</cx:pt>
          <cx:pt idx="32">0</cx:pt>
          <cx:pt idx="33">0</cx:pt>
          <cx:pt idx="34">0</cx:pt>
          <cx:pt idx="35">0</cx:pt>
          <cx:pt idx="36">0.14746544</cx:pt>
          <cx:pt idx="37">0.13808463000000001</cx:pt>
          <cx:pt idx="38">0.15614618</cx:pt>
          <cx:pt idx="39">0.14912280999999999</cx:pt>
          <cx:pt idx="40">0.15884477</cx:pt>
          <cx:pt idx="41">0.149932766</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0.98571428999999999</cx:pt>
          <cx:pt idx="61">0.97810218999999998</cx:pt>
          <cx:pt idx="62">0.98461538000000004</cx:pt>
          <cx:pt idx="63">0.96710525999999997</cx:pt>
          <cx:pt idx="64">0.98750000000000004</cx:pt>
          <cx:pt idx="65">0.98060742399999989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0.14603174999999999</cx:pt>
          <cx:pt idx="121">0.13953488</cx:pt>
          <cx:pt idx="122">0.11594203</cx:pt>
          <cx:pt idx="123">0.14728682000000001</cx:pt>
          <cx:pt idx="124">0.13888888999999999</cx:pt>
          <cx:pt idx="125">0.13753687399999998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0.13858696000000001</cx:pt>
          <cx:pt idx="157">0.14335664000000001</cx:pt>
          <cx:pt idx="158">0.11564626</cx:pt>
          <cx:pt idx="159">0.15942028999999999</cx:pt>
          <cx:pt idx="160">0.15277778</cx:pt>
          <cx:pt idx="161">0.141957586</cx:pt>
          <cx:pt idx="162">0.09471979444444445</cx:pt>
        </cx:lvl>
      </cx:numDim>
    </cx:data>
    <cx:data id="4">
      <cx:numDim type="val">
        <cx:f>'Normalización Z'!$F$3:$F$165</cx:f>
        <cx:lvl ptCount="163" formatCode="Estándar">
          <cx:pt idx="0">0</cx:pt>
          <cx:pt idx="1">0</cx:pt>
          <cx:pt idx="2">0</cx:pt>
          <cx:pt idx="3">0.073170730000000003</cx:pt>
          <cx:pt idx="4">0</cx:pt>
          <cx:pt idx="5">0.014634146000000001</cx:pt>
          <cx:pt idx="6">0</cx:pt>
          <cx:pt idx="7">0</cx:pt>
          <cx:pt idx="8">0</cx:pt>
          <cx:pt idx="9">0</cx:pt>
          <cx:pt idx="10">0</cx:pt>
          <cx:pt idx="11">0</cx:pt>
          <cx:pt idx="12">0.96995708000000003</cx:pt>
          <cx:pt idx="13">0.95024876000000003</cx:pt>
          <cx:pt idx="14">0.95897436000000003</cx:pt>
          <cx:pt idx="15">0.96446701000000001</cx:pt>
          <cx:pt idx="16">0.93055555999999995</cx:pt>
          <cx:pt idx="17">0.9548405539999999</cx:pt>
          <cx:pt idx="18">0</cx:pt>
          <cx:pt idx="19">0</cx:pt>
          <cx:pt idx="20">0</cx:pt>
          <cx:pt idx="21">0</cx:pt>
          <cx:pt idx="22">0</cx:pt>
          <cx:pt idx="23">0</cx:pt>
          <cx:pt idx="24">0.17770035000000001</cx:pt>
          <cx:pt idx="25">0.1622276</cx:pt>
          <cx:pt idx="26">0.125</cx:pt>
          <cx:pt idx="27">0.15550238999999999</cx:pt>
          <cx:pt idx="28">0.14426876999999999</cx:pt>
          <cx:pt idx="29">0.152939822</cx:pt>
          <cx:pt idx="30">0</cx:pt>
          <cx:pt idx="31">0</cx:pt>
          <cx:pt idx="32">0</cx:pt>
          <cx:pt idx="33">0</cx:pt>
          <cx:pt idx="34">0</cx:pt>
          <cx:pt idx="35">0</cx:pt>
          <cx:pt idx="36">0.14864864999999999</cx:pt>
          <cx:pt idx="37">0.17177914</cx:pt>
          <cx:pt idx="38">0.15517241000000001</cx:pt>
          <cx:pt idx="39">0.14700193</cx:pt>
          <cx:pt idx="40">0.15853659000000001</cx:pt>
          <cx:pt idx="41">0.156227744</cx:pt>
          <cx:pt idx="42">0.083333329999999997</cx:pt>
          <cx:pt idx="43">0.15322580999999999</cx:pt>
          <cx:pt idx="44">0</cx:pt>
          <cx:pt idx="45">0</cx:pt>
          <cx:pt idx="46">0.14173227999999999</cx:pt>
          <cx:pt idx="47">0.075658283999999992</cx:pt>
          <cx:pt idx="48">0</cx:pt>
          <cx:pt idx="49">0</cx:pt>
          <cx:pt idx="50">0</cx:pt>
          <cx:pt idx="51">0</cx:pt>
          <cx:pt idx="52">0</cx:pt>
          <cx:pt idx="53">0</cx:pt>
          <cx:pt idx="54">0</cx:pt>
          <cx:pt idx="55">0</cx:pt>
          <cx:pt idx="56">0</cx:pt>
          <cx:pt idx="57">0</cx:pt>
          <cx:pt idx="58">0</cx:pt>
          <cx:pt idx="59">0</cx:pt>
          <cx:pt idx="60">0.15736041000000001</cx:pt>
          <cx:pt idx="61">0.17230769000000001</cx:pt>
          <cx:pt idx="62">0.16666666999999999</cx:pt>
          <cx:pt idx="63">0.18581080999999999</cx:pt>
          <cx:pt idx="64">0.19166667000000001</cx:pt>
          <cx:pt idx="65">0.17476245000000001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0.15384614999999999</cx:pt>
          <cx:pt idx="99">0</cx:pt>
          <cx:pt idx="100">0</cx:pt>
          <cx:pt idx="101">0.030769229999999998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0.15333332999999999</cx:pt>
          <cx:pt idx="121">0.15602837</cx:pt>
          <cx:pt idx="122">0.15972222</cx:pt>
          <cx:pt idx="123">0.15921788000000001</cx:pt>
          <cx:pt idx="124">0.16376307000000001</cx:pt>
          <cx:pt idx="125">0.15841297400000001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0.12837837999999999</cx:pt>
          <cx:pt idx="158">0.15962440999999999</cx:pt>
          <cx:pt idx="159">0.15625</cx:pt>
          <cx:pt idx="160">0.1640625</cx:pt>
          <cx:pt idx="161">0.12166305799999999</cx:pt>
          <cx:pt idx="162">0.068144750444444444</cx:pt>
        </cx:lvl>
      </cx:numDim>
    </cx:data>
    <cx:data id="5">
      <cx:numDim type="val">
        <cx:f>'Normalización Z'!$G$3:$G$165</cx:f>
        <cx:lvl ptCount="163" formatCode="Estándar">
          <cx:pt idx="0">0.50753769000000004</cx:pt>
          <cx:pt idx="1">0.40186916</cx:pt>
          <cx:pt idx="2">0.49775785</cx:pt>
          <cx:pt idx="3">0.42452830000000003</cx:pt>
          <cx:pt idx="4">0.42364531999999999</cx:pt>
          <cx:pt idx="5">0.45106766399999998</cx:pt>
          <cx:pt idx="6">0.57983193</cx:pt>
          <cx:pt idx="7">0.49122807000000002</cx:pt>
          <cx:pt idx="8">0.53435115</cx:pt>
          <cx:pt idx="9">0.48412697999999998</cx:pt>
          <cx:pt idx="10">0.47619048000000003</cx:pt>
          <cx:pt idx="11">0.51314572200000008</cx:pt>
          <cx:pt idx="12">0.85067873000000005</cx:pt>
          <cx:pt idx="13">0.86193293999999998</cx:pt>
          <cx:pt idx="14">0.84375</cx:pt>
          <cx:pt idx="15">0.86200131000000002</cx:pt>
          <cx:pt idx="16">0.86246787000000003</cx:pt>
          <cx:pt idx="17">0.85616617000000006</cx:pt>
          <cx:pt idx="18">0.57731958999999999</cx:pt>
          <cx:pt idx="19">0.58247422999999998</cx:pt>
          <cx:pt idx="20">0.57689003000000005</cx:pt>
          <cx:pt idx="21">0.58290377999999998</cx:pt>
          <cx:pt idx="22">0.58719931000000003</cx:pt>
          <cx:pt idx="23">0.58135738800000003</cx:pt>
          <cx:pt idx="24">0.30188679000000002</cx:pt>
          <cx:pt idx="25">0.56338027999999996</cx:pt>
          <cx:pt idx="26">0.53030303000000001</cx:pt>
          <cx:pt idx="27">0.29752065999999999</cx:pt>
          <cx:pt idx="28">0.35374149999999999</cx:pt>
          <cx:pt idx="29">0.40936645199999999</cx:pt>
          <cx:pt idx="30">0.97134173000000001</cx:pt>
          <cx:pt idx="31">0.97417308999999996</cx:pt>
          <cx:pt idx="32">0.96796841</cx:pt>
          <cx:pt idx="33">0.97018738999999998</cx:pt>
          <cx:pt idx="34">0.97313181999999998</cx:pt>
          <cx:pt idx="35">0.97136048799999997</cx:pt>
          <cx:pt idx="36">0.15094340000000001</cx:pt>
          <cx:pt idx="37">0.14838709999999999</cx:pt>
          <cx:pt idx="38">0.14479638</cx:pt>
          <cx:pt idx="39">0.125</cx:pt>
          <cx:pt idx="40">0.14285713999999999</cx:pt>
          <cx:pt idx="41">0.14239680400000002</cx:pt>
          <cx:pt idx="42">0.17616580000000001</cx:pt>
          <cx:pt idx="43">0.14693877999999999</cx:pt>
          <cx:pt idx="44">0.16778523000000001</cx:pt>
          <cx:pt idx="45">0.16207951000000001</cx:pt>
          <cx:pt idx="46">0.13504822999999999</cx:pt>
          <cx:pt idx="47">0.15760351</cx:pt>
          <cx:pt idx="48">0.72530357999999995</cx:pt>
          <cx:pt idx="49">0.74490467000000005</cx:pt>
          <cx:pt idx="50">0.73945733999999996</cx:pt>
          <cx:pt idx="51">0.73531352999999999</cx:pt>
          <cx:pt idx="52">0.73677292000000005</cx:pt>
          <cx:pt idx="53">0.73635040800000007</cx:pt>
          <cx:pt idx="54">0.74115755999999999</cx:pt>
          <cx:pt idx="55">0.69999999999999996</cx:pt>
          <cx:pt idx="56">0.71619613999999998</cx:pt>
          <cx:pt idx="57">0.72037914999999997</cx:pt>
          <cx:pt idx="58">0.70191570999999997</cx:pt>
          <cx:pt idx="59">0.715929712</cx:pt>
          <cx:pt idx="60">0.18656716000000001</cx:pt>
          <cx:pt idx="61">0.16602317</cx:pt>
          <cx:pt idx="62">0.17073171000000001</cx:pt>
          <cx:pt idx="63">0.16822429999999999</cx:pt>
          <cx:pt idx="64">0.15178570999999999</cx:pt>
          <cx:pt idx="65">0.16866640999999999</cx:pt>
          <cx:pt idx="66">0.92179774999999997</cx:pt>
          <cx:pt idx="67">0.92782589000000004</cx:pt>
          <cx:pt idx="68">0.91857849999999996</cx:pt>
          <cx:pt idx="69">0.91952244000000005</cx:pt>
          <cx:pt idx="70">0.92015124999999998</cx:pt>
          <cx:pt idx="71">0.92157516599999989</cx:pt>
          <cx:pt idx="72">0.65211333000000005</cx:pt>
          <cx:pt idx="73">0.63412365999999998</cx:pt>
          <cx:pt idx="74">0.64394662000000003</cx:pt>
          <cx:pt idx="75">0.65925590000000001</cx:pt>
          <cx:pt idx="76">0.66409441999999996</cx:pt>
          <cx:pt idx="77">0.65070678599999998</cx:pt>
          <cx:pt idx="78">0.84796574000000002</cx:pt>
          <cx:pt idx="79">0.88154896999999999</cx:pt>
          <cx:pt idx="80">0.87605042</cx:pt>
          <cx:pt idx="81">0.83499005999999998</cx:pt>
          <cx:pt idx="82">0.70645161000000001</cx:pt>
          <cx:pt idx="83">0.82940135999999998</cx:pt>
          <cx:pt idx="84">0.97513846999999998</cx:pt>
          <cx:pt idx="85">0.97647901999999998</cx:pt>
          <cx:pt idx="86">0.97638188999999997</cx:pt>
          <cx:pt idx="87">0.97616592999999996</cx:pt>
          <cx:pt idx="88">0.97629856999999998</cx:pt>
          <cx:pt idx="89">0.976092776</cx:pt>
          <cx:pt idx="90">0.59084966999999999</cx:pt>
          <cx:pt idx="91">0.60930576000000003</cx:pt>
          <cx:pt idx="92">0.55239899000000003</cx:pt>
          <cx:pt idx="93">0.54177056999999995</cx:pt>
          <cx:pt idx="94">0.56187290999999995</cx:pt>
          <cx:pt idx="95">0.57123957999999997</cx:pt>
          <cx:pt idx="96">1</cx:pt>
          <cx:pt idx="97">1</cx:pt>
          <cx:pt idx="98">1</cx:pt>
          <cx:pt idx="99">1</cx:pt>
          <cx:pt idx="100">1</cx:pt>
          <cx:pt idx="101">1</cx:pt>
          <cx:pt idx="102">0.63774403000000002</cx:pt>
          <cx:pt idx="103">0.63181478999999996</cx:pt>
          <cx:pt idx="104">0.61711079999999996</cx:pt>
          <cx:pt idx="105">0.61915708999999997</cx:pt>
          <cx:pt idx="106">0.61644737000000005</cx:pt>
          <cx:pt idx="107">0.62445481599999986</cx:pt>
          <cx:pt idx="108">0.94327861999999996</cx:pt>
          <cx:pt idx="109">0.94030057</cx:pt>
          <cx:pt idx="110">0.93933098000000004</cx:pt>
          <cx:pt idx="111">0.94036982999999996</cx:pt>
          <cx:pt idx="112">0.94674146000000003</cx:pt>
          <cx:pt idx="113">0.94200429200000002</cx:pt>
          <cx:pt idx="114">0.62172112000000002</cx:pt>
          <cx:pt idx="115">0.63506673000000002</cx:pt>
          <cx:pt idx="116">0.62540267000000005</cx:pt>
          <cx:pt idx="117">0.63598710999999997</cx:pt>
          <cx:pt idx="118">0.63644730999999999</cx:pt>
          <cx:pt idx="119">0.63092498799999996</cx:pt>
          <cx:pt idx="120">0.13103448000000001</cx:pt>
          <cx:pt idx="121">0.16993464</cx:pt>
          <cx:pt idx="122">0.15107914</cx:pt>
          <cx:pt idx="123">0.17449664000000001</cx:pt>
          <cx:pt idx="124">0.17777778</cx:pt>
          <cx:pt idx="125">0.160864536</cx:pt>
          <cx:pt idx="126">0.77756124999999998</cx:pt>
          <cx:pt idx="127">0.77004454</cx:pt>
          <cx:pt idx="128">0.78062361000000002</cx:pt>
          <cx:pt idx="129">0.77032294000000001</cx:pt>
          <cx:pt idx="130">0.77839643999999997</cx:pt>
          <cx:pt idx="131">0.77538975600000004</cx:pt>
          <cx:pt idx="132">0.96852839000000002</cx:pt>
          <cx:pt idx="133">0.96983171999999995</cx:pt>
          <cx:pt idx="134">0.96948672000000002</cx:pt>
          <cx:pt idx="135">0.96872005000000005</cx:pt>
          <cx:pt idx="136">0.96707171999999997</cx:pt>
          <cx:pt idx="137">0.96872772000000007</cx:pt>
          <cx:pt idx="138">0.84458495</cx:pt>
          <cx:pt idx="139">0.82949214999999998</cx:pt>
          <cx:pt idx="140">0.83540689000000001</cx:pt>
          <cx:pt idx="141">0.82622883999999996</cx:pt>
          <cx:pt idx="142">0.83316336999999996</cx:pt>
          <cx:pt idx="143">0.83377523999999992</cx:pt>
          <cx:pt idx="144">0.85601079000000002</cx:pt>
          <cx:pt idx="145">0.86359803999999996</cx:pt>
          <cx:pt idx="146">0.86410385999999995</cx:pt>
          <cx:pt idx="147">0.85887709000000001</cx:pt>
          <cx:pt idx="148">0.86663294999999996</cx:pt>
          <cx:pt idx="149">0.86184454599999982</cx:pt>
          <cx:pt idx="150">0.48397435999999999</cx:pt>
          <cx:pt idx="151">0.49487178999999998</cx:pt>
          <cx:pt idx="152">0.50064103000000004</cx:pt>
          <cx:pt idx="153">0.48461537999999998</cx:pt>
          <cx:pt idx="154">0.48782050999999998</cx:pt>
          <cx:pt idx="155">0.490384614</cx:pt>
          <cx:pt idx="156">0.16161616000000001</cx:pt>
          <cx:pt idx="157">0.13953488</cx:pt>
          <cx:pt idx="158">0.12315271</cx:pt>
          <cx:pt idx="159">0.15656566</cx:pt>
          <cx:pt idx="160">0.16470588</cx:pt>
          <cx:pt idx="161">0.14911505799999999</cx:pt>
          <cx:pt idx="162">0.63295970229629628</cx:pt>
        </cx:lvl>
      </cx:numDim>
    </cx:data>
    <cx:data id="6">
      <cx:numDim type="val">
        <cx:f>'Normalización Z'!$H$3:$H$165</cx:f>
        <cx:lvl ptCount="163" formatCode="Estándar">
          <cx:pt idx="0">0.26829268000000001</cx:pt>
          <cx:pt idx="1">0.22</cx:pt>
          <cx:pt idx="2">0.27777777999999997</cx:pt>
          <cx:pt idx="3">0.27027026999999998</cx:pt>
          <cx:pt idx="4">0.28260869999999999</cx:pt>
          <cx:pt idx="5">0.26378988599999997</cx:pt>
          <cx:pt idx="6">0.095238100000000006</cx:pt>
          <cx:pt idx="7">0.22222222</cx:pt>
          <cx:pt idx="8">0.11666667</cx:pt>
          <cx:pt idx="9">0.071428569999999997</cx:pt>
          <cx:pt idx="10">0.16666666999999999</cx:pt>
          <cx:pt idx="11">0.134444446</cx:pt>
          <cx:pt idx="12">0.98387097000000001</cx:pt>
          <cx:pt idx="13">0.97267760000000003</cx:pt>
          <cx:pt idx="14">0.98314606999999998</cx:pt>
          <cx:pt idx="15">0.98019802</cx:pt>
          <cx:pt idx="16">0.99408284000000002</cx:pt>
          <cx:pt idx="17">0.98279510000000003</cx:pt>
          <cx:pt idx="18">0</cx:pt>
          <cx:pt idx="19">0</cx:pt>
          <cx:pt idx="20">0</cx:pt>
          <cx:pt idx="21">0</cx:pt>
          <cx:pt idx="22">0</cx:pt>
          <cx:pt idx="23">0</cx:pt>
          <cx:pt idx="24">0.13793103000000001</cx:pt>
          <cx:pt idx="25">0.14893617000000001</cx:pt>
          <cx:pt idx="26">0.13300492999999999</cx:pt>
          <cx:pt idx="27">0.12371134</cx:pt>
          <cx:pt idx="28">0.16184971000000001</cx:pt>
          <cx:pt idx="29">0.14108663599999999</cx:pt>
          <cx:pt idx="30">0.082262210000000002</cx:pt>
          <cx:pt idx="31">0.068403909999999998</cx:pt>
          <cx:pt idx="32">0.074074070000000006</cx:pt>
          <cx:pt idx="33">0.087234039999999999</cx:pt>
          <cx:pt idx="34">0.081521739999999995</cx:pt>
          <cx:pt idx="35">0.078699194</cx:pt>
          <cx:pt idx="36">0.15584416000000001</cx:pt>
          <cx:pt idx="37">0.13841808</cx:pt>
          <cx:pt idx="38">0.14798206</cx:pt>
          <cx:pt idx="39">0.16115702000000001</cx:pt>
          <cx:pt idx="40">0.12937062999999999</cx:pt>
          <cx:pt idx="41">0.14655439000000001</cx:pt>
          <cx:pt idx="42">0.16935484000000001</cx:pt>
          <cx:pt idx="43">0.12568306000000001</cx:pt>
          <cx:pt idx="44">0.12301587</cx:pt>
          <cx:pt idx="45">0.13698630000000001</cx:pt>
          <cx:pt idx="46">0.10294117999999999</cx:pt>
          <cx:pt idx="47">0.13159625</cx:pt>
          <cx:pt idx="48">0</cx:pt>
          <cx:pt idx="49">0</cx:pt>
          <cx:pt idx="50">0</cx:pt>
          <cx:pt idx="51">0</cx:pt>
          <cx:pt idx="52">0</cx:pt>
          <cx:pt idx="53">0</cx:pt>
          <cx:pt idx="54">0.54954955000000005</cx:pt>
          <cx:pt idx="55">0.5625</cx:pt>
          <cx:pt idx="56">0.56892779000000004</cx:pt>
          <cx:pt idx="57">0.59428570999999997</cx:pt>
          <cx:pt idx="58">0.55000000000000004</cx:pt>
          <cx:pt idx="59">0.56505261000000007</cx:pt>
          <cx:pt idx="60">0.18775510000000001</cx:pt>
          <cx:pt idx="61">0.19298245999999999</cx:pt>
          <cx:pt idx="62">0.16272189000000001</cx:pt>
          <cx:pt idx="63">0.26666666999999999</cx:pt>
          <cx:pt idx="64">0.22093023000000001</cx:pt>
          <cx:pt idx="65">0.20621127</cx:pt>
          <cx:pt idx="66">0</cx:pt>
          <cx:pt idx="67">0</cx:pt>
          <cx:pt idx="68">0</cx:pt>
          <cx:pt idx="69">0</cx:pt>
          <cx:pt idx="70">0</cx:pt>
          <cx:pt idx="71">0</cx:pt>
          <cx:pt idx="72">0</cx:pt>
          <cx:pt idx="73">0</cx:pt>
          <cx:pt idx="74">0</cx:pt>
          <cx:pt idx="75">0</cx:pt>
          <cx:pt idx="76">0</cx:pt>
          <cx:pt idx="77">0</cx:pt>
          <cx:pt idx="78">0.10084034</cx:pt>
          <cx:pt idx="79">0.088888889999999998</cx:pt>
          <cx:pt idx="80">0.10740740999999999</cx:pt>
          <cx:pt idx="81">0.12234043</cx:pt>
          <cx:pt idx="82">0.11072664</cx:pt>
          <cx:pt idx="83">0.10604074199999999</cx:pt>
          <cx:pt idx="84">0</cx:pt>
          <cx:pt idx="85">0</cx:pt>
          <cx:pt idx="86">0</cx:pt>
          <cx:pt idx="87">0</cx:pt>
          <cx:pt idx="88">0</cx:pt>
          <cx:pt idx="89">0</cx:pt>
          <cx:pt idx="90">0.14634146000000001</cx:pt>
          <cx:pt idx="91">0.074074070000000006</cx:pt>
          <cx:pt idx="92">0.12087912000000001</cx:pt>
          <cx:pt idx="93">0.13095238000000001</cx:pt>
          <cx:pt idx="94">0.054545450000000002</cx:pt>
          <cx:pt idx="95">0.105358496</cx:pt>
          <cx:pt idx="96">0.16551724000000001</cx:pt>
          <cx:pt idx="97">0.12587413</cx:pt>
          <cx:pt idx="98">0.15789474000000001</cx:pt>
          <cx:pt idx="99">0.18181818</cx:pt>
          <cx:pt idx="100">0.17307692</cx:pt>
          <cx:pt idx="101">0.16083624200000002</cx:pt>
          <cx:pt idx="102">0.15151514999999999</cx:pt>
          <cx:pt idx="103">0.18181818</cx:pt>
          <cx:pt idx="104">0.13043478</cx:pt>
          <cx:pt idx="105">0</cx:pt>
          <cx:pt idx="106">0</cx:pt>
          <cx:pt idx="107">0.092753621999999994</cx:pt>
          <cx:pt idx="108">0</cx:pt>
          <cx:pt idx="109">0</cx:pt>
          <cx:pt idx="110">0</cx:pt>
          <cx:pt idx="111">0</cx:pt>
          <cx:pt idx="112">0</cx:pt>
          <cx:pt idx="113">0</cx:pt>
          <cx:pt idx="114">0</cx:pt>
          <cx:pt idx="115">0</cx:pt>
          <cx:pt idx="116">0</cx:pt>
          <cx:pt idx="117">0</cx:pt>
          <cx:pt idx="118">0</cx:pt>
          <cx:pt idx="119">0</cx:pt>
          <cx:pt idx="120">0.12195122</cx:pt>
          <cx:pt idx="121">0.14161850000000001</cx:pt>
          <cx:pt idx="122">0.16487455000000001</cx:pt>
          <cx:pt idx="123">0.11842105</cx:pt>
          <cx:pt idx="124">0.1559633</cx:pt>
          <cx:pt idx="125">0.140565724</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0.16250000000000001</cx:pt>
          <cx:pt idx="157">0.14814815000000001</cx:pt>
          <cx:pt idx="158">0.14946619</cx:pt>
          <cx:pt idx="159">0.14965986000000001</cx:pt>
          <cx:pt idx="160">0.17672414</cx:pt>
          <cx:pt idx="161">0.157299668</cx:pt>
          <cx:pt idx="162">0.12641052874074074</cx:pt>
        </cx:lvl>
      </cx:numDim>
    </cx:data>
    <cx:data id="7">
      <cx:numDim type="val">
        <cx:f>'Normalización Z'!$I$3:$I$165</cx:f>
        <cx:lvl ptCount="163" formatCode="Estándar">
          <cx:pt idx="0">0.28205128000000002</cx:pt>
          <cx:pt idx="1">0.29787234000000001</cx:pt>
          <cx:pt idx="2">0.22388060000000001</cx:pt>
          <cx:pt idx="3">0.16666666999999999</cx:pt>
          <cx:pt idx="4">0.26190476000000001</cx:pt>
          <cx:pt idx="5">0.24647513000000001</cx:pt>
          <cx:pt idx="6">0.31078223999999999</cx:pt>
          <cx:pt idx="7">0.29195401999999998</cx:pt>
          <cx:pt idx="8">0.27548806999999997</cx:pt>
          <cx:pt idx="9">0.32142857000000002</cx:pt>
          <cx:pt idx="10">0.27477477</cx:pt>
          <cx:pt idx="11">0.29488553399999995</cx:pt>
          <cx:pt idx="12">0</cx:pt>
          <cx:pt idx="13">0</cx:pt>
          <cx:pt idx="14">0</cx:pt>
          <cx:pt idx="15">0</cx:pt>
          <cx:pt idx="16">0</cx:pt>
          <cx:pt idx="17">0</cx:pt>
          <cx:pt idx="18">0</cx:pt>
          <cx:pt idx="19">0</cx:pt>
          <cx:pt idx="20">0</cx:pt>
          <cx:pt idx="21">0</cx:pt>
          <cx:pt idx="22">0</cx:pt>
          <cx:pt idx="23">0</cx:pt>
          <cx:pt idx="24">0.18245613999999999</cx:pt>
          <cx:pt idx="25">0.15681233999999999</cx:pt>
          <cx:pt idx="26">0.1484375</cx:pt>
          <cx:pt idx="27">0.17222222000000001</cx:pt>
          <cx:pt idx="28">0.17435897</cx:pt>
          <cx:pt idx="29">0.166857434</cx:pt>
          <cx:pt idx="30">0.088300219999999999</cx:pt>
          <cx:pt idx="31">0.11791045</cx:pt>
          <cx:pt idx="32">0.098820060000000001</cx:pt>
          <cx:pt idx="33">0.12018141</cx:pt>
          <cx:pt idx="34">0.10608695999999999</cx:pt>
          <cx:pt idx="35">0.10625981999999998</cx:pt>
          <cx:pt idx="36">0.12676055999999999</cx:pt>
          <cx:pt idx="37">0</cx:pt>
          <cx:pt idx="38">0.12765957</cx:pt>
          <cx:pt idx="39">0.16355140000000001</cx:pt>
          <cx:pt idx="40">0.12121212000000001</cx:pt>
          <cx:pt idx="41">0.10783673000000001</cx:pt>
          <cx:pt idx="42">0.1875</cx:pt>
          <cx:pt idx="43">0.15789474000000001</cx:pt>
          <cx:pt idx="44">0.12244898</cx:pt>
          <cx:pt idx="45">0.13545816999999999</cx:pt>
          <cx:pt idx="46">0.15853659000000001</cx:pt>
          <cx:pt idx="47">0.152367696</cx:pt>
          <cx:pt idx="48">0</cx:pt>
          <cx:pt idx="49">0</cx:pt>
          <cx:pt idx="50">0</cx:pt>
          <cx:pt idx="51">0</cx:pt>
          <cx:pt idx="52">0</cx:pt>
          <cx:pt idx="53">0</cx:pt>
          <cx:pt idx="54">0.083333329999999997</cx:pt>
          <cx:pt idx="55">0</cx:pt>
          <cx:pt idx="56">0.083333329999999997</cx:pt>
          <cx:pt idx="57">0.11764706</cx:pt>
          <cx:pt idx="58">0.043478259999999998</cx:pt>
          <cx:pt idx="59">0.065558395999999991</cx:pt>
          <cx:pt idx="60">0.17370891999999999</cx:pt>
          <cx:pt idx="61">0.15625</cx:pt>
          <cx:pt idx="62">0.15151514999999999</cx:pt>
          <cx:pt idx="63">0.15348837000000001</cx:pt>
          <cx:pt idx="64">0.16666666999999999</cx:pt>
          <cx:pt idx="65">0.16032582200000001</cx:pt>
          <cx:pt idx="66">0</cx:pt>
          <cx:pt idx="67">0</cx:pt>
          <cx:pt idx="68">0</cx:pt>
          <cx:pt idx="69">0</cx:pt>
          <cx:pt idx="70">0</cx:pt>
          <cx:pt idx="71">0</cx:pt>
          <cx:pt idx="72">0</cx:pt>
          <cx:pt idx="73">0</cx:pt>
          <cx:pt idx="74">0</cx:pt>
          <cx:pt idx="75">0</cx:pt>
          <cx:pt idx="76">0</cx:pt>
          <cx:pt idx="77">0</cx:pt>
          <cx:pt idx="78">0.098802399999999999</cx:pt>
          <cx:pt idx="79">0.092715229999999996</cx:pt>
          <cx:pt idx="80">0.092879260000000005</cx:pt>
          <cx:pt idx="81">0.092184370000000002</cx:pt>
          <cx:pt idx="82">0.10101010000000001</cx:pt>
          <cx:pt idx="83">0.095518272000000001</cx:pt>
          <cx:pt idx="84">0</cx:pt>
          <cx:pt idx="85">0</cx:pt>
          <cx:pt idx="86">0</cx:pt>
          <cx:pt idx="87">0</cx:pt>
          <cx:pt idx="88">0</cx:pt>
          <cx:pt idx="89">0</cx:pt>
          <cx:pt idx="90">0.079545450000000004</cx:pt>
          <cx:pt idx="91">0.10526315999999999</cx:pt>
          <cx:pt idx="92">0.064220180000000002</cx:pt>
          <cx:pt idx="93">0</cx:pt>
          <cx:pt idx="94">0</cx:pt>
          <cx:pt idx="95">0.049805757999999999</cx:pt>
          <cx:pt idx="96">0.30126582000000002</cx:pt>
          <cx:pt idx="97">0.33773087000000002</cx:pt>
          <cx:pt idx="98">0.32191781000000003</cx:pt>
          <cx:pt idx="99">0.26102941000000002</cx:pt>
          <cx:pt idx="100">0.28846154000000002</cx:pt>
          <cx:pt idx="101">0.30208109000000005</cx:pt>
          <cx:pt idx="102">0.31088083</cx:pt>
          <cx:pt idx="103">0.29007633999999999</cx:pt>
          <cx:pt idx="104">0.30935252000000002</cx:pt>
          <cx:pt idx="105">0.31465516999999998</cx:pt>
          <cx:pt idx="106">0.24691357999999999</cx:pt>
          <cx:pt idx="107">0.29437568800000002</cx:pt>
          <cx:pt idx="108">0</cx:pt>
          <cx:pt idx="109">0</cx:pt>
          <cx:pt idx="110">0</cx:pt>
          <cx:pt idx="111">0</cx:pt>
          <cx:pt idx="112">0</cx:pt>
          <cx:pt idx="113">0</cx:pt>
          <cx:pt idx="114">0</cx:pt>
          <cx:pt idx="115">0</cx:pt>
          <cx:pt idx="116">0</cx:pt>
          <cx:pt idx="117">0</cx:pt>
          <cx:pt idx="118">0</cx:pt>
          <cx:pt idx="119">0</cx:pt>
          <cx:pt idx="120">0.14018691999999999</cx:pt>
          <cx:pt idx="121">0.16666666999999999</cx:pt>
          <cx:pt idx="122">0.14798206</cx:pt>
          <cx:pt idx="123">0.14498141000000001</cx:pt>
          <cx:pt idx="124">0.12056738</cx:pt>
          <cx:pt idx="125">0.14407688800000001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0.15137614999999999</cx:pt>
          <cx:pt idx="157">0.14782608999999999</cx:pt>
          <cx:pt idx="158">0.14374999999999999</cx:pt>
          <cx:pt idx="159">0.1440678</cx:pt>
          <cx:pt idx="160">0.13567839000000001</cx:pt>
          <cx:pt idx="161">0.144539686</cx:pt>
          <cx:pt idx="162">0.086331997925925913</cx:pt>
        </cx:lvl>
      </cx:numDim>
    </cx:data>
    <cx:data id="8">
      <cx:numDim type="val">
        <cx:f>'Normalización Z'!$J$3:$J$165</cx:f>
        <cx:lvl ptCount="163" formatCode="Estándar">
          <cx:pt idx="0">0.22605965</cx:pt>
          <cx:pt idx="1">0.22439023999999999</cx:pt>
          <cx:pt idx="2">0.23089430999999999</cx:pt>
          <cx:pt idx="3">0.24677419</cx:pt>
          <cx:pt idx="4">0.22981366</cx:pt>
          <cx:pt idx="5">0.23158641000000002</cx:pt>
          <cx:pt idx="6">0.44303797</cx:pt>
          <cx:pt idx="7">0.44086022000000002</cx:pt>
          <cx:pt idx="8">0.578125</cx:pt>
          <cx:pt idx="9">0.45918366999999999</cx:pt>
          <cx:pt idx="10">0.45360824999999999</cx:pt>
          <cx:pt idx="11">0.47496302200000001</cx:pt>
          <cx:pt idx="12">1</cx:pt>
          <cx:pt idx="13">1</cx:pt>
          <cx:pt idx="14">1</cx:pt>
          <cx:pt idx="15">1</cx:pt>
          <cx:pt idx="16">1</cx:pt>
          <cx:pt idx="17">1</cx:pt>
          <cx:pt idx="18">0</cx:pt>
          <cx:pt idx="19">0</cx:pt>
          <cx:pt idx="20">0</cx:pt>
          <cx:pt idx="21">0</cx:pt>
          <cx:pt idx="22">0</cx:pt>
          <cx:pt idx="23">0</cx:pt>
          <cx:pt idx="24">0.20967742</cx:pt>
          <cx:pt idx="25">0.17753622999999999</cx:pt>
          <cx:pt idx="26">0.16321243999999999</cx:pt>
          <cx:pt idx="27">0.15241636</cx:pt>
          <cx:pt idx="28">0.21808511</cx:pt>
          <cx:pt idx="29">0.184185512</cx:pt>
          <cx:pt idx="30">0.12783505000000001</cx:pt>
          <cx:pt idx="31">0.17468354</cx:pt>
          <cx:pt idx="32">0.15957447</cx:pt>
          <cx:pt idx="33">0.22615804</cx:pt>
          <cx:pt idx="34">0.19634703000000001</cx:pt>
          <cx:pt idx="35">0.176919626</cx:pt>
          <cx:pt idx="36">0.15172414000000001</cx:pt>
          <cx:pt idx="37">0.12244898</cx:pt>
          <cx:pt idx="38">0.13772455</cx:pt>
          <cx:pt idx="39">0.15948276</cx:pt>
          <cx:pt idx="40">0.16560510000000001</cx:pt>
          <cx:pt idx="41">0.14739710600000003</cx:pt>
          <cx:pt idx="42">0</cx:pt>
          <cx:pt idx="43">0</cx:pt>
          <cx:pt idx="44">0.098265900000000003</cx:pt>
          <cx:pt idx="45">0.13178295000000001</cx:pt>
          <cx:pt idx="46">0.12</cx:pt>
          <cx:pt idx="47">0.070009769999999999</cx:pt>
          <cx:pt idx="48">0</cx:pt>
          <cx:pt idx="49">0</cx:pt>
          <cx:pt idx="50">0</cx:pt>
          <cx:pt idx="51">0</cx:pt>
          <cx:pt idx="52">0</cx:pt>
          <cx:pt idx="53">0</cx:pt>
          <cx:pt idx="54">0.23529412</cx:pt>
          <cx:pt idx="55">0.21379310000000001</cx:pt>
          <cx:pt idx="56">0.22794117999999999</cx:pt>
          <cx:pt idx="57">0.22435896999999999</cx:pt>
          <cx:pt idx="58">0.27272727000000002</cx:pt>
          <cx:pt idx="59">0.23482292799999999</cx:pt>
          <cx:pt idx="60">1</cx:pt>
          <cx:pt idx="61">1</cx:pt>
          <cx:pt idx="62">0.62804877999999997</cx:pt>
          <cx:pt idx="63">0.63194444000000005</cx:pt>
          <cx:pt idx="64">0.84848484999999996</cx:pt>
          <cx:pt idx="65">0.82169561400000002</cx:pt>
          <cx:pt idx="66">0</cx:pt>
          <cx:pt idx="67">0</cx:pt>
          <cx:pt idx="68">0</cx:pt>
          <cx:pt idx="69">0</cx:pt>
          <cx:pt idx="70">0</cx:pt>
          <cx:pt idx="71">0</cx:pt>
          <cx:pt idx="72">0</cx:pt>
          <cx:pt idx="73">0</cx:pt>
          <cx:pt idx="74">0</cx:pt>
          <cx:pt idx="75">0</cx:pt>
          <cx:pt idx="76">0</cx:pt>
          <cx:pt idx="77">0</cx:pt>
          <cx:pt idx="78">0.10891089</cx:pt>
          <cx:pt idx="79">0.13309352999999999</cx:pt>
          <cx:pt idx="80">0.11111111</cx:pt>
          <cx:pt idx="81">0.10406091000000001</cx:pt>
          <cx:pt idx="82">0.078804349999999995</cx:pt>
          <cx:pt idx="83">0.107196158</cx:pt>
          <cx:pt idx="84">0</cx:pt>
          <cx:pt idx="85">0</cx:pt>
          <cx:pt idx="86">0</cx:pt>
          <cx:pt idx="87">0</cx:pt>
          <cx:pt idx="88">0</cx:pt>
          <cx:pt idx="89">0</cx:pt>
          <cx:pt idx="90">0</cx:pt>
          <cx:pt idx="91">0.10227273000000001</cx:pt>
          <cx:pt idx="92">0</cx:pt>
          <cx:pt idx="93">0.089999999999999997</cx:pt>
          <cx:pt idx="94">0.10227273000000001</cx:pt>
          <cx:pt idx="95">0.05890909200000001</cx:pt>
          <cx:pt idx="96">0.11538461999999999</cx:pt>
          <cx:pt idx="97">0.081632650000000001</cx:pt>
          <cx:pt idx="98">0.14285713999999999</cx:pt>
          <cx:pt idx="99">0.12686567000000001</cx:pt>
          <cx:pt idx="100">0.086956519999999995</cx:pt>
          <cx:pt idx="101">0.11073932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0.14827586000000001</cx:pt>
          <cx:pt idx="121">0.13513513999999999</cx:pt>
          <cx:pt idx="122">0.16216216</cx:pt>
          <cx:pt idx="123">0.16501650000000001</cx:pt>
          <cx:pt idx="124">0.14532871999999999</cx:pt>
          <cx:pt idx="125">0.15118367599999999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0.14150942999999999</cx:pt>
          <cx:pt idx="157">0.18243243000000001</cx:pt>
          <cx:pt idx="158">0.14893617000000001</cx:pt>
          <cx:pt idx="159">0.16065573999999999</cx:pt>
          <cx:pt idx="160">0.14189188999999999</cx:pt>
          <cx:pt idx="161">0.15508513200000001</cx:pt>
          <cx:pt idx="162">0.14535901355555556</cx:pt>
        </cx:lvl>
      </cx:numDim>
    </cx:data>
    <cx:data id="9">
      <cx:numDim type="val">
        <cx:f>'Normalización Z'!$K$3:$K$165</cx:f>
        <cx:lvl ptCount="163" formatCode="Estándar">
          <cx:pt idx="0">0.14432990000000001</cx:pt>
          <cx:pt idx="1">0.12643678</cx:pt>
          <cx:pt idx="2">0.125</cx:pt>
          <cx:pt idx="3">0.083333329999999997</cx:pt>
          <cx:pt idx="4">0.15384614999999999</cx:pt>
          <cx:pt idx="5">0.126589232</cx:pt>
          <cx:pt idx="6">0.15416667000000001</cx:pt>
          <cx:pt idx="7">0.11787072</cx:pt>
          <cx:pt idx="8">0.16203703999999999</cx:pt>
          <cx:pt idx="9">0.13008130000000001</cx:pt>
          <cx:pt idx="10">0.12556054</cx:pt>
          <cx:pt idx="11">0.13794325399999999</cx:pt>
          <cx:pt idx="12">0.95499999999999996</cx:pt>
          <cx:pt idx="13">0.94117647000000004</cx:pt>
          <cx:pt idx="14">0.95431471999999995</cx:pt>
          <cx:pt idx="15">0.92890994999999998</cx:pt>
          <cx:pt idx="16">0.93779904000000003</cx:pt>
          <cx:pt idx="17">0.94344003599999993</cx:pt>
          <cx:pt idx="18">0</cx:pt>
          <cx:pt idx="19">0</cx:pt>
          <cx:pt idx="20">0</cx:pt>
          <cx:pt idx="21">0</cx:pt>
          <cx:pt idx="22">0</cx:pt>
          <cx:pt idx="23">0</cx:pt>
          <cx:pt idx="24">0.18309859000000001</cx:pt>
          <cx:pt idx="25">0.16296295999999999</cx:pt>
          <cx:pt idx="26">0.17821782</cx:pt>
          <cx:pt idx="27">0.17741935</cx:pt>
          <cx:pt idx="28">0.16504853999999999</cx:pt>
          <cx:pt idx="29">0.17334945200000001</cx:pt>
          <cx:pt idx="30">0.11145997000000001</cx:pt>
          <cx:pt idx="31">0.10319767000000001</cx:pt>
          <cx:pt idx="32">0.095323740000000004</cx:pt>
          <cx:pt idx="33">0.11388456</cx:pt>
          <cx:pt idx="34">0.11046512</cx:pt>
          <cx:pt idx="35">0.10686621199999999</cx:pt>
          <cx:pt idx="36">0.17391303999999999</cx:pt>
          <cx:pt idx="37">0.16129031999999999</cx:pt>
          <cx:pt idx="38">0.16417909999999999</cx:pt>
          <cx:pt idx="39">0.17647059000000001</cx:pt>
          <cx:pt idx="40">0.16355140000000001</cx:pt>
          <cx:pt idx="41">0.16788089</cx:pt>
          <cx:pt idx="42">0.13114754000000001</cx:pt>
          <cx:pt idx="43">0.16153845999999999</cx:pt>
          <cx:pt idx="44">0.1622807</cx:pt>
          <cx:pt idx="45">0.13333333</cx:pt>
          <cx:pt idx="46">0.15948276</cx:pt>
          <cx:pt idx="47">0.14955655800000001</cx:pt>
          <cx:pt idx="48">0</cx:pt>
          <cx:pt idx="49">0</cx:pt>
          <cx:pt idx="50">0</cx:pt>
          <cx:pt idx="51">0</cx:pt>
          <cx:pt idx="52">0</cx:pt>
          <cx:pt idx="53">0</cx:pt>
          <cx:pt idx="54">0.29559748000000002</cx:pt>
          <cx:pt idx="55">0.26363636000000001</cx:pt>
          <cx:pt idx="56">0.23255814</cx:pt>
          <cx:pt idx="57">0.24528301999999999</cx:pt>
          <cx:pt idx="58">0.25</cx:pt>
          <cx:pt idx="59">0.257415</cx:pt>
          <cx:pt idx="60">0.16109422000000001</cx:pt>
          <cx:pt idx="61">0.19028339999999999</cx:pt>
          <cx:pt idx="62">0.16528925999999999</cx:pt>
          <cx:pt idx="63">0.14457830999999999</cx:pt>
          <cx:pt idx="64">0.20161290000000001</cx:pt>
          <cx:pt idx="65">0.17257161800000001</cx:pt>
          <cx:pt idx="66">0</cx:pt>
          <cx:pt idx="67">0</cx:pt>
          <cx:pt idx="68">0</cx:pt>
          <cx:pt idx="69">0</cx:pt>
          <cx:pt idx="70">0</cx:pt>
          <cx:pt idx="71">0</cx:pt>
          <cx:pt idx="72">0</cx:pt>
          <cx:pt idx="73">0</cx:pt>
          <cx:pt idx="74">0</cx:pt>
          <cx:pt idx="75">0</cx:pt>
          <cx:pt idx="76">0</cx:pt>
          <cx:pt idx="77">0</cx:pt>
          <cx:pt idx="78">0.074297189999999999</cx:pt>
          <cx:pt idx="79">0.087463559999999996</cx:pt>
          <cx:pt idx="80">0.092511010000000005</cx:pt>
          <cx:pt idx="81">0.08984375</cx:pt>
          <cx:pt idx="82">0.079741380000000001</cx:pt>
          <cx:pt idx="83">0.084771378000000008</cx:pt>
          <cx:pt idx="84">0</cx:pt>
          <cx:pt idx="85">0</cx:pt>
          <cx:pt idx="86">0</cx:pt>
          <cx:pt idx="87">0</cx:pt>
          <cx:pt idx="88">0</cx:pt>
          <cx:pt idx="89">0</cx:pt>
          <cx:pt idx="90">0.13793103000000001</cx:pt>
          <cx:pt idx="91">0.073170730000000003</cx:pt>
          <cx:pt idx="92">0</cx:pt>
          <cx:pt idx="93">0</cx:pt>
          <cx:pt idx="94">0.084210530000000006</cx:pt>
          <cx:pt idx="95">0.059062458000000005</cx:pt>
          <cx:pt idx="96">0.125</cx:pt>
          <cx:pt idx="97">0.17171717</cx:pt>
          <cx:pt idx="98">0.19704432999999999</cx:pt>
          <cx:pt idx="99">0.16574585999999999</cx:pt>
          <cx:pt idx="100">0.18859649000000001</cx:pt>
          <cx:pt idx="101">0.16962077</cx:pt>
          <cx:pt idx="102">0</cx:pt>
          <cx:pt idx="103">0.10666667000000001</cx:pt>
          <cx:pt idx="104">0</cx:pt>
          <cx:pt idx="105">0.094594590000000006</cx:pt>
          <cx:pt idx="106">0</cx:pt>
          <cx:pt idx="107">0.040252252000000002</cx:pt>
          <cx:pt idx="108">0</cx:pt>
          <cx:pt idx="109">0</cx:pt>
          <cx:pt idx="110">0</cx:pt>
          <cx:pt idx="111">0</cx:pt>
          <cx:pt idx="112">0</cx:pt>
          <cx:pt idx="113">0</cx:pt>
          <cx:pt idx="114">0</cx:pt>
          <cx:pt idx="115">0</cx:pt>
          <cx:pt idx="116">0</cx:pt>
          <cx:pt idx="117">0</cx:pt>
          <cx:pt idx="118">0</cx:pt>
          <cx:pt idx="119">0</cx:pt>
          <cx:pt idx="120">0.13526569999999999</cx:pt>
          <cx:pt idx="121">0.15466667000000001</cx:pt>
          <cx:pt idx="122">0.12048193</cx:pt>
          <cx:pt idx="123">0.15246636999999999</cx:pt>
          <cx:pt idx="124">0.16033755</cx:pt>
          <cx:pt idx="125">0.14464364399999999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0.15887850000000001</cx:pt>
          <cx:pt idx="157">0.13207547</cx:pt>
          <cx:pt idx="158">0.14788731999999999</cx:pt>
          <cx:pt idx="159">0.11111111</cx:pt>
          <cx:pt idx="160">0.17086835</cx:pt>
          <cx:pt idx="161">0.14416414999999999</cx:pt>
          <cx:pt idx="162">0.10659729274074074</cx:pt>
        </cx:lvl>
      </cx:numDim>
    </cx:data>
    <cx:data id="10">
      <cx:numDim type="val">
        <cx:f>'Normalización Z'!$L$3:$L$165</cx:f>
        <cx:lvl ptCount="163" formatCode="Estándar">
          <cx:pt idx="0">0.57249070999999996</cx:pt>
          <cx:pt idx="1">0.56756757000000002</cx:pt>
          <cx:pt idx="2">0.54752851999999996</cx:pt>
          <cx:pt idx="3">0.55471698000000003</cx:pt>
          <cx:pt idx="4">0.55645160999999999</cx:pt>
          <cx:pt idx="5">0.5597510779999999</cx:pt>
          <cx:pt idx="6">0.56521739000000004</cx:pt>
          <cx:pt idx="7">0.52978055999999996</cx:pt>
          <cx:pt idx="8">0.42857142999999998</cx:pt>
          <cx:pt idx="9">0.53267973999999996</cx:pt>
          <cx:pt idx="10">0.53898305000000002</cx:pt>
          <cx:pt idx="11">0.51904643400000006</cx:pt>
          <cx:pt idx="12">0.87946128000000001</cx:pt>
          <cx:pt idx="13">0.85123415999999996</cx:pt>
          <cx:pt idx="14">0.87799863</cx:pt>
          <cx:pt idx="15">0.86345382000000004</cx:pt>
          <cx:pt idx="16">0.86927670999999995</cx:pt>
          <cx:pt idx="17">0.86828492000000002</cx:pt>
          <cx:pt idx="18">0.75690276000000001</cx:pt>
          <cx:pt idx="19">0.73076923000000005</cx:pt>
          <cx:pt idx="20">0.72334293999999999</cx:pt>
          <cx:pt idx="21">0.74705189000000005</cx:pt>
          <cx:pt idx="22">0.74302670999999998</cx:pt>
          <cx:pt idx="23">0.74021870600000006</cx:pt>
          <cx:pt idx="24">0.46096653999999998</cx:pt>
          <cx:pt idx="25">0.50900900999999998</cx:pt>
          <cx:pt idx="26">0.53082191999999995</cx:pt>
          <cx:pt idx="27">0.46153845999999998</cx:pt>
          <cx:pt idx="28">0.46739130000000001</cx:pt>
          <cx:pt idx="29">0.485945446</cx:pt>
          <cx:pt idx="30">0.88687548999999999</cx:pt>
          <cx:pt idx="31">0.88407311</cx:pt>
          <cx:pt idx="32">0.88411116999999995</cx:pt>
          <cx:pt idx="33">0.87841318999999995</cx:pt>
          <cx:pt idx="34">0.90300292000000004</cx:pt>
          <cx:pt idx="35">0.88729517599999996</cx:pt>
          <cx:pt idx="36">0.22443182</cx:pt>
          <cx:pt idx="37">0.22992700999999999</cx:pt>
          <cx:pt idx="38">0.22188450000000001</cx:pt>
          <cx:pt idx="39">0.22108844</cx:pt>
          <cx:pt idx="40">0.27531645999999999</cx:pt>
          <cx:pt idx="41">0.23452964600000001</cx:pt>
          <cx:pt idx="42">0.40606060999999999</cx:pt>
          <cx:pt idx="43">0.42414860999999998</cx:pt>
          <cx:pt idx="44">0.45833332999999998</cx:pt>
          <cx:pt idx="45">0.30511811</cx:pt>
          <cx:pt idx="46">0.42151163000000003</cx:pt>
          <cx:pt idx="47">0.40303445799999993</cx:pt>
          <cx:pt idx="48">0.76720648000000002</cx:pt>
          <cx:pt idx="49">0.78671329000000001</cx:pt>
          <cx:pt idx="50">0.81608365999999999</cx:pt>
          <cx:pt idx="51">0.78685190999999999</cx:pt>
          <cx:pt idx="52">0.77168022000000003</cx:pt>
          <cx:pt idx="53">0.78570711199999999</cx:pt>
          <cx:pt idx="54">0.71262002999999996</cx:pt>
          <cx:pt idx="55">0.64905659999999998</cx:pt>
          <cx:pt idx="56">0.69002695000000003</cx:pt>
          <cx:pt idx="57">0.71318373000000002</cx:pt>
          <cx:pt idx="58">0.72926661999999998</cx:pt>
          <cx:pt idx="59">0.69883078599999993</cx:pt>
          <cx:pt idx="60">0.54296875</cx:pt>
          <cx:pt idx="61">0.48314606999999998</cx:pt>
          <cx:pt idx="62">0.60606061</cx:pt>
          <cx:pt idx="63">0.59322034000000001</cx:pt>
          <cx:pt idx="64">0.57021277000000004</cx:pt>
          <cx:pt idx="65">0.55912170800000005</cx:pt>
          <cx:pt idx="66">0.92914308000000001</cx:pt>
          <cx:pt idx="67">0.93675112999999999</cx:pt>
          <cx:pt idx="68">0.93535155999999997</cx:pt>
          <cx:pt idx="69">0.93511076000000004</cx:pt>
          <cx:pt idx="70">0.93299472999999999</cx:pt>
          <cx:pt idx="71">0.93387025199999996</cx:pt>
          <cx:pt idx="72">0.74843424000000003</cx:pt>
          <cx:pt idx="73">0.70028957999999997</cx:pt>
          <cx:pt idx="74">0.71947368</cx:pt>
          <cx:pt idx="75">0.72133676000000002</cx:pt>
          <cx:pt idx="76">0.73475769000000002</cx:pt>
          <cx:pt idx="77">0.72485839000000007</cx:pt>
          <cx:pt idx="78">0.59226190000000001</cx:pt>
          <cx:pt idx="79">0.62452350999999995</cx:pt>
          <cx:pt idx="80">0.58971362000000005</cx:pt>
          <cx:pt idx="81">0.64762516000000003</cx:pt>
          <cx:pt idx="82">0.61777236999999996</cx:pt>
          <cx:pt idx="83">0.61437931199999996</cx:pt>
          <cx:pt idx="84">0.97776525999999997</cx:pt>
          <cx:pt idx="85">0.97758431999999995</cx:pt>
          <cx:pt idx="86">0.97774485</cx:pt>
          <cx:pt idx="87">0.97836666999999999</cx:pt>
          <cx:pt idx="88">0.97612770999999998</cx:pt>
          <cx:pt idx="89">0.97751776200000007</cx:pt>
          <cx:pt idx="90">0.56351039000000003</cx:pt>
          <cx:pt idx="91">0.55249859999999995</cx:pt>
          <cx:pt idx="92">0.62790698</cx:pt>
          <cx:pt idx="93">0.57083333000000003</cx:pt>
          <cx:pt idx="94">0.56275072000000004</cx:pt>
          <cx:pt idx="95">0.57550000400000001</cx:pt>
          <cx:pt idx="96">0.64480873999999999</cx:pt>
          <cx:pt idx="97">0.65944272000000004</cx:pt>
          <cx:pt idx="98">0.64644195000000004</cx:pt>
          <cx:pt idx="99">0.63396226</cx:pt>
          <cx:pt idx="100">0.60247092999999996</cx:pt>
          <cx:pt idx="101">0.63742531999999996</cx:pt>
          <cx:pt idx="102">0.62903226000000001</cx:pt>
          <cx:pt idx="103">0.64214046999999996</cx:pt>
          <cx:pt idx="104">0.64432597000000003</cx:pt>
          <cx:pt idx="105">0.61626344</cx:pt>
          <cx:pt idx="106">0.62965616000000002</cx:pt>
          <cx:pt idx="107">0.63228366000000003</cx:pt>
          <cx:pt idx="108">0.95466048000000003</cx:pt>
          <cx:pt idx="109">0.95584488999999995</cx:pt>
          <cx:pt idx="110">0.95246774999999995</cx:pt>
          <cx:pt idx="111">0.94999297000000005</cx:pt>
          <cx:pt idx="112">0.95244125999999996</cx:pt>
          <cx:pt idx="113">0.95308146999999988</cx:pt>
          <cx:pt idx="114">0.66954643999999996</cx:pt>
          <cx:pt idx="115">0.66376663000000002</cx:pt>
          <cx:pt idx="116">0.70287356000000001</cx:pt>
          <cx:pt idx="117">0.69535175999999999</cx:pt>
          <cx:pt idx="118">0.6787649</cx:pt>
          <cx:pt idx="119">0.68206065799999993</cx:pt>
          <cx:pt idx="120">0.25515463999999999</cx:pt>
          <cx:pt idx="121">0.2012012</cx:pt>
          <cx:pt idx="122">0.17045455000000001</cx:pt>
          <cx:pt idx="123">0.21727019</cx:pt>
          <cx:pt idx="124">0.15974441</cx:pt>
          <cx:pt idx="125">0.200764998</cx:pt>
          <cx:pt idx="126">0.78393433000000001</cx:pt>
          <cx:pt idx="127">0.78779840999999995</cx:pt>
          <cx:pt idx="128">0.78811593999999996</cx:pt>
          <cx:pt idx="129">0.80312408000000002</cx:pt>
          <cx:pt idx="130">0.77222062999999996</cx:pt>
          <cx:pt idx="131">0.78703867799999994</cx:pt>
          <cx:pt idx="132">0.96833864000000003</cx:pt>
          <cx:pt idx="133">0.96909433</cx:pt>
          <cx:pt idx="134">0.96732277</cx:pt>
          <cx:pt idx="135">0.96974583000000003</cx:pt>
          <cx:pt idx="136">0.96860126000000002</cx:pt>
          <cx:pt idx="137">0.96862056600000002</cx:pt>
          <cx:pt idx="138">0.85299144999999998</cx:pt>
          <cx:pt idx="139">0.84106510999999995</cx:pt>
          <cx:pt idx="140">0.84916318000000002</cx:pt>
          <cx:pt idx="141">0.84274616999999996</cx:pt>
          <cx:pt idx="142">0.84188394</cx:pt>
          <cx:pt idx="143">0.84556997</cx:pt>
          <cx:pt idx="144">0.87979673999999997</cx:pt>
          <cx:pt idx="145">0.88011952999999998</cx:pt>
          <cx:pt idx="146">0.88888889000000004</cx:pt>
          <cx:pt idx="147">0.87132290000000001</cx:pt>
          <cx:pt idx="148">0.88222922999999998</cx:pt>
          <cx:pt idx="149">0.88047145800000004</cx:pt>
          <cx:pt idx="150">0.50252101000000005</cx:pt>
          <cx:pt idx="151">0.49920761000000002</cx:pt>
          <cx:pt idx="152">0.48868399000000001</cx:pt>
          <cx:pt idx="153">0.49216818000000001</cx:pt>
          <cx:pt idx="154">0.50079238999999998</cx:pt>
          <cx:pt idx="155">0.496674636</cx:pt>
          <cx:pt idx="156">0.22983871</cx:pt>
          <cx:pt idx="157">0.21355932</cx:pt>
          <cx:pt idx="158">0.24024023999999999</cx:pt>
          <cx:pt idx="159">0.21383648</cx:pt>
          <cx:pt idx="160">0.27822581000000002</cx:pt>
          <cx:pt idx="161">0.23514011200000001</cx:pt>
          <cx:pt idx="162">0.66248232281481501</cx:pt>
        </cx:lvl>
      </cx:numDim>
    </cx:data>
    <cx:data id="11">
      <cx:numDim type="val">
        <cx:f>'Normalización Z'!$M$3:$M$165</cx:f>
        <cx:lvl ptCount="163" formatCode="Estándar">
          <cx:pt idx="0">0.4159292</cx:pt>
          <cx:pt idx="1">0.45977011000000001</cx:pt>
          <cx:pt idx="2">0.47085201999999998</cx:pt>
          <cx:pt idx="3">0.44541484999999997</cx:pt>
          <cx:pt idx="4">0.50406503999999996</cx:pt>
          <cx:pt idx="5">0.45920624399999993</cx:pt>
          <cx:pt idx="6">0.32520325</cx:pt>
          <cx:pt idx="7">0.48091602999999999</cx:pt>
          <cx:pt idx="8">0.44827586000000003</cx:pt>
          <cx:pt idx="9">0.41007194000000002</cx:pt>
          <cx:pt idx="10">0.34931507000000001</cx:pt>
          <cx:pt idx="11">0.40275643</cx:pt>
          <cx:pt idx="12">0.92391303999999996</cx:pt>
          <cx:pt idx="13">0.92771084000000004</cx:pt>
          <cx:pt idx="14">0.96634615000000001</cx:pt>
          <cx:pt idx="15">0.89005235999999999</cx:pt>
          <cx:pt idx="16">0.87309645000000002</cx:pt>
          <cx:pt idx="17">0.91622376800000005</cx:pt>
          <cx:pt idx="18">0.41454544999999998</cx:pt>
          <cx:pt idx="19">0.47619048000000003</cx:pt>
          <cx:pt idx="20">0.42911876999999998</cx:pt>
          <cx:pt idx="21">0.46774194000000002</cx:pt>
          <cx:pt idx="22">0.46026489999999998</cx:pt>
          <cx:pt idx="23">0.44957230800000003</cx:pt>
          <cx:pt idx="24">0.50892857000000002</cx:pt>
          <cx:pt idx="25">0.53225805999999998</cx:pt>
          <cx:pt idx="26">0.43076923</cx:pt>
          <cx:pt idx="27">0.43333333000000002</cx:pt>
          <cx:pt idx="28">0.47474747</cx:pt>
          <cx:pt idx="29">0.47600733200000001</cx:pt>
          <cx:pt idx="30">0.78888888999999995</cx:pt>
          <cx:pt idx="31">0.84090909000000003</cx:pt>
          <cx:pt idx="32">0.75</cx:pt>
          <cx:pt idx="33">0.72368421000000005</cx:pt>
          <cx:pt idx="34">0.88235293999999997</cx:pt>
          <cx:pt idx="35">0.79716702600000011</cx:pt>
          <cx:pt idx="36">0.26395939000000002</cx:pt>
          <cx:pt idx="37">0.27309236999999997</cx:pt>
          <cx:pt idx="38">0.21468926999999999</cx:pt>
          <cx:pt idx="39">0.24581006</cx:pt>
          <cx:pt idx="40">0.18592965</cx:pt>
          <cx:pt idx="41">0.236696148</cx:pt>
          <cx:pt idx="42">0.28666667000000001</cx:pt>
          <cx:pt idx="43">0.30645160999999999</cx:pt>
          <cx:pt idx="44">0.30177514999999999</cx:pt>
          <cx:pt idx="45">0.31067960999999999</cx:pt>
          <cx:pt idx="46">0.26395939000000002</cx:pt>
          <cx:pt idx="47">0.29390648600000002</cx:pt>
          <cx:pt idx="48">0.48936170000000001</cx:pt>
          <cx:pt idx="49">0.57647059</cx:pt>
          <cx:pt idx="50">0.57425742999999996</cx:pt>
          <cx:pt idx="51">0.53846154000000002</cx:pt>
          <cx:pt idx="52">0.69565217000000001</cx:pt>
          <cx:pt idx="53">0.57484068599999993</cx:pt>
          <cx:pt idx="54">0.62465753000000002</cx:pt>
          <cx:pt idx="55">0.56521739000000004</cx:pt>
          <cx:pt idx="56">0.62536022999999996</cx:pt>
          <cx:pt idx="57">0.57824933999999995</cx:pt>
          <cx:pt idx="58">0.57428570999999995</cx:pt>
          <cx:pt idx="59">0.59355403999999989</cx:pt>
          <cx:pt idx="60">0.55833332999999996</cx:pt>
          <cx:pt idx="61">0.62765957000000006</cx:pt>
          <cx:pt idx="62">0.54945054999999998</cx:pt>
          <cx:pt idx="63">0.55508475000000002</cx:pt>
          <cx:pt idx="64">0.56595744999999997</cx:pt>
          <cx:pt idx="65">0.57129712999999993</cx:pt>
          <cx:pt idx="66">0.25</cx:pt>
          <cx:pt idx="67">0.46666667000000001</cx:pt>
          <cx:pt idx="68">0.80000000000000004</cx:pt>
          <cx:pt idx="69">0.20000000000000001</cx:pt>
          <cx:pt idx="70">0</cx:pt>
          <cx:pt idx="71">0.34333333399999999</cx:pt>
          <cx:pt idx="72">0.47272726999999998</cx:pt>
          <cx:pt idx="73">0.375</cx:pt>
          <cx:pt idx="74">0.52777777999999997</cx:pt>
          <cx:pt idx="75">0.41935484000000001</cx:pt>
          <cx:pt idx="76">0.46938775999999999</cx:pt>
          <cx:pt idx="77">0.45284953000000006</cx:pt>
          <cx:pt idx="78">0.19480518999999999</cx:pt>
          <cx:pt idx="79">0.23809524000000001</cx:pt>
          <cx:pt idx="80">0.20689655000000001</cx:pt>
          <cx:pt idx="81">0.17977528000000001</cx:pt>
          <cx:pt idx="82">0.22857142999999999</cx:pt>
          <cx:pt idx="83">0.20962873800000001</cx:pt>
          <cx:pt idx="84">0.18181818</cx:pt>
          <cx:pt idx="85">0.5</cx:pt>
          <cx:pt idx="86">0.125</cx:pt>
          <cx:pt idx="87">0.25925925999999999</cx:pt>
          <cx:pt idx="88">0.16666666999999999</cx:pt>
          <cx:pt idx="89">0.24654882199999997</cx:pt>
          <cx:pt idx="90">0.17391303999999999</cx:pt>
          <cx:pt idx="91">0</cx:pt>
          <cx:pt idx="92">0.19298245999999999</cx:pt>
          <cx:pt idx="93">0.27500000000000002</cx:pt>
          <cx:pt idx="94">0.071428569999999997</cx:pt>
          <cx:pt idx="95">0.142664814</cx:pt>
          <cx:pt idx="96">0.25</cx:pt>
          <cx:pt idx="97">0.23809524000000001</cx:pt>
          <cx:pt idx="98">0.27083332999999998</cx:pt>
          <cx:pt idx="99">0.25</cx:pt>
          <cx:pt idx="100">0.17241379000000001</cx:pt>
          <cx:pt idx="101">0.23626847200000003</cx:pt>
          <cx:pt idx="102">0.26744185999999998</cx:pt>
          <cx:pt idx="103">0.38461538000000001</cx:pt>
          <cx:pt idx="104">0.18181818</cx:pt>
          <cx:pt idx="105">0.19047618999999999</cx:pt>
          <cx:pt idx="106">0.21428570999999999</cx:pt>
          <cx:pt idx="107">0.24772746400000001</cx:pt>
          <cx:pt idx="108">0.085106379999999995</cx:pt>
          <cx:pt idx="109">0.16438356000000001</cx:pt>
          <cx:pt idx="110">0.23076922999999999</cx:pt>
          <cx:pt idx="111">0.17999999999999999</cx:pt>
          <cx:pt idx="112">0.18518519</cx:pt>
          <cx:pt idx="113">0.169088872</cx:pt>
          <cx:pt idx="114">0.13131313</cx:pt>
          <cx:pt idx="115">0.12765957</cx:pt>
          <cx:pt idx="116">0.16778523000000001</cx:pt>
          <cx:pt idx="117">0.14150942999999999</cx:pt>
          <cx:pt idx="118">0.12658227999999999</cx:pt>
          <cx:pt idx="119">0.13896992799999999</cx:pt>
          <cx:pt idx="120">0.18894009</cx:pt>
          <cx:pt idx="121">0.16560510000000001</cx:pt>
          <cx:pt idx="122">0.14285713999999999</cx:pt>
          <cx:pt idx="123">0.21182266</cx:pt>
          <cx:pt idx="124">0.14572863999999999</cx:pt>
          <cx:pt idx="125">0.17099072600000001</cx:pt>
          <cx:pt idx="126">0.12</cx:pt>
          <cx:pt idx="127">0.10344828</cx:pt>
          <cx:pt idx="128">0.076923080000000005</cx:pt>
          <cx:pt idx="129">0.13432836000000001</cx:pt>
          <cx:pt idx="130">0.083333329999999997</cx:pt>
          <cx:pt idx="131">0.10360661</cx:pt>
          <cx:pt idx="132">0.125</cx:pt>
          <cx:pt idx="133">0</cx:pt>
          <cx:pt idx="134">0.11111111</cx:pt>
          <cx:pt idx="135">0</cx:pt>
          <cx:pt idx="136">0.090909089999999998</cx:pt>
          <cx:pt idx="137">0.065404039999999997</cx:pt>
          <cx:pt idx="138">0.11111111</cx:pt>
          <cx:pt idx="139">0.068965520000000002</cx:pt>
          <cx:pt idx="140">0.12121212000000001</cx:pt>
          <cx:pt idx="141">0.10714286000000001</cx:pt>
          <cx:pt idx="142">0.1875</cx:pt>
          <cx:pt idx="143">0.11918632200000001</cx:pt>
          <cx:pt idx="144">0.14102564000000001</cx:pt>
          <cx:pt idx="145">0.16842104999999999</cx:pt>
          <cx:pt idx="146">0.10989011</cx:pt>
          <cx:pt idx="147">0.17647059000000001</cx:pt>
          <cx:pt idx="148">0.098039219999999996</cx:pt>
          <cx:pt idx="149">0.138769322</cx:pt>
          <cx:pt idx="150">0.13793103000000001</cx:pt>
          <cx:pt idx="151">0.051282050000000003</cx:pt>
          <cx:pt idx="152">0.17605634000000001</cx:pt>
          <cx:pt idx="153">0.18032787</cx:pt>
          <cx:pt idx="154">0.18556701</cx:pt>
          <cx:pt idx="155">0.14623285999999999</cx:pt>
          <cx:pt idx="156">0.22754490999999999</cx:pt>
          <cx:pt idx="157">0.23308271</cx:pt>
          <cx:pt idx="158">0.22807018000000001</cx:pt>
          <cx:pt idx="159">0.19213974</cx:pt>
          <cx:pt idx="160">0.16049383</cx:pt>
          <cx:pt idx="161">0.208266274</cx:pt>
          <cx:pt idx="162">0.33002828614814811</cx:pt>
        </cx:lvl>
      </cx:numDim>
    </cx:data>
    <cx:data id="12">
      <cx:numDim type="val">
        <cx:f>'Normalización Z'!$N$3:$N$165</cx:f>
        <cx:lvl ptCount="163" formatCode="Estándar">
          <cx:pt idx="0">0.40236685999999999</cx:pt>
          <cx:pt idx="1">0.49171271</cx:pt>
          <cx:pt idx="2">0.41999999999999998</cx:pt>
          <cx:pt idx="3">0.46892655</cx:pt>
          <cx:pt idx="4">0.42196531999999998</cx:pt>
          <cx:pt idx="5">0.4409942879999999</cx:pt>
          <cx:pt idx="6">0.51136364000000001</cx:pt>
          <cx:pt idx="7">0.51265822999999999</cx:pt>
          <cx:pt idx="8">0.47572816000000001</cx:pt>
          <cx:pt idx="9">0.53658536999999995</cx:pt>
          <cx:pt idx="10">0.63253011999999997</cx:pt>
          <cx:pt idx="11">0.533773104</cx:pt>
          <cx:pt idx="12">0.59405940999999995</cx:pt>
          <cx:pt idx="13">0.76543209999999995</cx:pt>
          <cx:pt idx="14">0.80000000000000004</cx:pt>
          <cx:pt idx="15">0.73195876000000004</cx:pt>
          <cx:pt idx="16">0.61956522000000003</cx:pt>
          <cx:pt idx="17">0.70220309799999991</cx:pt>
          <cx:pt idx="18">0.37267081000000002</cx:pt>
          <cx:pt idx="19">0.44897958999999998</cx:pt>
          <cx:pt idx="20">0.43137255000000002</cx:pt>
          <cx:pt idx="21">0.33636364000000002</cx:pt>
          <cx:pt idx="22">0.32110092000000001</cx:pt>
          <cx:pt idx="23">0.38209750200000003</cx:pt>
          <cx:pt idx="24">0.57777778000000002</cx:pt>
          <cx:pt idx="25">0.58100558999999996</cx:pt>
          <cx:pt idx="26">0.58940397</cx:pt>
          <cx:pt idx="27">0.53521127000000002</cx:pt>
          <cx:pt idx="28">0.52127659999999998</cx:pt>
          <cx:pt idx="29">0.56093504199999999</cx:pt>
          <cx:pt idx="30">0.46721310999999999</cx:pt>
          <cx:pt idx="31">0.41614907000000001</cx:pt>
          <cx:pt idx="32">0.37804877999999997</cx:pt>
          <cx:pt idx="33">0.41085271000000001</cx:pt>
          <cx:pt idx="34">0.43333333000000002</cx:pt>
          <cx:pt idx="35">0.42111939999999998</cx:pt>
          <cx:pt idx="36">0.30555556</cx:pt>
          <cx:pt idx="37">0.23744292</cx:pt>
          <cx:pt idx="38">0.25568182</cx:pt>
          <cx:pt idx="39">0.24666667</cx:pt>
          <cx:pt idx="40">0.18023256000000001</cx:pt>
          <cx:pt idx="41">0.24511590600000002</cx:pt>
          <cx:pt idx="42">0.60992908000000001</cx:pt>
          <cx:pt idx="43">0.56209149999999997</cx:pt>
          <cx:pt idx="44">0.60389610000000005</cx:pt>
          <cx:pt idx="45">0.49425287000000001</cx:pt>
          <cx:pt idx="46">0.55000000000000004</cx:pt>
          <cx:pt idx="47">0.56403391000000003</cx:pt>
          <cx:pt idx="48">0.49056603999999998</cx:pt>
          <cx:pt idx="49">0.48484848000000003</cx:pt>
          <cx:pt idx="50">0.63302751999999995</cx:pt>
          <cx:pt idx="51">0.64516129</cx:pt>
          <cx:pt idx="52">0.73684210999999999</cx:pt>
          <cx:pt idx="53">0.59808908799999994</cx:pt>
          <cx:pt idx="54">0.54285713999999996</cx:pt>
          <cx:pt idx="55">0.44927536000000001</cx:pt>
          <cx:pt idx="56">0.46153845999999998</cx:pt>
          <cx:pt idx="57">0.55555555999999995</cx:pt>
          <cx:pt idx="58">0.54347825999999999</cx:pt>
          <cx:pt idx="59">0.51054095600000005</cx:pt>
          <cx:pt idx="60">0.75657894999999997</cx:pt>
          <cx:pt idx="61">0.69047619000000005</cx:pt>
          <cx:pt idx="62">0.66521739000000002</cx:pt>
          <cx:pt idx="63">0.65648854999999995</cx:pt>
          <cx:pt idx="64">0.66037736000000002</cx:pt>
          <cx:pt idx="65">0.68582768800000005</cx:pt>
          <cx:pt idx="66">0</cx:pt>
          <cx:pt idx="67">0.38888888999999999</cx:pt>
          <cx:pt idx="68">0.40000000000000002</cx:pt>
          <cx:pt idx="69">0.40000000000000002</cx:pt>
          <cx:pt idx="70">0.30769231000000002</cx:pt>
          <cx:pt idx="71">0.29931623999999996</cx:pt>
          <cx:pt idx="72">0.59782608999999998</cx:pt>
          <cx:pt idx="73">0.74193547999999998</cx:pt>
          <cx:pt idx="74">0.76666666999999999</cx:pt>
          <cx:pt idx="75">0.72222222000000003</cx:pt>
          <cx:pt idx="76">0.61538462000000005</cx:pt>
          <cx:pt idx="77">0.68880701599999994</cx:pt>
          <cx:pt idx="78">0.16326531</cx:pt>
          <cx:pt idx="79">0.1875</cx:pt>
          <cx:pt idx="80">0.17307692</cx:pt>
          <cx:pt idx="81">0.25316455999999998</cx:pt>
          <cx:pt idx="82">0.30645160999999999</cx:pt>
          <cx:pt idx="83">0.21669168</cx:pt>
          <cx:pt idx="84">0.48148148000000002</cx:pt>
          <cx:pt idx="85">0.46153845999999998</cx:pt>
          <cx:pt idx="86">0.22222222</cx:pt>
          <cx:pt idx="87">0.55555555999999995</cx:pt>
          <cx:pt idx="88">0.27777777999999997</cx:pt>
          <cx:pt idx="89">0.39971509999999999</cx:pt>
          <cx:pt idx="90">0.28571428999999998</cx:pt>
          <cx:pt idx="91">0</cx:pt>
          <cx:pt idx="92">0.13559321999999999</cx:pt>
          <cx:pt idx="93">0.0625</cx:pt>
          <cx:pt idx="94">0.083333329999999997</cx:pt>
          <cx:pt idx="95">0.113428168</cx:pt>
          <cx:pt idx="96">0.37373737000000001</cx:pt>
          <cx:pt idx="97">0.45833332999999998</cx:pt>
          <cx:pt idx="98">0.30952381000000001</cx:pt>
          <cx:pt idx="99">0.33720929999999999</cx:pt>
          <cx:pt idx="100">0.26666666999999999</cx:pt>
          <cx:pt idx="101">0.34909409600000002</cx:pt>
          <cx:pt idx="102">0.38970588</cx:pt>
          <cx:pt idx="103">0.43209877000000002</cx:pt>
          <cx:pt idx="104">0.4048583</cx:pt>
          <cx:pt idx="105">0.37662338000000001</cx:pt>
          <cx:pt idx="106">0.39130435000000002</cx:pt>
          <cx:pt idx="107">0.39891813600000003</cx:pt>
          <cx:pt idx="108">0.21568627000000001</cx:pt>
          <cx:pt idx="109">0.12</cx:pt>
          <cx:pt idx="110">0.125</cx:pt>
          <cx:pt idx="111">0.21052631999999999</cx:pt>
          <cx:pt idx="112">0.076923080000000005</cx:pt>
          <cx:pt idx="113">0.14962713399999999</cx:pt>
          <cx:pt idx="114">0.16393442999999999</cx:pt>
          <cx:pt idx="115">0.14285713999999999</cx:pt>
          <cx:pt idx="116">0.17708333000000001</cx:pt>
          <cx:pt idx="117">0.080000000000000002</cx:pt>
          <cx:pt idx="118">0.19672131000000001</cx:pt>
          <cx:pt idx="119">0.15211924199999999</cx:pt>
          <cx:pt idx="120">0.20261438000000001</cx:pt>
          <cx:pt idx="121">0.20304569</cx:pt>
          <cx:pt idx="122">0.20245399</cx:pt>
          <cx:pt idx="123">0.14649682</cx:pt>
          <cx:pt idx="124">0.18888889</cx:pt>
          <cx:pt idx="125">0.188699954</cx:pt>
          <cx:pt idx="126">0.12244898</cx:pt>
          <cx:pt idx="127">0.13725490000000001</cx:pt>
          <cx:pt idx="128">0.13888888999999999</cx:pt>
          <cx:pt idx="129">0.10526315999999999</cx:pt>
          <cx:pt idx="130">0.052631579999999997</cx:pt>
          <cx:pt idx="131">0.11129750199999999</cx:pt>
          <cx:pt idx="132">0</cx:pt>
          <cx:pt idx="133">0</cx:pt>
          <cx:pt idx="134">0</cx:pt>
          <cx:pt idx="135">0</cx:pt>
          <cx:pt idx="136">0.25</cx:pt>
          <cx:pt idx="137">0.050000000000000003</cx:pt>
          <cx:pt idx="138">0.15492958000000001</cx:pt>
          <cx:pt idx="139">0.13043478</cx:pt>
          <cx:pt idx="140">0.19047618999999999</cx:pt>
          <cx:pt idx="141">0.096774189999999996</cx:pt>
          <cx:pt idx="142">0.15384614999999999</cx:pt>
          <cx:pt idx="143">0.14529217799999999</cx:pt>
          <cx:pt idx="144">0.097560980000000005</cx:pt>
          <cx:pt idx="145">0.063492060000000003</cx:pt>
          <cx:pt idx="146">0.068965520000000002</cx:pt>
          <cx:pt idx="147">0.11111111</cx:pt>
          <cx:pt idx="148">0.17499999999999999</cx:pt>
          <cx:pt idx="149">0.10322593399999999</cx:pt>
          <cx:pt idx="150">0.19148936</cx:pt>
          <cx:pt idx="151">0.109375</cx:pt>
          <cx:pt idx="152">0.15625</cx:pt>
          <cx:pt idx="153">0.16666666999999999</cx:pt>
          <cx:pt idx="154">0.15789474000000001</cx:pt>
          <cx:pt idx="155">0.156335154</cx:pt>
          <cx:pt idx="156">0.20920501999999999</cx:pt>
          <cx:pt idx="157">0.27218935</cx:pt>
          <cx:pt idx="158">0.21666667000000001</cx:pt>
          <cx:pt idx="159">0.21714285999999999</cx:pt>
          <cx:pt idx="160">0.22448979999999999</cx:pt>
          <cx:pt idx="161">0.22793874</cx:pt>
          <cx:pt idx="162">0.34797171318518522</cx:pt>
        </cx:lvl>
      </cx:numDim>
    </cx:data>
    <cx:data id="13">
      <cx:numDim type="val">
        <cx:f>'Normalización Z'!$O$3:$O$165</cx:f>
        <cx:lvl ptCount="163" formatCode="Estándar">
          <cx:pt idx="0">0.41499999999999998</cx:pt>
          <cx:pt idx="1">0.46107784000000002</cx:pt>
          <cx:pt idx="2">0.49714286000000002</cx:pt>
          <cx:pt idx="3">0.54787233999999996</cx:pt>
          <cx:pt idx="4">0.49479167000000002</cx:pt>
          <cx:pt idx="5">0.48317694200000005</cx:pt>
          <cx:pt idx="6">0.79768786000000003</cx:pt>
          <cx:pt idx="7">0.71428570999999996</cx:pt>
          <cx:pt idx="8">0.71176470999999997</cx:pt>
          <cx:pt idx="9">0.78756477000000003</cx:pt>
          <cx:pt idx="10">0.73936170000000001</cx:pt>
          <cx:pt idx="11">0.75013295000000002</cx:pt>
          <cx:pt idx="12">0.97206703999999999</cx:pt>
          <cx:pt idx="13">0.88942308000000003</cx:pt>
          <cx:pt idx="14">0.96791444000000004</cx:pt>
          <cx:pt idx="15">0.91794872000000005</cx:pt>
          <cx:pt idx="16">0.92485549</cx:pt>
          <cx:pt idx="17">0.93444175400000007</cx:pt>
          <cx:pt idx="18">0.47863248000000003</cx:pt>
          <cx:pt idx="19">0.37692308000000002</cx:pt>
          <cx:pt idx="20">0.42592593000000001</cx:pt>
          <cx:pt idx="21">0.43564355999999999</cx:pt>
          <cx:pt idx="22">0.4375</cx:pt>
          <cx:pt idx="23">0.43092501</cx:pt>
          <cx:pt idx="24">0.50828728999999995</cx:pt>
          <cx:pt idx="25">0.47395832999999998</cx:pt>
          <cx:pt idx="26">0.46956522000000001</cx:pt>
          <cx:pt idx="27">0.49275362</cx:pt>
          <cx:pt idx="28">0.53201969999999998</cx:pt>
          <cx:pt idx="29">0.49531683199999998</cx:pt>
          <cx:pt idx="30">0.71604937999999996</cx:pt>
          <cx:pt idx="31">0.625</cx:pt>
          <cx:pt idx="32">0.73684210999999999</cx:pt>
          <cx:pt idx="33">0.61728395000000003</cx:pt>
          <cx:pt idx="34">0.74712643999999995</cx:pt>
          <cx:pt idx="35">0.68846037599999987</cx:pt>
          <cx:pt idx="36">0.28000000000000003</cx:pt>
          <cx:pt idx="37">0.29487179000000002</cx:pt>
          <cx:pt idx="38">0.28481012999999999</cx:pt>
          <cx:pt idx="39">0.22510822999999999</cx:pt>
          <cx:pt idx="40">0.20100503</cx:pt>
          <cx:pt idx="41">0.25715903599999995</cx:pt>
          <cx:pt idx="42">0.37062937000000001</cx:pt>
          <cx:pt idx="43">0.32608695999999998</cx:pt>
          <cx:pt idx="44">0.25263158000000002</cx:pt>
          <cx:pt idx="45">0.24731183000000001</cx:pt>
          <cx:pt idx="46">0.32380952000000002</cx:pt>
          <cx:pt idx="47">0.30409385199999994</cx:pt>
          <cx:pt idx="48">0.43333333000000002</cx:pt>
          <cx:pt idx="49">0.56363635999999995</cx:pt>
          <cx:pt idx="50">0.50980391999999997</cx:pt>
          <cx:pt idx="51">0.35135135000000001</cx:pt>
          <cx:pt idx="52">0.46511627999999999</cx:pt>
          <cx:pt idx="53">0.46464824800000004</cx:pt>
          <cx:pt idx="54">0.41843972000000001</cx:pt>
          <cx:pt idx="55">0.47142856999999999</cx:pt>
          <cx:pt idx="56">0.41758242000000001</cx:pt>
          <cx:pt idx="57">0.54471544999999999</cx:pt>
          <cx:pt idx="58">0.45833332999999998</cx:pt>
          <cx:pt idx="59">0.46209989799999995</cx:pt>
          <cx:pt idx="60">0.82857143</cx:pt>
          <cx:pt idx="61">0.84186046999999997</cx:pt>
          <cx:pt idx="62">0.87709497000000003</cx:pt>
          <cx:pt idx="63">0.73790323000000002</cx:pt>
          <cx:pt idx="64">0.86440678000000004</cx:pt>
          <cx:pt idx="65">0.82996737600000015</cx:pt>
          <cx:pt idx="66">0</cx:pt>
          <cx:pt idx="67">0.125</cx:pt>
          <cx:pt idx="68">0</cx:pt>
          <cx:pt idx="69">0.16666666999999999</cx:pt>
          <cx:pt idx="70">0</cx:pt>
          <cx:pt idx="71">0.058333334000000001</cx:pt>
          <cx:pt idx="72">0.63013699000000001</cx:pt>
          <cx:pt idx="73">0.64864865000000005</cx:pt>
          <cx:pt idx="74">0.39655172</cx:pt>
          <cx:pt idx="75">0.47959183999999999</cx:pt>
          <cx:pt idx="76">0.55555555999999995</cx:pt>
          <cx:pt idx="77">0.54209695199999997</cx:pt>
          <cx:pt idx="78">0.20000000000000001</cx:pt>
          <cx:pt idx="79">0.19387755000000001</cx:pt>
          <cx:pt idx="80">0.26829268000000001</cx:pt>
          <cx:pt idx="81">0.22222222</cx:pt>
          <cx:pt idx="82">0.22641509000000001</cx:pt>
          <cx:pt idx="83">0.22216150800000004</cx:pt>
          <cx:pt idx="84">0.46666667000000001</cx:pt>
          <cx:pt idx="85">0.10000000000000001</cx:pt>
          <cx:pt idx="86">0.27777777999999997</cx:pt>
          <cx:pt idx="87">0.22580644999999999</cx:pt>
          <cx:pt idx="88">0.40000000000000002</cx:pt>
          <cx:pt idx="89">0.29405017999999999</cx:pt>
          <cx:pt idx="90">0</cx:pt>
          <cx:pt idx="91">0.40000000000000002</cx:pt>
          <cx:pt idx="92">0.192</cx:pt>
          <cx:pt idx="93">0.30769231000000002</cx:pt>
          <cx:pt idx="94">0.55555555999999995</cx:pt>
          <cx:pt idx="95">0.29104957399999998</cx:pt>
          <cx:pt idx="96">0.09375</cx:pt>
          <cx:pt idx="97">0.19565216999999999</cx:pt>
          <cx:pt idx="98">0.21052631999999999</cx:pt>
          <cx:pt idx="99">0.20833333000000001</cx:pt>
          <cx:pt idx="100">0.15789474000000001</cx:pt>
          <cx:pt idx="101">0.17323131200000003</cx:pt>
          <cx:pt idx="102">0</cx:pt>
          <cx:pt idx="103">0.076923080000000005</cx:pt>
          <cx:pt idx="104">0.29999999999999999</cx:pt>
          <cx:pt idx="105">0.33333332999999998</cx:pt>
          <cx:pt idx="106">0.28888889000000001</cx:pt>
          <cx:pt idx="107">0.19982905999999998</cx:pt>
          <cx:pt idx="108">0.1971831</cx:pt>
          <cx:pt idx="109">0.25531914999999999</cx:pt>
          <cx:pt idx="110">0.19047618999999999</cx:pt>
          <cx:pt idx="111">0.13888888999999999</cx:pt>
          <cx:pt idx="112">0.24719100999999999</cx:pt>
          <cx:pt idx="113">0.20581166800000003</cx:pt>
          <cx:pt idx="114">0.19512194999999999</cx:pt>
          <cx:pt idx="115">0.080000000000000002</cx:pt>
          <cx:pt idx="116">0.2300885</cx:pt>
          <cx:pt idx="117">0.12396694</cx:pt>
          <cx:pt idx="118">0.19753086</cx:pt>
          <cx:pt idx="119">0.16534164999999998</cx:pt>
          <cx:pt idx="120">0.18589744</cx:pt>
          <cx:pt idx="121">0.18316832</cx:pt>
          <cx:pt idx="122">0.23529412</cx:pt>
          <cx:pt idx="123">0.19444444</cx:pt>
          <cx:pt idx="124">0.20979021</cx:pt>
          <cx:pt idx="125">0.20171890600000003</cx:pt>
          <cx:pt idx="126">0.09375</cx:pt>
          <cx:pt idx="127">0.14285713999999999</cx:pt>
          <cx:pt idx="128">0.074074070000000006</cx:pt>
          <cx:pt idx="129">0.074999999999999997</cx:pt>
          <cx:pt idx="130">0.13636364000000001</cx:pt>
          <cx:pt idx="131">0.10440897</cx:pt>
          <cx:pt idx="132">0</cx:pt>
          <cx:pt idx="133">0.14285713999999999</cx:pt>
          <cx:pt idx="134">0.066666669999999997</cx:pt>
          <cx:pt idx="135">0</cx:pt>
          <cx:pt idx="136">0</cx:pt>
          <cx:pt idx="137">0.041904761999999998</cx:pt>
          <cx:pt idx="138">0.10204082</cx:pt>
          <cx:pt idx="139">0.13043478</cx:pt>
          <cx:pt idx="140">0.15151514999999999</cx:pt>
          <cx:pt idx="141">0.076923080000000005</cx:pt>
          <cx:pt idx="142">0.18181818</cx:pt>
          <cx:pt idx="143">0.128546402</cx:pt>
          <cx:pt idx="144">0.092592590000000002</cx:pt>
          <cx:pt idx="145">0.10714286000000001</cx:pt>
          <cx:pt idx="146">0.14166666999999999</cx:pt>
          <cx:pt idx="147">0.14999999999999999</cx:pt>
          <cx:pt idx="148">0.11904762000000001</cx:pt>
          <cx:pt idx="149">0.12208994800000002</cx:pt>
          <cx:pt idx="150">0.11764706</cx:pt>
          <cx:pt idx="151">0.20202020000000001</cx:pt>
          <cx:pt idx="152">0.15094340000000001</cx:pt>
          <cx:pt idx="153">0.1322314</cx:pt>
          <cx:pt idx="154">0.16326531</cx:pt>
          <cx:pt idx="155">0.153221474</cx:pt>
          <cx:pt idx="156">0.19858155999999999</cx:pt>
          <cx:pt idx="157">0.27777777999999997</cx:pt>
          <cx:pt idx="158">0.32380952000000002</cx:pt>
          <cx:pt idx="159">0.26804124000000001</cx:pt>
          <cx:pt idx="160">0.22222222</cx:pt>
          <cx:pt idx="161">0.25808646399999996</cx:pt>
          <cx:pt idx="162">0.34304831251851847</cx:pt>
        </cx:lvl>
      </cx:numDim>
    </cx:data>
    <cx:data id="14">
      <cx:numDim type="val">
        <cx:f>'Normalización Z'!$P$3:$P$165</cx:f>
        <cx:lvl ptCount="163" formatCode="Estándar">
          <cx:pt idx="0">0.44966443</cx:pt>
          <cx:pt idx="1">0.35172414000000002</cx:pt>
          <cx:pt idx="2">0.46052631999999999</cx:pt>
          <cx:pt idx="3">0.37662338000000001</cx:pt>
          <cx:pt idx="4">0.37012987000000003</cx:pt>
          <cx:pt idx="5">0.40173362800000001</cx:pt>
          <cx:pt idx="6">0.58385092999999999</cx:pt>
          <cx:pt idx="7">0.44295301999999998</cx:pt>
          <cx:pt idx="8">0.39306358000000002</cx:pt>
          <cx:pt idx="9">0.56725146000000004</cx:pt>
          <cx:pt idx="10">0.41605839</cx:pt>
          <cx:pt idx="11">0.48063547599999995</cx:pt>
          <cx:pt idx="12">0.96791444000000004</cx:pt>
          <cx:pt idx="13">0.96703296999999999</cx:pt>
          <cx:pt idx="14">0.97802197999999996</cx:pt>
          <cx:pt idx="15">0.98113207999999996</cx:pt>
          <cx:pt idx="16">0.98802394999999998</cx:pt>
          <cx:pt idx="17">0.97642508399999994</cx:pt>
          <cx:pt idx="18">0.79816514000000005</cx:pt>
          <cx:pt idx="19">0.79545454999999998</cx:pt>
          <cx:pt idx="20">0.78688524999999998</cx:pt>
          <cx:pt idx="21">0.83783783999999994</cx:pt>
          <cx:pt idx="22">0.82692308000000003</cx:pt>
          <cx:pt idx="23">0.80905317200000015</cx:pt>
          <cx:pt idx="24">0.57594937000000002</cx:pt>
          <cx:pt idx="25">0.52631578999999995</cx:pt>
          <cx:pt idx="26">0.56944444000000005</cx:pt>
          <cx:pt idx="27">0.51666666999999999</cx:pt>
          <cx:pt idx="28">0.61224489999999998</cx:pt>
          <cx:pt idx="29">0.560124234</cx:pt>
          <cx:pt idx="30">0.54954955000000005</cx:pt>
          <cx:pt idx="31">0.46999999999999997</cx:pt>
          <cx:pt idx="32">0.51764706000000005</cx:pt>
          <cx:pt idx="33">0.39393939</cx:pt>
          <cx:pt idx="34">0.56296296000000001</cx:pt>
          <cx:pt idx="35">0.49881979200000004</cx:pt>
          <cx:pt idx="36">0.15748031000000001</cx:pt>
          <cx:pt idx="37">0.16393442999999999</cx:pt>
          <cx:pt idx="38">0.23888888999999999</cx:pt>
          <cx:pt idx="39">0.21686747000000001</cx:pt>
          <cx:pt idx="40">0.20895522</cx:pt>
          <cx:pt idx="41">0.19722526400000001</cx:pt>
          <cx:pt idx="42">0.33823529000000002</cx:pt>
          <cx:pt idx="43">0.38356163999999998</cx:pt>
          <cx:pt idx="44">0.32786884999999999</cx:pt>
          <cx:pt idx="45">0.28440367</cx:pt>
          <cx:pt idx="46">0.28947368000000001</cx:pt>
          <cx:pt idx="47">0.32470862599999994</cx:pt>
          <cx:pt idx="48">0.68000000000000005</cx:pt>
          <cx:pt idx="49">0.54716980999999998</cx:pt>
          <cx:pt idx="50">0.55294118000000003</cx:pt>
          <cx:pt idx="51">0.50819672000000005</cx:pt>
          <cx:pt idx="52">0.5</cx:pt>
          <cx:pt idx="53">0.55766154199999995</cx:pt>
          <cx:pt idx="54">0.58426966000000002</cx:pt>
          <cx:pt idx="55">0.54736841999999997</cx:pt>
          <cx:pt idx="56">0.56363635999999995</cx:pt>
          <cx:pt idx="57">0.64044944000000004</cx:pt>
          <cx:pt idx="58">0.61904762000000002</cx:pt>
          <cx:pt idx="59">0.59095429999999993</cx:pt>
          <cx:pt idx="60">0.36477987000000001</cx:pt>
          <cx:pt idx="61">0.44525546999999999</cx:pt>
          <cx:pt idx="62">0.53086420000000001</cx:pt>
          <cx:pt idx="63">0.36144577999999999</cx:pt>
          <cx:pt idx="64">0.4556962</cx:pt>
          <cx:pt idx="65">0.43160830400000005</cx:pt>
          <cx:pt idx="66">0</cx:pt>
          <cx:pt idx="67">0</cx:pt>
          <cx:pt idx="68">0</cx:pt>
          <cx:pt idx="69">0</cx:pt>
          <cx:pt idx="70">0</cx:pt>
          <cx:pt idx="71">0</cx:pt>
          <cx:pt idx="72">0.58823528999999997</cx:pt>
          <cx:pt idx="73">0.46875</cx:pt>
          <cx:pt idx="74">0.32000000000000001</cx:pt>
          <cx:pt idx="75">0.38297871999999999</cx:pt>
          <cx:pt idx="76">0.46511627999999999</cx:pt>
          <cx:pt idx="77">0.44501605800000005</cx:pt>
          <cx:pt idx="78">0.15789474000000001</cx:pt>
          <cx:pt idx="79">0.28260869999999999</cx:pt>
          <cx:pt idx="80">0.42857142999999998</cx:pt>
          <cx:pt idx="81">0.36666666999999997</cx:pt>
          <cx:pt idx="82">0.25</cx:pt>
          <cx:pt idx="83">0.29714830799999997</cx:pt>
          <cx:pt idx="84">0.21052631999999999</cx:pt>
          <cx:pt idx="85">0</cx:pt>
          <cx:pt idx="86">0.14285713999999999</cx:pt>
          <cx:pt idx="87">0.20000000000000001</cx:pt>
          <cx:pt idx="88">0.33333332999999998</cx:pt>
          <cx:pt idx="89">0.17734335800000001</cx:pt>
          <cx:pt idx="90">0.30769231000000002</cx:pt>
          <cx:pt idx="91">0</cx:pt>
          <cx:pt idx="92">0.070422540000000006</cx:pt>
          <cx:pt idx="93">0.23076922999999999</cx:pt>
          <cx:pt idx="94">0.25</cx:pt>
          <cx:pt idx="95">0.171776816</cx:pt>
          <cx:pt idx="96">0.27586207000000001</cx:pt>
          <cx:pt idx="97">0.32876712000000002</cx:pt>
          <cx:pt idx="98">0.29629630000000001</cx:pt>
          <cx:pt idx="99">0.36842105000000003</cx:pt>
          <cx:pt idx="100">0.071428569999999997</cx:pt>
          <cx:pt idx="101">0.26815502200000002</cx:pt>
          <cx:pt idx="102">0.26666666999999999</cx:pt>
          <cx:pt idx="103">0.33333332999999998</cx:pt>
          <cx:pt idx="104">0.10526315999999999</cx:pt>
          <cx:pt idx="105">0.26315789000000001</cx:pt>
          <cx:pt idx="106">0.36363635999999999</cx:pt>
          <cx:pt idx="107">0.26641148199999998</cx:pt>
          <cx:pt idx="108">0.13636364000000001</cx:pt>
          <cx:pt idx="109">0.12307692000000001</cx:pt>
          <cx:pt idx="110">0.13043478</cx:pt>
          <cx:pt idx="111">0.16393442999999999</cx:pt>
          <cx:pt idx="112">0.18604651</cx:pt>
          <cx:pt idx="113">0.147971256</cx:pt>
          <cx:pt idx="114">0.12658227999999999</cx:pt>
          <cx:pt idx="115">0.22222222</cx:pt>
          <cx:pt idx="116">0.12</cx:pt>
          <cx:pt idx="117">0.12837837999999999</cx:pt>
          <cx:pt idx="118">0.13207547</cx:pt>
          <cx:pt idx="119">0.14585166999999999</cx:pt>
          <cx:pt idx="120">0.16981131999999999</cx:pt>
          <cx:pt idx="121">0.17557252000000001</cx:pt>
          <cx:pt idx="122">0.24817518</cx:pt>
          <cx:pt idx="123">0.14876033</cx:pt>
          <cx:pt idx="124">0.23243243</cx:pt>
          <cx:pt idx="125">0.19495035600000002</cx:pt>
          <cx:pt idx="126">0.12</cx:pt>
          <cx:pt idx="127">0.19512194999999999</cx:pt>
          <cx:pt idx="128">0.050000000000000003</cx:pt>
          <cx:pt idx="129">0.11111111</cx:pt>
          <cx:pt idx="130">0</cx:pt>
          <cx:pt idx="131">0.095246611999999994</cx:pt>
          <cx:pt idx="132">0.14285713999999999</cx:pt>
          <cx:pt idx="133">0</cx:pt>
          <cx:pt idx="134">0.15384614999999999</cx:pt>
          <cx:pt idx="135">0</cx:pt>
          <cx:pt idx="136">0.090909089999999998</cx:pt>
          <cx:pt idx="137">0.077522475999999993</cx:pt>
          <cx:pt idx="138">0.061224489999999999</cx:pt>
          <cx:pt idx="139">0.095238100000000006</cx:pt>
          <cx:pt idx="140">0.13888888999999999</cx:pt>
          <cx:pt idx="141">0.11904762000000001</cx:pt>
          <cx:pt idx="142">0.10000000000000001</cx:pt>
          <cx:pt idx="143">0.10287982</cx:pt>
          <cx:pt idx="144">0.13725490000000001</cx:pt>
          <cx:pt idx="145">0.035714290000000003</cx:pt>
          <cx:pt idx="146">0.18309859000000001</cx:pt>
          <cx:pt idx="147">0.13513513999999999</cx:pt>
          <cx:pt idx="148">0.20000000000000001</cx:pt>
          <cx:pt idx="149">0.138240584</cx:pt>
          <cx:pt idx="150">0.15894040000000001</cx:pt>
          <cx:pt idx="151">0.1875</cx:pt>
          <cx:pt idx="152">0.052631579999999997</cx:pt>
          <cx:pt idx="153">0.21904762</cx:pt>
          <cx:pt idx="154">0.15217391</cx:pt>
          <cx:pt idx="155">0.15405870199999999</cx:pt>
          <cx:pt idx="156">0.16371680999999999</cx:pt>
          <cx:pt idx="157">0.33333332999999998</cx:pt>
          <cx:pt idx="158">0.16157204999999999</cx:pt>
          <cx:pt idx="159">0.23762375999999999</cx:pt>
          <cx:pt idx="160">0.21428570999999999</cx:pt>
          <cx:pt idx="161">0.22210633199999999</cx:pt>
          <cx:pt idx="162">0.3234677138518518</cx:pt>
        </cx:lvl>
      </cx:numDim>
    </cx:data>
  </cx:chartData>
  <cx:chart>
    <cx:title pos="t" align="ctr" overlay="0">
      <cx:tx>
        <cx:txData>
          <cx:v>Normalización Z,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evocación de un concepto</a:t>
          </a:r>
        </a:p>
      </cx:txPr>
    </cx:title>
    <cx:plotArea>
      <cx:plotAreaRegion>
        <cx:series layoutId="boxWhisker" uniqueId="{9CC32747-2BB9-4293-84DB-A1C8864E0A8C}">
          <cx:dataId val="0"/>
          <cx:layoutPr>
            <cx:visibility meanLine="0" meanMarker="1" nonoutliers="0" outliers="1"/>
            <cx:statistics quartileMethod="exclusive"/>
          </cx:layoutPr>
        </cx:series>
        <cx:series layoutId="boxWhisker" uniqueId="{6D4AB49F-BBD5-4DD9-AC09-431FFEB1EC11}">
          <cx:dataId val="1"/>
          <cx:layoutPr>
            <cx:visibility meanLine="0" meanMarker="1" nonoutliers="0" outliers="1"/>
            <cx:statistics quartileMethod="exclusive"/>
          </cx:layoutPr>
        </cx:series>
        <cx:series layoutId="boxWhisker" uniqueId="{383EF43E-8BCA-449E-B5C7-BD1EEE727534}">
          <cx:dataId val="2"/>
          <cx:layoutPr>
            <cx:visibility meanLine="0" meanMarker="1" nonoutliers="0" outliers="1"/>
            <cx:statistics quartileMethod="exclusive"/>
          </cx:layoutPr>
        </cx:series>
        <cx:series layoutId="boxWhisker" uniqueId="{CCFCB998-A31C-4D52-AB8E-408E1B590009}">
          <cx:dataId val="3"/>
          <cx:layoutPr>
            <cx:visibility meanLine="0" meanMarker="1" nonoutliers="0" outliers="1"/>
            <cx:statistics quartileMethod="exclusive"/>
          </cx:layoutPr>
        </cx:series>
        <cx:series layoutId="boxWhisker" uniqueId="{2B47EA82-58E2-4131-911D-377A23EF4B08}">
          <cx:dataId val="4"/>
          <cx:layoutPr>
            <cx:visibility meanLine="0" meanMarker="1" nonoutliers="0" outliers="1"/>
            <cx:statistics quartileMethod="exclusive"/>
          </cx:layoutPr>
        </cx:series>
        <cx:series layoutId="boxWhisker" uniqueId="{6563CE21-B3BE-4F51-A08A-973DF8D3C3B5}">
          <cx:dataId val="5"/>
          <cx:layoutPr>
            <cx:visibility meanLine="0" meanMarker="1" nonoutliers="0" outliers="1"/>
            <cx:statistics quartileMethod="exclusive"/>
          </cx:layoutPr>
        </cx:series>
        <cx:series layoutId="boxWhisker" uniqueId="{771C83A4-9A1A-4F55-8D1F-71A41D35631A}">
          <cx:dataId val="6"/>
          <cx:layoutPr>
            <cx:visibility meanLine="0" meanMarker="1" nonoutliers="0" outliers="1"/>
            <cx:statistics quartileMethod="exclusive"/>
          </cx:layoutPr>
        </cx:series>
        <cx:series layoutId="boxWhisker" uniqueId="{D143EDBC-D405-4865-B225-EBFBDC74EA5C}">
          <cx:dataId val="7"/>
          <cx:layoutPr>
            <cx:visibility meanLine="0" meanMarker="1" nonoutliers="0" outliers="1"/>
            <cx:statistics quartileMethod="exclusive"/>
          </cx:layoutPr>
        </cx:series>
        <cx:series layoutId="boxWhisker" uniqueId="{BA899EED-8911-4B62-8DDA-511E88A20655}">
          <cx:dataId val="8"/>
          <cx:layoutPr>
            <cx:visibility meanLine="0" meanMarker="1" nonoutliers="0" outliers="1"/>
            <cx:statistics quartileMethod="exclusive"/>
          </cx:layoutPr>
        </cx:series>
        <cx:series layoutId="boxWhisker" uniqueId="{FCCDEFA4-9979-4B93-B2A2-C71E5DF3EB35}">
          <cx:dataId val="9"/>
          <cx:layoutPr>
            <cx:visibility meanLine="0" meanMarker="1" nonoutliers="0" outliers="1"/>
            <cx:statistics quartileMethod="exclusive"/>
          </cx:layoutPr>
        </cx:series>
        <cx:series layoutId="boxWhisker" uniqueId="{852BBC06-F217-4014-9B36-7BDCCE60B841}">
          <cx:dataId val="10"/>
          <cx:layoutPr>
            <cx:visibility meanLine="0" meanMarker="1" nonoutliers="0" outliers="1"/>
            <cx:statistics quartileMethod="exclusive"/>
          </cx:layoutPr>
        </cx:series>
        <cx:series layoutId="boxWhisker" uniqueId="{01C9C286-9649-4953-AA23-446633018964}">
          <cx:dataId val="11"/>
          <cx:layoutPr>
            <cx:visibility meanLine="0" meanMarker="1" nonoutliers="0" outliers="1"/>
            <cx:statistics quartileMethod="exclusive"/>
          </cx:layoutPr>
        </cx:series>
        <cx:series layoutId="boxWhisker" uniqueId="{7F801D5B-D576-4CDE-8490-3790C9D94D4E}">
          <cx:dataId val="12"/>
          <cx:layoutPr>
            <cx:visibility meanLine="0" meanMarker="1" nonoutliers="0" outliers="1"/>
            <cx:statistics quartileMethod="exclusive"/>
          </cx:layoutPr>
        </cx:series>
        <cx:series layoutId="boxWhisker" uniqueId="{F91EC24D-BF78-4927-85AC-B61C5FB52FF3}">
          <cx:dataId val="13"/>
          <cx:layoutPr>
            <cx:visibility meanLine="0" meanMarker="1" nonoutliers="0" outliers="1"/>
            <cx:statistics quartileMethod="exclusive"/>
          </cx:layoutPr>
        </cx:series>
        <cx:series layoutId="boxWhisker" uniqueId="{4898BF47-06EA-4BF3-9168-A6DE4A7B14DC}">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Z'!$B$171:$B$333</cx:f>
        <cx:lvl ptCount="163" formatCode="Estándar">
          <cx:pt idx="0">0.44736841999999999</cx:pt>
          <cx:pt idx="1">1</cx:pt>
          <cx:pt idx="2">0.42857142999999998</cx:pt>
          <cx:pt idx="3">1</cx:pt>
          <cx:pt idx="4">0</cx:pt>
          <cx:pt idx="5">0.57518796999999999</cx:pt>
          <cx:pt idx="6">0.33766234000000001</cx:pt>
          <cx:pt idx="7">0.37647058999999999</cx:pt>
          <cx:pt idx="8">0.36904762000000002</cx:pt>
          <cx:pt idx="9">0.35353535000000003</cx:pt>
          <cx:pt idx="10">0.32000000000000001</cx:pt>
          <cx:pt idx="11">0.35134318000000003</cx:pt>
          <cx:pt idx="12">0.21387283000000001</cx:pt>
          <cx:pt idx="13">0.15492958000000001</cx:pt>
          <cx:pt idx="14">0.23287670999999999</cx:pt>
          <cx:pt idx="15">0.14432990000000001</cx:pt>
          <cx:pt idx="16">0.15633422999999999</cx:pt>
          <cx:pt idx="17">0.18046865000000001</cx:pt>
          <cx:pt idx="18">0.16883117</cx:pt>
          <cx:pt idx="19">0.090909089999999998</cx:pt>
          <cx:pt idx="20">0.15540540999999999</cx:pt>
          <cx:pt idx="21">0.13636364000000001</cx:pt>
          <cx:pt idx="22">0.15068492999999999</cx:pt>
          <cx:pt idx="23">0.14043884800000001</cx:pt>
          <cx:pt idx="24">0.16554054000000001</cx:pt>
          <cx:pt idx="25">0.15420560999999999</cx:pt>
          <cx:pt idx="26">0.14285713999999999</cx:pt>
          <cx:pt idx="27">0.14210526000000001</cx:pt>
          <cx:pt idx="28">0.21739130000000001</cx:pt>
          <cx:pt idx="29">0.16441997000000003</cx:pt>
          <cx:pt idx="30">0.97333333</cx:pt>
          <cx:pt idx="31">0.98571428999999999</cx:pt>
          <cx:pt idx="32">0.95652174000000001</cx:pt>
          <cx:pt idx="33">0.94999999999999996</cx:pt>
          <cx:pt idx="34">1</cx:pt>
          <cx:pt idx="35">0.9731138720000001</cx:pt>
          <cx:pt idx="36">0.14070352</cx:pt>
          <cx:pt idx="37">0.14705882000000001</cx:pt>
          <cx:pt idx="38">0.11842105</cx:pt>
          <cx:pt idx="39">0.14915254</cx:pt>
          <cx:pt idx="40">0</cx:pt>
          <cx:pt idx="41">0.11106718600000001</cx:pt>
          <cx:pt idx="42">0.22614840999999999</cx:pt>
          <cx:pt idx="43">0.24029575</cx:pt>
          <cx:pt idx="44">0.22393821999999999</cx:pt>
          <cx:pt idx="45">0.21184510000000001</cx:pt>
          <cx:pt idx="46">0.19578946999999999</cx:pt>
          <cx:pt idx="47">0.21960338999999998</cx:pt>
          <cx:pt idx="48">0.13705584000000001</cx:pt>
          <cx:pt idx="49">0.15217391</cx:pt>
          <cx:pt idx="50">0.16560510000000001</cx:pt>
          <cx:pt idx="51">0.15107914</cx:pt>
          <cx:pt idx="52">0.14999999999999999</cx:pt>
          <cx:pt idx="53">0.15118279800000001</cx:pt>
          <cx:pt idx="54">0.16201117000000001</cx:pt>
          <cx:pt idx="55">0</cx:pt>
          <cx:pt idx="56">0</cx:pt>
          <cx:pt idx="57">0.18333332999999999</cx:pt>
          <cx:pt idx="58">0</cx:pt>
          <cx:pt idx="59">0.069068900000000003</cx:pt>
          <cx:pt idx="60">0.17037036999999999</cx:pt>
          <cx:pt idx="61">0.17368421000000001</cx:pt>
          <cx:pt idx="62">0.13793103000000001</cx:pt>
          <cx:pt idx="63">0.16517857</cx:pt>
          <cx:pt idx="64">0.14574898999999999</cx:pt>
          <cx:pt idx="65">0.158582634</cx:pt>
          <cx:pt idx="66">0</cx:pt>
          <cx:pt idx="67">0</cx:pt>
          <cx:pt idx="68">0</cx:pt>
          <cx:pt idx="69">0</cx:pt>
          <cx:pt idx="70">0</cx:pt>
          <cx:pt idx="71">0</cx:pt>
          <cx:pt idx="72">0.16197183000000001</cx:pt>
          <cx:pt idx="73">0.14553990999999999</cx:pt>
          <cx:pt idx="74">0.13725490000000001</cx:pt>
          <cx:pt idx="75">0.17567568</cx:pt>
          <cx:pt idx="76">0.13333333</cx:pt>
          <cx:pt idx="77">0.15075513000000001</cx:pt>
          <cx:pt idx="78">0</cx:pt>
          <cx:pt idx="79">0</cx:pt>
          <cx:pt idx="80">0</cx:pt>
          <cx:pt idx="81">0</cx:pt>
          <cx:pt idx="82">0</cx:pt>
          <cx:pt idx="83">0</cx:pt>
          <cx:pt idx="84">0.13669065</cx:pt>
          <cx:pt idx="85">0.13095238000000001</cx:pt>
          <cx:pt idx="86">0.11643836</cx:pt>
          <cx:pt idx="87">0.14492753999999999</cx:pt>
          <cx:pt idx="88">0.15492958000000001</cx:pt>
          <cx:pt idx="89">0.13678770200000001</cx:pt>
          <cx:pt idx="90">0.14864864999999999</cx:pt>
          <cx:pt idx="91">0.11764706</cx:pt>
          <cx:pt idx="92">0.13366337</cx:pt>
          <cx:pt idx="93">0.12173913</cx:pt>
          <cx:pt idx="94">0.13953488</cx:pt>
          <cx:pt idx="95">0.13224661799999998</cx:pt>
          <cx:pt idx="96">0.18245613999999999</cx:pt>
          <cx:pt idx="97">0.19022457000000001</cx:pt>
          <cx:pt idx="98">0.16225165999999999</cx:pt>
          <cx:pt idx="99">0.16516517</cx:pt>
          <cx:pt idx="100">0.15864528</cx:pt>
          <cx:pt idx="101">0.17174856399999999</cx:pt>
          <cx:pt idx="102">0.13513513999999999</cx:pt>
          <cx:pt idx="103">0.13235294</cx:pt>
          <cx:pt idx="104">0.13513513999999999</cx:pt>
          <cx:pt idx="105">0.13071895</cx:pt>
          <cx:pt idx="106">0.12335958</cx:pt>
          <cx:pt idx="107">0.13134035000000002</cx:pt>
          <cx:pt idx="108">0.14814815000000001</cx:pt>
          <cx:pt idx="109">0.15034965</cx:pt>
          <cx:pt idx="110">0.13580247000000001</cx:pt>
          <cx:pt idx="111">0.11111111</cx:pt>
          <cx:pt idx="112">0.14482759000000001</cx:pt>
          <cx:pt idx="113">0.138047794</cx:pt>
          <cx:pt idx="114">0.1875</cx:pt>
          <cx:pt idx="115">0.20283018999999999</cx:pt>
          <cx:pt idx="116">0.20675104999999999</cx:pt>
          <cx:pt idx="117">0.18435753999999999</cx:pt>
          <cx:pt idx="118">0.18942730999999999</cx:pt>
          <cx:pt idx="119">0.19417321800000001</cx:pt>
          <cx:pt idx="120">0.14325069000000001</cx:pt>
          <cx:pt idx="121">0.15686275</cx:pt>
          <cx:pt idx="122">0</cx:pt>
          <cx:pt idx="123">0.12</cx:pt>
          <cx:pt idx="124">0.14000000000000001</cx:pt>
          <cx:pt idx="125">0.11202268800000001</cx:pt>
          <cx:pt idx="126">0.14840988999999999</cx:pt>
          <cx:pt idx="127">0.15492958000000001</cx:pt>
          <cx:pt idx="128">0.12077295</cx:pt>
          <cx:pt idx="129">0.1443662</cx:pt>
          <cx:pt idx="130">0.16450216000000001</cx:pt>
          <cx:pt idx="131">0.14659615600000003</cx:pt>
          <cx:pt idx="132">0.16333333</cx:pt>
          <cx:pt idx="133">0.14222222000000001</cx:pt>
          <cx:pt idx="134">0.15668203</cx:pt>
          <cx:pt idx="135">0.17180617000000001</cx:pt>
          <cx:pt idx="136">0.16666666999999999</cx:pt>
          <cx:pt idx="137">0.16014208400000002</cx:pt>
          <cx:pt idx="138">0.29223301000000002</cx:pt>
          <cx:pt idx="139">0.28834950999999998</cx:pt>
          <cx:pt idx="140">0.30194175000000001</cx:pt>
          <cx:pt idx="141">0.31359223000000003</cx:pt>
          <cx:pt idx="142">0.27475727999999999</cx:pt>
          <cx:pt idx="143">0.29417475599999998</cx:pt>
          <cx:pt idx="144">0.14285713999999999</cx:pt>
          <cx:pt idx="145">0.15483870999999999</cx:pt>
          <cx:pt idx="146">0.16883117</cx:pt>
          <cx:pt idx="147">0.14814815000000001</cx:pt>
          <cx:pt idx="148">0.15763547</cx:pt>
          <cx:pt idx="149">0.154462128</cx:pt>
          <cx:pt idx="150">0.15865385000000001</cx:pt>
          <cx:pt idx="151">0.15238094999999999</cx:pt>
          <cx:pt idx="152">0.14539007000000001</cx:pt>
          <cx:pt idx="153">0.16838487999999999</cx:pt>
          <cx:pt idx="154">0.13636364000000001</cx:pt>
          <cx:pt idx="155">0.15223467799999998</cx:pt>
          <cx:pt idx="156">0.16546763</cx:pt>
          <cx:pt idx="157">0.13103448000000001</cx:pt>
          <cx:pt idx="158">0.13302752000000001</cx:pt>
          <cx:pt idx="159">0.15458937</cx:pt>
          <cx:pt idx="160">0.15418502000000001</cx:pt>
          <cx:pt idx="161">0.14766080400000001</cx:pt>
          <cx:pt idx="162">0.19692111362962963</cx:pt>
        </cx:lvl>
      </cx:numDim>
    </cx:data>
    <cx:data id="1">
      <cx:numDim type="val">
        <cx:f>'Normalización Z'!$C$171:$C$333</cx:f>
        <cx:lvl ptCount="163" formatCode="Estándar">
          <cx:pt idx="0">0.17137809000000001</cx:pt>
          <cx:pt idx="1">0.29126214</cx:pt>
          <cx:pt idx="2">0.33430232999999998</cx:pt>
          <cx:pt idx="3">0.31884057999999998</cx:pt>
          <cx:pt idx="4">0.31989246999999998</cx:pt>
          <cx:pt idx="5">0.28713512200000002</cx:pt>
          <cx:pt idx="6">0.41249999999999998</cx:pt>
          <cx:pt idx="7">0.46186441</cx:pt>
          <cx:pt idx="8">0.42325581000000001</cx:pt>
          <cx:pt idx="9">0.43589744000000002</cx:pt>
          <cx:pt idx="10">0.47321428999999998</cx:pt>
          <cx:pt idx="11">0.44134638999999998</cx:pt>
          <cx:pt idx="12">0.25142857000000002</cx:pt>
          <cx:pt idx="13">0.22379603000000001</cx:pt>
          <cx:pt idx="14">0.25</cx:pt>
          <cx:pt idx="15">0.23076922999999999</cx:pt>
          <cx:pt idx="16">0.25830258</cx:pt>
          <cx:pt idx="17">0.24285928200000001</cx:pt>
          <cx:pt idx="18">0.15531334999999999</cx:pt>
          <cx:pt idx="19">0.13888888999999999</cx:pt>
          <cx:pt idx="20">0.11842105</cx:pt>
          <cx:pt idx="21">0.13245033000000001</cx:pt>
          <cx:pt idx="22">0.12676055999999999</cx:pt>
          <cx:pt idx="23">0.13436683599999999</cx:pt>
          <cx:pt idx="24">0.10655737999999999</cx:pt>
          <cx:pt idx="25">0.14349776</cx:pt>
          <cx:pt idx="26">0.18918919000000001</cx:pt>
          <cx:pt idx="27">0.18124999999999999</cx:pt>
          <cx:pt idx="28">0.15492958000000001</cx:pt>
          <cx:pt idx="29">0.155084782</cx:pt>
          <cx:pt idx="30">0.73953488000000001</cx:pt>
          <cx:pt idx="31">0.74285714000000003</cx:pt>
          <cx:pt idx="32">0.71090047000000001</cx:pt>
          <cx:pt idx="33">0.71929825000000003</cx:pt>
          <cx:pt idx="34">0.73755656000000003</cx:pt>
          <cx:pt idx="35">0.73002946000000013</cx:pt>
          <cx:pt idx="36">0.16250000000000001</cx:pt>
          <cx:pt idx="37">0.16049383</cx:pt>
          <cx:pt idx="38">0.15023474000000001</cx:pt>
          <cx:pt idx="39">0.1728972</cx:pt>
          <cx:pt idx="40">0.15625</cx:pt>
          <cx:pt idx="41">0.16047515400000001</cx:pt>
          <cx:pt idx="42">0</cx:pt>
          <cx:pt idx="43">0</cx:pt>
          <cx:pt idx="44">0</cx:pt>
          <cx:pt idx="45">0</cx:pt>
          <cx:pt idx="46">0</cx:pt>
          <cx:pt idx="47">0</cx:pt>
          <cx:pt idx="48">0.15939279000000001</cx:pt>
          <cx:pt idx="49">0.16831683</cx:pt>
          <cx:pt idx="50">0.16025640999999999</cx:pt>
          <cx:pt idx="51">0.16621253</cx:pt>
          <cx:pt idx="52">0.14814815000000001</cx:pt>
          <cx:pt idx="53">0.16046534200000001</cx:pt>
          <cx:pt idx="54">0</cx:pt>
          <cx:pt idx="55">0</cx:pt>
          <cx:pt idx="56">0</cx:pt>
          <cx:pt idx="57">0</cx:pt>
          <cx:pt idx="58">0</cx:pt>
          <cx:pt idx="59">0</cx:pt>
          <cx:pt idx="60">0.40000000000000002</cx:pt>
          <cx:pt idx="61">0.14027149</cx:pt>
          <cx:pt idx="62">0.13432836000000001</cx:pt>
          <cx:pt idx="63">0.12359551000000001</cx:pt>
          <cx:pt idx="64">0.16883117</cx:pt>
          <cx:pt idx="65">0.19340530600000003</cx:pt>
          <cx:pt idx="66">0</cx:pt>
          <cx:pt idx="67">0</cx:pt>
          <cx:pt idx="68">0</cx:pt>
          <cx:pt idx="69">0</cx:pt>
          <cx:pt idx="70">0</cx:pt>
          <cx:pt idx="71">0</cx:pt>
          <cx:pt idx="72">0.15609756</cx:pt>
          <cx:pt idx="73">0.14334470999999999</cx:pt>
          <cx:pt idx="74">0.16326531</cx:pt>
          <cx:pt idx="75">0.17127071999999999</cx:pt>
          <cx:pt idx="76">0.18421053000000001</cx:pt>
          <cx:pt idx="77">0.16363776599999999</cx:pt>
          <cx:pt idx="78">0</cx:pt>
          <cx:pt idx="79">0</cx:pt>
          <cx:pt idx="80">0</cx:pt>
          <cx:pt idx="81">0</cx:pt>
          <cx:pt idx="82">0</cx:pt>
          <cx:pt idx="83">0</cx:pt>
          <cx:pt idx="84">0.15025906999999999</cx:pt>
          <cx:pt idx="85">0.14646465</cx:pt>
          <cx:pt idx="86">0.12030075</cx:pt>
          <cx:pt idx="87">0.15037594000000001</cx:pt>
          <cx:pt idx="88">0.18181818</cx:pt>
          <cx:pt idx="89">0.14984371800000001</cx:pt>
          <cx:pt idx="90">0.15426997000000001</cx:pt>
          <cx:pt idx="91">0.15068492999999999</cx:pt>
          <cx:pt idx="92">0.15977960999999999</cx:pt>
          <cx:pt idx="93">0.15942028999999999</cx:pt>
          <cx:pt idx="94">0.14622642</cx:pt>
          <cx:pt idx="95">0.154076244</cx:pt>
          <cx:pt idx="96">0.19599109000000001</cx:pt>
          <cx:pt idx="97">0.19607843</cx:pt>
          <cx:pt idx="98">0.19354838999999999</cx:pt>
          <cx:pt idx="99">0.18046709</cx:pt>
          <cx:pt idx="100">0.17142857</cx:pt>
          <cx:pt idx="101">0.18750271399999999</cx:pt>
          <cx:pt idx="102">0.13927576999999999</cx:pt>
          <cx:pt idx="103">0.14806378000000001</cx:pt>
          <cx:pt idx="104">0.14903846000000001</cx:pt>
          <cx:pt idx="105">0.16253444</cx:pt>
          <cx:pt idx="106">0.14925373</cx:pt>
          <cx:pt idx="107">0.149633236</cx:pt>
          <cx:pt idx="108">0.15936254999999999</cx:pt>
          <cx:pt idx="109">0.14084506999999999</cx:pt>
          <cx:pt idx="110">0.12944984000000001</cx:pt>
          <cx:pt idx="111">0.14465409000000001</cx:pt>
          <cx:pt idx="112">0.15813953</cx:pt>
          <cx:pt idx="113">0.14649021600000001</cx:pt>
          <cx:pt idx="114">0.18584070999999999</cx:pt>
          <cx:pt idx="115">0.18333332999999999</cx:pt>
          <cx:pt idx="116">0.16806723000000001</cx:pt>
          <cx:pt idx="117">0.20754717</cx:pt>
          <cx:pt idx="118">0.19047618999999999</cx:pt>
          <cx:pt idx="119">0.18705292600000001</cx:pt>
          <cx:pt idx="120">0.16216216</cx:pt>
          <cx:pt idx="121">0.16352201</cx:pt>
          <cx:pt idx="122">0.14383562</cx:pt>
          <cx:pt idx="123">0.15189873000000001</cx:pt>
          <cx:pt idx="124">0.16504853999999999</cx:pt>
          <cx:pt idx="125">0.15729341199999999</cx:pt>
          <cx:pt idx="126">0.14705882000000001</cx:pt>
          <cx:pt idx="127">0</cx:pt>
          <cx:pt idx="128">0.15277778</cx:pt>
          <cx:pt idx="129">0.12785388</cx:pt>
          <cx:pt idx="130">0.14000000000000001</cx:pt>
          <cx:pt idx="131">0.11353809600000001</cx:pt>
          <cx:pt idx="132">0.12149533</cx:pt>
          <cx:pt idx="133">0.16078431000000001</cx:pt>
          <cx:pt idx="134">0.15609756</cx:pt>
          <cx:pt idx="135">0.1622807</cx:pt>
          <cx:pt idx="136">0.13531352999999999</cx:pt>
          <cx:pt idx="137">0.14719428600000001</cx:pt>
          <cx:pt idx="138">0</cx:pt>
          <cx:pt idx="139">0</cx:pt>
          <cx:pt idx="140">0</cx:pt>
          <cx:pt idx="141">0</cx:pt>
          <cx:pt idx="142">0</cx:pt>
          <cx:pt idx="143">0</cx:pt>
          <cx:pt idx="144">0.14285713999999999</cx:pt>
          <cx:pt idx="145">0.15328467000000001</cx:pt>
          <cx:pt idx="146">0.11057692</cx:pt>
          <cx:pt idx="147">0.13333333</cx:pt>
          <cx:pt idx="148">0.14046823</cx:pt>
          <cx:pt idx="149">0.136104058</cx:pt>
          <cx:pt idx="150">0.14402174000000001</cx:pt>
          <cx:pt idx="151">0.14027149</cx:pt>
          <cx:pt idx="152">0.16091954</cx:pt>
          <cx:pt idx="153">0.14705882000000001</cx:pt>
          <cx:pt idx="154">0.15384614999999999</cx:pt>
          <cx:pt idx="155">0.14922354800000001</cx:pt>
          <cx:pt idx="156">0.15034965</cx:pt>
          <cx:pt idx="157">0.13698630000000001</cx:pt>
          <cx:pt idx="158">0.12631579000000001</cx:pt>
          <cx:pt idx="159">0.14473684000000001</cx:pt>
          <cx:pt idx="160">0.15837103999999999</cx:pt>
          <cx:pt idx="161">0.14335192400000002</cx:pt>
          <cx:pt idx="162">0.16630036362962966</cx:pt>
        </cx:lvl>
      </cx:numDim>
    </cx:data>
    <cx:data id="2">
      <cx:numDim type="val">
        <cx:f>'Normalización Z'!$D$171:$D$333</cx:f>
        <cx:lvl ptCount="163" formatCode="Estándar">
          <cx:pt idx="0">0.79761905</cx:pt>
          <cx:pt idx="1">0.56874999999999998</cx:pt>
          <cx:pt idx="2">0.61184210999999999</cx:pt>
          <cx:pt idx="3">0.62913907000000002</cx:pt>
          <cx:pt idx="4">0.63529411999999996</cx:pt>
          <cx:pt idx="5">0.64852887000000004</cx:pt>
          <cx:pt idx="6">0</cx:pt>
          <cx:pt idx="7">0</cx:pt>
          <cx:pt idx="8">0</cx:pt>
          <cx:pt idx="9">0</cx:pt>
          <cx:pt idx="10">0</cx:pt>
          <cx:pt idx="11">0</cx:pt>
          <cx:pt idx="12">0.32934131999999999</cx:pt>
          <cx:pt idx="13">0.34516129000000001</cx:pt>
          <cx:pt idx="14">0.34911242999999997</cx:pt>
          <cx:pt idx="15">0.36140350999999998</cx:pt>
          <cx:pt idx="16">0.34967320000000002</cx:pt>
          <cx:pt idx="17">0.34693834999999995</cx:pt>
          <cx:pt idx="18">0.13157895</cx:pt>
          <cx:pt idx="19">0.16444444</cx:pt>
          <cx:pt idx="20">0.14161850000000001</cx:pt>
          <cx:pt idx="21">0.1559633</cx:pt>
          <cx:pt idx="22">0.15226337000000001</cx:pt>
          <cx:pt idx="23">0.14917371200000001</cx:pt>
          <cx:pt idx="24">0.16</cx:pt>
          <cx:pt idx="25">0.13380281999999999</cx:pt>
          <cx:pt idx="26">0.12408759</cx:pt>
          <cx:pt idx="27">0.18686869</cx:pt>
          <cx:pt idx="28">0.16009281</cx:pt>
          <cx:pt idx="29">0.15297038200000002</cx:pt>
          <cx:pt idx="30">0.81712061999999996</cx:pt>
          <cx:pt idx="31">0.84942085000000001</cx:pt>
          <cx:pt idx="32">0.82462687000000001</cx:pt>
          <cx:pt idx="33">0.81818181999999995</cx:pt>
          <cx:pt idx="34">0.84362139999999997</cx:pt>
          <cx:pt idx="35">0.83059431199999989</cx:pt>
          <cx:pt idx="36">0.14634146000000001</cx:pt>
          <cx:pt idx="37">0.15903613999999999</cx:pt>
          <cx:pt idx="38">0.1559633</cx:pt>
          <cx:pt idx="39">0.13963964000000001</cx:pt>
          <cx:pt idx="40">0.15934066</cx:pt>
          <cx:pt idx="41">0.15206424000000002</cx:pt>
          <cx:pt idx="42">0</cx:pt>
          <cx:pt idx="43">0</cx:pt>
          <cx:pt idx="44">0</cx:pt>
          <cx:pt idx="45">0</cx:pt>
          <cx:pt idx="46">0</cx:pt>
          <cx:pt idx="47">0</cx:pt>
          <cx:pt idx="48">0.14285713999999999</cx:pt>
          <cx:pt idx="49">0.13125000000000001</cx:pt>
          <cx:pt idx="50">0.13429257</cx:pt>
          <cx:pt idx="51">0.13815789000000001</cx:pt>
          <cx:pt idx="52">0.14003945000000001</cx:pt>
          <cx:pt idx="53">0.13731941</cx:pt>
          <cx:pt idx="54">0.18787878999999999</cx:pt>
          <cx:pt idx="55">0.2073922</cx:pt>
          <cx:pt idx="56">0.22040815999999999</cx:pt>
          <cx:pt idx="57">0.22535210999999999</cx:pt>
          <cx:pt idx="58">0.22899159999999999</cx:pt>
          <cx:pt idx="59">0.21400457199999998</cx:pt>
          <cx:pt idx="60">0.1969697</cx:pt>
          <cx:pt idx="61">0.20833333000000001</cx:pt>
          <cx:pt idx="62">0.19565216999999999</cx:pt>
          <cx:pt idx="63">0.16894977</cx:pt>
          <cx:pt idx="64">0.23188406</cx:pt>
          <cx:pt idx="65">0.20035780600000003</cx:pt>
          <cx:pt idx="66">0</cx:pt>
          <cx:pt idx="67">0</cx:pt>
          <cx:pt idx="68">0</cx:pt>
          <cx:pt idx="69">0</cx:pt>
          <cx:pt idx="70">0</cx:pt>
          <cx:pt idx="71">0</cx:pt>
          <cx:pt idx="72">0.14888889</cx:pt>
          <cx:pt idx="73">0.16081871</cx:pt>
          <cx:pt idx="74">0.19555555999999999</cx:pt>
          <cx:pt idx="75">0.15853659000000001</cx:pt>
          <cx:pt idx="76">0.16272966</cx:pt>
          <cx:pt idx="77">0.16530588199999999</cx:pt>
          <cx:pt idx="78">0</cx:pt>
          <cx:pt idx="79">0</cx:pt>
          <cx:pt idx="80">0</cx:pt>
          <cx:pt idx="81">0</cx:pt>
          <cx:pt idx="82">0</cx:pt>
          <cx:pt idx="83">0</cx:pt>
          <cx:pt idx="84">0.17254174</cx:pt>
          <cx:pt idx="85">0.18404908</cx:pt>
          <cx:pt idx="86">0.1758034</cx:pt>
          <cx:pt idx="87">0.19282510999999999</cx:pt>
          <cx:pt idx="88">0.19585686999999999</cx:pt>
          <cx:pt idx="89">0.18421524</cx:pt>
          <cx:pt idx="90">0.14999999999999999</cx:pt>
          <cx:pt idx="91">0.15231787999999999</cx:pt>
          <cx:pt idx="92">0.13698630000000001</cx:pt>
          <cx:pt idx="93">0.13888888999999999</cx:pt>
          <cx:pt idx="94">0.13953488</cx:pt>
          <cx:pt idx="95">0.14354559</cx:pt>
          <cx:pt idx="96">0.0915493</cx:pt>
          <cx:pt idx="97">0</cx:pt>
          <cx:pt idx="98">0.14285713999999999</cx:pt>
          <cx:pt idx="99">0</cx:pt>
          <cx:pt idx="100">0</cx:pt>
          <cx:pt idx="101">0.046881288</cx:pt>
          <cx:pt idx="102">0</cx:pt>
          <cx:pt idx="103">0</cx:pt>
          <cx:pt idx="104">0</cx:pt>
          <cx:pt idx="105">0</cx:pt>
          <cx:pt idx="106">0</cx:pt>
          <cx:pt idx="107">0</cx:pt>
          <cx:pt idx="108">0.125</cx:pt>
          <cx:pt idx="109">0.098684209999999994</cx:pt>
          <cx:pt idx="110">0.16455696</cx:pt>
          <cx:pt idx="111">0.1443662</cx:pt>
          <cx:pt idx="112">0.15048544</cx:pt>
          <cx:pt idx="113">0.136618562</cx:pt>
          <cx:pt idx="114">0.18579235</cx:pt>
          <cx:pt idx="115">0.18918919000000001</cx:pt>
          <cx:pt idx="116">0.19230769</cx:pt>
          <cx:pt idx="117">0.18987341999999999</cx:pt>
          <cx:pt idx="118">0.19262294999999999</cx:pt>
          <cx:pt idx="119">0.18995711999999998</cx:pt>
          <cx:pt idx="120">0.13194444</cx:pt>
          <cx:pt idx="121">0.092105259999999994</cx:pt>
          <cx:pt idx="122">0</cx:pt>
          <cx:pt idx="123">0.15121951</cx:pt>
          <cx:pt idx="124">0.13526569999999999</cx:pt>
          <cx:pt idx="125">0.10210698200000001</cx:pt>
          <cx:pt idx="126">0.16233765999999999</cx:pt>
          <cx:pt idx="127">0.15533980999999999</cx:pt>
          <cx:pt idx="128">0.15719063999999999</cx:pt>
          <cx:pt idx="129">0.17040358999999999</cx:pt>
          <cx:pt idx="130">0.14355230999999999</cx:pt>
          <cx:pt idx="131">0.15776480200000001</cx:pt>
          <cx:pt idx="132">0.14383562</cx:pt>
          <cx:pt idx="133">0.14379085</cx:pt>
          <cx:pt idx="134">0.14234875</cx:pt>
          <cx:pt idx="135">0.13620072</cx:pt>
          <cx:pt idx="136">0.14705882000000001</cx:pt>
          <cx:pt idx="137">0.14264695199999999</cx:pt>
          <cx:pt idx="138">0</cx:pt>
          <cx:pt idx="139">0</cx:pt>
          <cx:pt idx="140">0</cx:pt>
          <cx:pt idx="141">0</cx:pt>
          <cx:pt idx="142">0</cx:pt>
          <cx:pt idx="143">0</cx:pt>
          <cx:pt idx="144">0.16355140000000001</cx:pt>
          <cx:pt idx="145">0.16271186000000001</cx:pt>
          <cx:pt idx="146">0.12698413</cx:pt>
          <cx:pt idx="147">0.1424581</cx:pt>
          <cx:pt idx="148">0.15189873000000001</cx:pt>
          <cx:pt idx="149">0.14952084400000001</cx:pt>
          <cx:pt idx="150">0.10526315999999999</cx:pt>
          <cx:pt idx="151">0.15027322000000001</cx:pt>
          <cx:pt idx="152">0.14184397000000001</cx:pt>
          <cx:pt idx="153">0.15492958000000001</cx:pt>
          <cx:pt idx="154">0.14391144</cx:pt>
          <cx:pt idx="155">0.139244274</cx:pt>
          <cx:pt idx="156">0.15483870999999999</cx:pt>
          <cx:pt idx="157">0.13636364000000001</cx:pt>
          <cx:pt idx="158">0.15757576000000001</cx:pt>
          <cx:pt idx="159">0.12162162</cx:pt>
          <cx:pt idx="160">0.14555256</cx:pt>
          <cx:pt idx="161">0.14319045799999999</cx:pt>
          <cx:pt idx="162">0.16788702400000002</cx:pt>
        </cx:lvl>
      </cx:numDim>
    </cx:data>
    <cx:data id="3">
      <cx:numDim type="val">
        <cx:f>'Normalización Z'!$E$171:$E$333</cx:f>
        <cx:lvl ptCount="163" formatCode="Estándar">
          <cx:pt idx="0">0.29861111000000001</cx:pt>
          <cx:pt idx="1">0.26086957</cx:pt>
          <cx:pt idx="2">0.28813559</cx:pt>
          <cx:pt idx="3">0.33444815999999999</cx:pt>
          <cx:pt idx="4">0.19354838999999999</cx:pt>
          <cx:pt idx="5">0.27512256400000001</cx:pt>
          <cx:pt idx="6">0.1875</cx:pt>
          <cx:pt idx="7">0.20000000000000001</cx:pt>
          <cx:pt idx="8">0.090909089999999998</cx:pt>
          <cx:pt idx="9">0.5</cx:pt>
          <cx:pt idx="10">0</cx:pt>
          <cx:pt idx="11">0.19568181800000001</cx:pt>
          <cx:pt idx="12">0.18644068</cx:pt>
          <cx:pt idx="13">0.17708333000000001</cx:pt>
          <cx:pt idx="14">0.25490195999999998</cx:pt>
          <cx:pt idx="15">0.26351351000000001</cx:pt>
          <cx:pt idx="16">0.22727273000000001</cx:pt>
          <cx:pt idx="17">0.22184244199999997</cx:pt>
          <cx:pt idx="18">0.14418605000000001</cx:pt>
          <cx:pt idx="19">0.14410480000000001</cx:pt>
          <cx:pt idx="20">0.14583333000000001</cx:pt>
          <cx:pt idx="21">0.14788731999999999</cx:pt>
          <cx:pt idx="22">0.12605042</cx:pt>
          <cx:pt idx="23">0.14161238399999998</cx:pt>
          <cx:pt idx="24">0</cx:pt>
          <cx:pt idx="25">0.14946619</cx:pt>
          <cx:pt idx="26">0.13240418000000001</cx:pt>
          <cx:pt idx="27">0</cx:pt>
          <cx:pt idx="28">0.14569536</cx:pt>
          <cx:pt idx="29">0.085513146000000012</cx:pt>
          <cx:pt idx="30">0.60606061</cx:pt>
          <cx:pt idx="31">0.54005935000000005</cx:pt>
          <cx:pt idx="32">0.58662614000000002</cx:pt>
          <cx:pt idx="33">0.60230547999999995</cx:pt>
          <cx:pt idx="34">0.59259258999999997</cx:pt>
          <cx:pt idx="35">0.585528834</cx:pt>
          <cx:pt idx="36">0.125</cx:pt>
          <cx:pt idx="37">0.12280702</cx:pt>
          <cx:pt idx="38">0.15717091999999999</cx:pt>
          <cx:pt idx="39">0.18571429</cx:pt>
          <cx:pt idx="40">0.15068492999999999</cx:pt>
          <cx:pt idx="41">0.14827543199999998</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0.15857605</cx:pt>
          <cx:pt idx="61">0.14370078999999999</cx:pt>
          <cx:pt idx="62">0.13555555999999999</cx:pt>
          <cx:pt idx="63">0.16606498</cx:pt>
          <cx:pt idx="64">0.13881019999999999</cx:pt>
          <cx:pt idx="65">0.14854151600000001</cx:pt>
          <cx:pt idx="66">0</cx:pt>
          <cx:pt idx="67">0</cx:pt>
          <cx:pt idx="68">0</cx:pt>
          <cx:pt idx="69">0</cx:pt>
          <cx:pt idx="70">0</cx:pt>
          <cx:pt idx="71">0</cx:pt>
          <cx:pt idx="72">0</cx:pt>
          <cx:pt idx="73">0.12244898</cx:pt>
          <cx:pt idx="74">0.13013699000000001</cx:pt>
          <cx:pt idx="75">0.33333332999999998</cx:pt>
          <cx:pt idx="76">0.16363636000000001</cx:pt>
          <cx:pt idx="77">0.149911132</cx:pt>
          <cx:pt idx="78">0</cx:pt>
          <cx:pt idx="79">0</cx:pt>
          <cx:pt idx="80">0</cx:pt>
          <cx:pt idx="81">0</cx:pt>
          <cx:pt idx="82">0</cx:pt>
          <cx:pt idx="83">0</cx:pt>
          <cx:pt idx="84">0</cx:pt>
          <cx:pt idx="85">0.14999999999999999</cx:pt>
          <cx:pt idx="86">0</cx:pt>
          <cx:pt idx="87">0.14027149</cx:pt>
          <cx:pt idx="88">0.14473684000000001</cx:pt>
          <cx:pt idx="89">0.087001665999999991</cx:pt>
          <cx:pt idx="90">0.16826922999999999</cx:pt>
          <cx:pt idx="91">0.15365854000000001</cx:pt>
          <cx:pt idx="92">0.13333333</cx:pt>
          <cx:pt idx="93">0.13809524000000001</cx:pt>
          <cx:pt idx="94">0.16666666999999999</cx:pt>
          <cx:pt idx="95">0.15200460199999999</cx:pt>
          <cx:pt idx="96">0</cx:pt>
          <cx:pt idx="97">0</cx:pt>
          <cx:pt idx="98">0</cx:pt>
          <cx:pt idx="99">0</cx:pt>
          <cx:pt idx="100">0</cx:pt>
          <cx:pt idx="101">0</cx:pt>
          <cx:pt idx="102">0.16071429000000001</cx:pt>
          <cx:pt idx="103">0.17314488</cx:pt>
          <cx:pt idx="104">0.14716981000000001</cx:pt>
          <cx:pt idx="105">0.15942028999999999</cx:pt>
          <cx:pt idx="106">0.14354067000000001</cx:pt>
          <cx:pt idx="107">0.156797988</cx:pt>
          <cx:pt idx="108">0.14932127000000001</cx:pt>
          <cx:pt idx="109">0.14361702000000001</cx:pt>
          <cx:pt idx="110">0.16037736</cx:pt>
          <cx:pt idx="111">0.14537444999999999</cx:pt>
          <cx:pt idx="112">0.16949153</cx:pt>
          <cx:pt idx="113">0.15363632599999999</cx:pt>
          <cx:pt idx="114">1</cx:pt>
          <cx:pt idx="115">1</cx:pt>
          <cx:pt idx="116">1</cx:pt>
          <cx:pt idx="117">1</cx:pt>
          <cx:pt idx="118">1</cx:pt>
          <cx:pt idx="119">1</cx:pt>
          <cx:pt idx="120">0.15231787999999999</cx:pt>
          <cx:pt idx="121">0.15584416000000001</cx:pt>
          <cx:pt idx="122">0.15028902</cx:pt>
          <cx:pt idx="123">0.13712374999999999</cx:pt>
          <cx:pt idx="124">0.14383562</cx:pt>
          <cx:pt idx="125">0.147882086</cx:pt>
          <cx:pt idx="126">0.15178570999999999</cx:pt>
          <cx:pt idx="127">0.16157204999999999</cx:pt>
          <cx:pt idx="128">0.17030567999999999</cx:pt>
          <cx:pt idx="129">0.15178570999999999</cx:pt>
          <cx:pt idx="130">0.10389610000000001</cx:pt>
          <cx:pt idx="131">0.14786905</cx:pt>
          <cx:pt idx="132">0.15555556000000001</cx:pt>
          <cx:pt idx="133">0.15611813999999999</cx:pt>
          <cx:pt idx="134">0.13815789000000001</cx:pt>
          <cx:pt idx="135">0.15753424999999999</cx:pt>
          <cx:pt idx="136">0.15789474000000001</cx:pt>
          <cx:pt idx="137">0.15305211599999999</cx:pt>
          <cx:pt idx="138">0</cx:pt>
          <cx:pt idx="139">0</cx:pt>
          <cx:pt idx="140">0</cx:pt>
          <cx:pt idx="141">0</cx:pt>
          <cx:pt idx="142">0</cx:pt>
          <cx:pt idx="143">0</cx:pt>
          <cx:pt idx="144">0.15909091</cx:pt>
          <cx:pt idx="145">0.14285713999999999</cx:pt>
          <cx:pt idx="146">0.16009281</cx:pt>
          <cx:pt idx="147">0.16216216</cx:pt>
          <cx:pt idx="148">0.12206573</cx:pt>
          <cx:pt idx="149">0.14925374999999999</cx:pt>
          <cx:pt idx="150">0.12658227999999999</cx:pt>
          <cx:pt idx="151">0.13669065</cx:pt>
          <cx:pt idx="152">0.16055046000000001</cx:pt>
          <cx:pt idx="153">0.14827586000000001</cx:pt>
          <cx:pt idx="154">0.12857142999999999</cx:pt>
          <cx:pt idx="155">0.14013413599999999</cx:pt>
          <cx:pt idx="156">0.15405405</cx:pt>
          <cx:pt idx="157">0.14851485</cx:pt>
          <cx:pt idx="158">0.17326733</cx:pt>
          <cx:pt idx="159">0.15254237000000001</cx:pt>
          <cx:pt idx="160">0.15346535</cx:pt>
          <cx:pt idx="161">0.15636879000000001</cx:pt>
          <cx:pt idx="162">0.16281591770370374</cx:pt>
        </cx:lvl>
      </cx:numDim>
    </cx:data>
    <cx:data id="4">
      <cx:numDim type="val">
        <cx:f>'Normalización Z'!$F$171:$F$333</cx:f>
        <cx:lvl ptCount="163" formatCode="Estándar">
          <cx:pt idx="0">0</cx:pt>
          <cx:pt idx="1">0.25949367000000001</cx:pt>
          <cx:pt idx="2">0.29908676000000001</cx:pt>
          <cx:pt idx="3">0.32048682000000001</cx:pt>
          <cx:pt idx="4">0.32879818999999999</cx:pt>
          <cx:pt idx="5">0.24157308799999999</cx:pt>
          <cx:pt idx="6">0.36666666999999997</cx:pt>
          <cx:pt idx="7">0.36550307999999998</cx:pt>
          <cx:pt idx="8">0.33996024000000002</cx:pt>
          <cx:pt idx="9">0.3592437</cx:pt>
          <cx:pt idx="10">0.33884298000000002</cx:pt>
          <cx:pt idx="11">0.35404333399999999</cx:pt>
          <cx:pt idx="12">0.11538461999999999</cx:pt>
          <cx:pt idx="13">0.14583333000000001</cx:pt>
          <cx:pt idx="14">0.15862069000000001</cx:pt>
          <cx:pt idx="15">0.29090908999999998</cx:pt>
          <cx:pt idx="16">0.14000000000000001</cx:pt>
          <cx:pt idx="17">0.17014954600000001</cx:pt>
          <cx:pt idx="18">0.13636364000000001</cx:pt>
          <cx:pt idx="19">0.17901234999999999</cx:pt>
          <cx:pt idx="20">0.16593885999999999</cx:pt>
          <cx:pt idx="21">0.13333333</cx:pt>
          <cx:pt idx="22">0.12820513</cx:pt>
          <cx:pt idx="23">0.14857066199999999</cx:pt>
          <cx:pt idx="24">0.14739229000000001</cx:pt>
          <cx:pt idx="25">0.15436242</cx:pt>
          <cx:pt idx="26">0.15714286</cx:pt>
          <cx:pt idx="27">0.12765957</cx:pt>
          <cx:pt idx="28">0.15172414000000001</cx:pt>
          <cx:pt idx="29">0.14765625600000001</cx:pt>
          <cx:pt idx="30">0</cx:pt>
          <cx:pt idx="31">1</cx:pt>
          <cx:pt idx="32">0</cx:pt>
          <cx:pt idx="33">0</cx:pt>
          <cx:pt idx="34">0</cx:pt>
          <cx:pt idx="35">0.20000000000000001</cx:pt>
          <cx:pt idx="36">0.14705882000000001</cx:pt>
          <cx:pt idx="37">0.14999999999999999</cx:pt>
          <cx:pt idx="38">0</cx:pt>
          <cx:pt idx="39">0.13953488</cx:pt>
          <cx:pt idx="40">0.16513760999999999</cx:pt>
          <cx:pt idx="41">0.12034626199999998</cx:pt>
          <cx:pt idx="42">0.21264368</cx:pt>
          <cx:pt idx="43">0.24120602999999999</cx:pt>
          <cx:pt idx="44">0.26403325999999999</cx:pt>
          <cx:pt idx="45">0.26578073000000002</cx:pt>
          <cx:pt idx="46">0.23396226000000001</cx:pt>
          <cx:pt idx="47">0.24352519200000003</cx:pt>
          <cx:pt idx="48">0.16176471000000001</cx:pt>
          <cx:pt idx="49">0.091836730000000005</cx:pt>
          <cx:pt idx="50">0.13385827</cx:pt>
          <cx:pt idx="51">0.15337423</cx:pt>
          <cx:pt idx="52">0.16412214</cx:pt>
          <cx:pt idx="53">0.140991216</cx:pt>
          <cx:pt idx="54">0.27596439</cx:pt>
          <cx:pt idx="55">0.27576602</cx:pt>
          <cx:pt idx="56">0.27323944</cx:pt>
          <cx:pt idx="57">0.25277778000000001</cx:pt>
          <cx:pt idx="58">0.25405404999999998</cx:pt>
          <cx:pt idx="59">0.26636033599999998</cx:pt>
          <cx:pt idx="60">0.13279133000000001</cx:pt>
          <cx:pt idx="61">0</cx:pt>
          <cx:pt idx="62">0.1350365</cx:pt>
          <cx:pt idx="63">0.16101694999999999</cx:pt>
          <cx:pt idx="64">0.15422886</cx:pt>
          <cx:pt idx="65">0.11661472799999999</cx:pt>
          <cx:pt idx="66">0.31428571</cx:pt>
          <cx:pt idx="67">0.32142857000000002</cx:pt>
          <cx:pt idx="68">0.31785713999999998</cx:pt>
          <cx:pt idx="69">0.30535714000000003</cx:pt>
          <cx:pt idx="70">0.36607142999999998</cx:pt>
          <cx:pt idx="71">0.32499999800000001</cx:pt>
          <cx:pt idx="72">0</cx:pt>
          <cx:pt idx="73">0.14285713999999999</cx:pt>
          <cx:pt idx="74">0.18072289</cx:pt>
          <cx:pt idx="75">0.14084506999999999</cx:pt>
          <cx:pt idx="76">0.13235294</cx:pt>
          <cx:pt idx="77">0.119355608</cx:pt>
          <cx:pt idx="78">0.28466482999999998</cx:pt>
          <cx:pt idx="79">0.25711662000000002</cx:pt>
          <cx:pt idx="80">0.28374655999999998</cx:pt>
          <cx:pt idx="81">0.25252524999999998</cx:pt>
          <cx:pt idx="82">0.23875115</cx:pt>
          <cx:pt idx="83">0.26336088199999996</cx:pt>
          <cx:pt idx="84">0.15942028999999999</cx:pt>
          <cx:pt idx="85">0</cx:pt>
          <cx:pt idx="86">0.12878787999999999</cx:pt>
          <cx:pt idx="87">0.5</cx:pt>
          <cx:pt idx="88">0.10810810999999999</cx:pt>
          <cx:pt idx="89">0.17926325599999998</cx:pt>
          <cx:pt idx="90">0.13452914999999999</cx:pt>
          <cx:pt idx="91">0.15277778</cx:pt>
          <cx:pt idx="92">0.13181818000000001</cx:pt>
          <cx:pt idx="93">0.14999999999999999</cx:pt>
          <cx:pt idx="94">0.12751678</cx:pt>
          <cx:pt idx="95">0.139328378</cx:pt>
          <cx:pt idx="96">0</cx:pt>
          <cx:pt idx="97">0.058823529999999999</cx:pt>
          <cx:pt idx="98">0</cx:pt>
          <cx:pt idx="99">0.11111111</cx:pt>
          <cx:pt idx="100">0</cx:pt>
          <cx:pt idx="101">0.033986928</cx:pt>
          <cx:pt idx="102">0.16312056999999999</cx:pt>
          <cx:pt idx="103">0.16058394000000001</cx:pt>
          <cx:pt idx="104">0.16517857</cx:pt>
          <cx:pt idx="105">0.15384614999999999</cx:pt>
          <cx:pt idx="106">0.16863905000000001</cx:pt>
          <cx:pt idx="107">0.16227365600000002</cx:pt>
          <cx:pt idx="108">0.13492063000000001</cx:pt>
          <cx:pt idx="109">0.13868612999999999</cx:pt>
          <cx:pt idx="110">0.13953488</cx:pt>
          <cx:pt idx="111">0.14186851</cx:pt>
          <cx:pt idx="112">0.17391303999999999</cx:pt>
          <cx:pt idx="113">0.14578463799999999</cx:pt>
          <cx:pt idx="114">0.1875</cx:pt>
          <cx:pt idx="115">0.20320856000000001</cx:pt>
          <cx:pt idx="116">0</cx:pt>
          <cx:pt idx="117">0.18120805000000001</cx:pt>
          <cx:pt idx="118">0.19827586</cx:pt>
          <cx:pt idx="119">0.15403849399999997</cx:pt>
          <cx:pt idx="120">0.15151514999999999</cx:pt>
          <cx:pt idx="121">0.15873016000000001</cx:pt>
          <cx:pt idx="122">0.13397128999999999</cx:pt>
          <cx:pt idx="123">0.13733906000000001</cx:pt>
          <cx:pt idx="124">0.15755627</cx:pt>
          <cx:pt idx="125">0.147822386</cx:pt>
          <cx:pt idx="126">0.15231787999999999</cx:pt>
          <cx:pt idx="127">0.15044247999999999</cx:pt>
          <cx:pt idx="128">0.14598539999999999</cx:pt>
          <cx:pt idx="129">0.12121212000000001</cx:pt>
          <cx:pt idx="130">0.16326531</cx:pt>
          <cx:pt idx="131">0.14664463799999999</cx:pt>
          <cx:pt idx="132">0.14666667</cx:pt>
          <cx:pt idx="133">0.15068492999999999</cx:pt>
          <cx:pt idx="134">0.44444444</cx:pt>
          <cx:pt idx="135">0.15441176000000001</cx:pt>
          <cx:pt idx="136">0.14909090999999999</cx:pt>
          <cx:pt idx="137">0.20905974199999999</cx:pt>
          <cx:pt idx="138">0</cx:pt>
          <cx:pt idx="139">0</cx:pt>
          <cx:pt idx="140">0</cx:pt>
          <cx:pt idx="141">0</cx:pt>
          <cx:pt idx="142">0</cx:pt>
          <cx:pt idx="143">0</cx:pt>
          <cx:pt idx="144">0.13636364000000001</cx:pt>
          <cx:pt idx="145">0.13888888999999999</cx:pt>
          <cx:pt idx="146">0.17499999999999999</cx:pt>
          <cx:pt idx="147">0.15862069000000001</cx:pt>
          <cx:pt idx="148">0.16083916000000001</cx:pt>
          <cx:pt idx="149">0.15394247599999999</cx:pt>
          <cx:pt idx="150">0.15217391</cx:pt>
          <cx:pt idx="151">0.14634146000000001</cx:pt>
          <cx:pt idx="152">0.13448276000000001</cx:pt>
          <cx:pt idx="153">0.16442952999999999</cx:pt>
          <cx:pt idx="154">0.16666666999999999</cx:pt>
          <cx:pt idx="155">0.152818866</cx:pt>
          <cx:pt idx="156">0.18309859000000001</cx:pt>
          <cx:pt idx="157">0.15748031000000001</cx:pt>
          <cx:pt idx="158">0.15231787999999999</cx:pt>
          <cx:pt idx="159">0.125</cx:pt>
          <cx:pt idx="160">0</cx:pt>
          <cx:pt idx="161">0.123579356</cx:pt>
          <cx:pt idx="162">0.17059592303703702</cx:pt>
        </cx:lvl>
      </cx:numDim>
    </cx:data>
    <cx:data id="5">
      <cx:numDim type="val">
        <cx:f>'Normalización Z'!$G$171:$G$333</cx:f>
        <cx:lvl ptCount="163" formatCode="Estándar">
          <cx:pt idx="0">0.68421052999999998</cx:pt>
          <cx:pt idx="1">0.6504065</cx:pt>
          <cx:pt idx="2">0.67256636999999997</cx:pt>
          <cx:pt idx="3">0.66935484000000001</cx:pt>
          <cx:pt idx="4">0.61111110999999996</cx:pt>
          <cx:pt idx="5">0.65752986999999996</cx:pt>
          <cx:pt idx="6">0.38461538000000001</cx:pt>
          <cx:pt idx="7">0.35483871</cx:pt>
          <cx:pt idx="8">0.23529412</cx:pt>
          <cx:pt idx="9">0.28571428999999998</cx:pt>
          <cx:pt idx="10">0.25</cx:pt>
          <cx:pt idx="11">0.30209249999999999</cx:pt>
          <cx:pt idx="12">0.14606742</cx:pt>
          <cx:pt idx="13">0.059701490000000003</cx:pt>
          <cx:pt idx="14">0.10666667000000001</cx:pt>
          <cx:pt idx="15">0.059322029999999998</cx:pt>
          <cx:pt idx="16">0.086206900000000003</cx:pt>
          <cx:pt idx="17">0.09159290199999999</cx:pt>
          <cx:pt idx="18">0.17050691000000001</cx:pt>
          <cx:pt idx="19">0.12121212000000001</cx:pt>
          <cx:pt idx="20">0.18644068</cx:pt>
          <cx:pt idx="21">0.15686275</cx:pt>
          <cx:pt idx="22">0.155</cx:pt>
          <cx:pt idx="23">0.15800449200000002</cx:pt>
          <cx:pt idx="24">0.16738196999999999</cx:pt>
          <cx:pt idx="25">0.23255814</cx:pt>
          <cx:pt idx="26">0.12888889000000001</cx:pt>
          <cx:pt idx="27">0.15584416000000001</cx:pt>
          <cx:pt idx="28">0.19047618999999999</cx:pt>
          <cx:pt idx="29">0.17502987</cx:pt>
          <cx:pt idx="30">0.49162011</cx:pt>
          <cx:pt idx="31">0.45175439000000001</cx:pt>
          <cx:pt idx="32">0.44554454999999998</cx:pt>
          <cx:pt idx="33">0.4845815</cx:pt>
          <cx:pt idx="34">0.43678160999999999</cx:pt>
          <cx:pt idx="35">0.46205643199999996</cx:pt>
          <cx:pt idx="36">0.16250000000000001</cx:pt>
          <cx:pt idx="37">0.15789474000000001</cx:pt>
          <cx:pt idx="38">0.13380281999999999</cx:pt>
          <cx:pt idx="39">0.15646259000000001</cx:pt>
          <cx:pt idx="40">0.12844037</cx:pt>
          <cx:pt idx="41">0.14782010399999998</cx:pt>
          <cx:pt idx="42">0.19417476</cx:pt>
          <cx:pt idx="43">0.22900762999999999</cx:pt>
          <cx:pt idx="44">0.21226415000000001</cx:pt>
          <cx:pt idx="45">0.19512194999999999</cx:pt>
          <cx:pt idx="46">0.22527473000000001</cx:pt>
          <cx:pt idx="47">0.21116864400000002</cx:pt>
          <cx:pt idx="48">0.16431925</cx:pt>
          <cx:pt idx="49">0.20869565000000001</cx:pt>
          <cx:pt idx="50">0.18348623999999999</cx:pt>
          <cx:pt idx="51">0.11538461999999999</cx:pt>
          <cx:pt idx="52">0.14285713999999999</cx:pt>
          <cx:pt idx="53">0.16294858000000004</cx:pt>
          <cx:pt idx="54">0.17741935</cx:pt>
          <cx:pt idx="55">0.31182796000000002</cx:pt>
          <cx:pt idx="56">0.40000000000000002</cx:pt>
          <cx:pt idx="57">0.31132074999999998</cx:pt>
          <cx:pt idx="58">0.27500000000000002</cx:pt>
          <cx:pt idx="59">0.29511361200000003</cx:pt>
          <cx:pt idx="60">0.14381271000000001</cx:pt>
          <cx:pt idx="61">0.12053571</cx:pt>
          <cx:pt idx="62">0.15547702999999999</cx:pt>
          <cx:pt idx="63">0.13907285</cx:pt>
          <cx:pt idx="64">0.15662651</cx:pt>
          <cx:pt idx="65">0.143104962</cx:pt>
          <cx:pt idx="66">0.071428569999999997</cx:pt>
          <cx:pt idx="67">0.048780490000000003</cx:pt>
          <cx:pt idx="68">0.13043478</cx:pt>
          <cx:pt idx="69">0.083333329999999997</cx:pt>
          <cx:pt idx="70">0.07526882</cx:pt>
          <cx:pt idx="71">0.081849197999999998</cx:pt>
          <cx:pt idx="72">0.13824885000000001</cx:pt>
          <cx:pt idx="73">0.14146341000000001</cx:pt>
          <cx:pt idx="74">0.18644068</cx:pt>
          <cx:pt idx="75">0.15238094999999999</cx:pt>
          <cx:pt idx="76">0.13214286</cx:pt>
          <cx:pt idx="77">0.15013535</cx:pt>
          <cx:pt idx="78">0</cx:pt>
          <cx:pt idx="79">0.14685314999999999</cx:pt>
          <cx:pt idx="80">0.13125000000000001</cx:pt>
          <cx:pt idx="81">0.13513513999999999</cx:pt>
          <cx:pt idx="82">0.15333332999999999</cx:pt>
          <cx:pt idx="83">0.11331432399999999</cx:pt>
          <cx:pt idx="84">0.13888888999999999</cx:pt>
          <cx:pt idx="85">0.14975844999999999</cx:pt>
          <cx:pt idx="86">0.15471698</cx:pt>
          <cx:pt idx="87">0.11184210999999999</cx:pt>
          <cx:pt idx="88">0.16037736</cx:pt>
          <cx:pt idx="89">0.14311675799999998</cx:pt>
          <cx:pt idx="90">0.13775509999999999</cx:pt>
          <cx:pt idx="91">0.12671233000000001</cx:pt>
          <cx:pt idx="92">0.14666667</cx:pt>
          <cx:pt idx="93">0.15436242</cx:pt>
          <cx:pt idx="94">0.10000000000000001</cx:pt>
          <cx:pt idx="95">0.13309930399999997</cx:pt>
          <cx:pt idx="96">0.125</cx:pt>
          <cx:pt idx="97">0.15789474000000001</cx:pt>
          <cx:pt idx="98">0.19892472999999999</cx:pt>
          <cx:pt idx="99">0.15591398000000001</cx:pt>
          <cx:pt idx="100">0.1875</cx:pt>
          <cx:pt idx="101">0.16504669</cx:pt>
          <cx:pt idx="102">0.14754097999999999</cx:pt>
          <cx:pt idx="103">0.17840375999999999</cx:pt>
          <cx:pt idx="104">0.16455696</cx:pt>
          <cx:pt idx="105">0.13103448000000001</cx:pt>
          <cx:pt idx="106">0.16753926999999999</cx:pt>
          <cx:pt idx="107">0.15781508999999999</cx:pt>
          <cx:pt idx="108">0.16250000000000001</cx:pt>
          <cx:pt idx="109">0.15789474000000001</cx:pt>
          <cx:pt idx="110">0.12820513</cx:pt>
          <cx:pt idx="111">0.13679245000000001</cx:pt>
          <cx:pt idx="112">0.14977973999999999</cx:pt>
          <cx:pt idx="113">0.147034412</cx:pt>
          <cx:pt idx="114">0.20081967000000001</cx:pt>
          <cx:pt idx="115">0.20249221000000001</cx:pt>
          <cx:pt idx="116">0.22448979999999999</cx:pt>
          <cx:pt idx="117">0.24064171000000001</cx:pt>
          <cx:pt idx="118">0.20224718999999999</cx:pt>
          <cx:pt idx="119">0.21413811599999999</cx:pt>
          <cx:pt idx="120">0.14027149</cx:pt>
          <cx:pt idx="121">0.16806723000000001</cx:pt>
          <cx:pt idx="122">0.18181818</cx:pt>
          <cx:pt idx="123">0.12720848000000001</cx:pt>
          <cx:pt idx="124">0.18840580000000001</cx:pt>
          <cx:pt idx="125">0.16115423600000001</cx:pt>
          <cx:pt idx="126">0.13302752000000001</cx:pt>
          <cx:pt idx="127">0.14691942999999999</cx:pt>
          <cx:pt idx="128">0.14220183</cx:pt>
          <cx:pt idx="129">0.13698630000000001</cx:pt>
          <cx:pt idx="130">0.12982456000000001</cx:pt>
          <cx:pt idx="131">0.13779192800000001</cx:pt>
          <cx:pt idx="132">0.14545454999999999</cx:pt>
          <cx:pt idx="133">0.14285713999999999</cx:pt>
          <cx:pt idx="134">0.10000000000000001</cx:pt>
          <cx:pt idx="135">0.14598539999999999</cx:pt>
          <cx:pt idx="136">0.14864864999999999</cx:pt>
          <cx:pt idx="137">0.13658914799999997</cx:pt>
          <cx:pt idx="138">0.25129087999999999</cx:pt>
          <cx:pt idx="139">0.26080477000000002</cx:pt>
          <cx:pt idx="140">0.26306619999999997</cx:pt>
          <cx:pt idx="141">0.24649299</cx:pt>
          <cx:pt idx="142">0.25968992000000002</cx:pt>
          <cx:pt idx="143">0.25626895199999999</cx:pt>
          <cx:pt idx="144">0.10294117999999999</cx:pt>
          <cx:pt idx="145">0</cx:pt>
          <cx:pt idx="146">0.15570934</cx:pt>
          <cx:pt idx="147">0.11398964</cx:pt>
          <cx:pt idx="148">0.13181818000000001</cx:pt>
          <cx:pt idx="149">0.100891668</cx:pt>
          <cx:pt idx="150">0.17431193</cx:pt>
          <cx:pt idx="151">0.14465409000000001</cx:pt>
          <cx:pt idx="152">0.17105263000000001</cx:pt>
          <cx:pt idx="153">0.11737089000000001</cx:pt>
          <cx:pt idx="154">0.14429529999999999</cx:pt>
          <cx:pt idx="155">0.15033696800000002</cx:pt>
          <cx:pt idx="156">0.12562814</cx:pt>
          <cx:pt idx="157">0.15542522</cx:pt>
          <cx:pt idx="158">0.16504853999999999</cx:pt>
          <cx:pt idx="159">0.13432836000000001</cx:pt>
          <cx:pt idx="160">0.11504425</cx:pt>
          <cx:pt idx="161">0.13909490200000002</cx:pt>
          <cx:pt idx="162">0.19237551896296298</cx:pt>
        </cx:lvl>
      </cx:numDim>
    </cx:data>
    <cx:data id="6">
      <cx:numDim type="val">
        <cx:f>'Normalización Z'!$H$171:$H$333</cx:f>
        <cx:lvl ptCount="163" formatCode="Estándar">
          <cx:pt idx="0">0.47169811</cx:pt>
          <cx:pt idx="1">0.35975610000000002</cx:pt>
          <cx:pt idx="2">0.38709676999999998</cx:pt>
          <cx:pt idx="3">0.39884393000000001</cx:pt>
          <cx:pt idx="4">0.38853503</cx:pt>
          <cx:pt idx="5">0.40118598799999994</cx:pt>
          <cx:pt idx="6">0.5</cx:pt>
          <cx:pt idx="7">0.48648648999999999</cx:pt>
          <cx:pt idx="8">0.58163264999999997</cx:pt>
          <cx:pt idx="9">0.51709402000000004</cx:pt>
          <cx:pt idx="10">0.54545454999999998</cx:pt>
          <cx:pt idx="11">0.52613354199999995</cx:pt>
          <cx:pt idx="12">0.20952381</cx:pt>
          <cx:pt idx="13">0.20434783000000001</cx:pt>
          <cx:pt idx="14">0.22171946000000001</cx:pt>
          <cx:pt idx="15">0.19565216999999999</cx:pt>
          <cx:pt idx="16">0.21461187000000001</cx:pt>
          <cx:pt idx="17">0.20917102800000001</cx:pt>
          <cx:pt idx="18">0.15039578000000001</cx:pt>
          <cx:pt idx="19">0.20588234999999999</cx:pt>
          <cx:pt idx="20">0.066666669999999997</cx:pt>
          <cx:pt idx="21">0.14851485</cx:pt>
          <cx:pt idx="22">0.15021459000000001</cx:pt>
          <cx:pt idx="23">0.14433484800000002</cx:pt>
          <cx:pt idx="24">0.16774194000000001</cx:pt>
          <cx:pt idx="25">0.15846995</cx:pt>
          <cx:pt idx="26">0.15068492999999999</cx:pt>
          <cx:pt idx="27">0.16170213</cx:pt>
          <cx:pt idx="28">0.14349776</cx:pt>
          <cx:pt idx="29">0.15641934200000002</cx:pt>
          <cx:pt idx="30">0.75520832999999998</cx:pt>
          <cx:pt idx="31">0.76262626</cx:pt>
          <cx:pt idx="32">0.74011298999999997</cx:pt>
          <cx:pt idx="33">0.76111110999999998</cx:pt>
          <cx:pt idx="34">0.75480769000000003</cx:pt>
          <cx:pt idx="35">0.7547732760000001</cx:pt>
          <cx:pt idx="36">0.14000000000000001</cx:pt>
          <cx:pt idx="37">0.11914893999999999</cx:pt>
          <cx:pt idx="38">0.16666666999999999</cx:pt>
          <cx:pt idx="39">0.13901345000000001</cx:pt>
          <cx:pt idx="40">0.14049586999999999</cx:pt>
          <cx:pt idx="41">0.141064986</cx:pt>
          <cx:pt idx="42">0.18181818</cx:pt>
          <cx:pt idx="43">0.19620253000000001</cx:pt>
          <cx:pt idx="44">0.1875</cx:pt>
          <cx:pt idx="45">0.20370369999999999</cx:pt>
          <cx:pt idx="46">0.18627451</cx:pt>
          <cx:pt idx="47">0.19109978400000002</cx:pt>
          <cx:pt idx="48">0.14662757000000001</cx:pt>
          <cx:pt idx="49">0.171875</cx:pt>
          <cx:pt idx="50">0.1407767</cx:pt>
          <cx:pt idx="51">0.14652014999999999</cx:pt>
          <cx:pt idx="52">0.15659340999999999</cx:pt>
          <cx:pt idx="53">0.15247856600000001</cx:pt>
          <cx:pt idx="54">0.34042552999999998</cx:pt>
          <cx:pt idx="55">0.38797814000000003</cx:pt>
          <cx:pt idx="56">0.36723164000000003</cx:pt>
          <cx:pt idx="57">0.38323352999999999</cx:pt>
          <cx:pt idx="58">0.34337349</cx:pt>
          <cx:pt idx="59">0.36444846600000003</cx:pt>
          <cx:pt idx="60">0.15151514999999999</cx:pt>
          <cx:pt idx="61">0.15695066999999999</cx:pt>
          <cx:pt idx="62">0.16410256000000001</cx:pt>
          <cx:pt idx="63">0.1409396</cx:pt>
          <cx:pt idx="64">0.12796209</cx:pt>
          <cx:pt idx="65">0.14829401400000003</cx:pt>
          <cx:pt idx="66">0.0877193</cx:pt>
          <cx:pt idx="67">0</cx:pt>
          <cx:pt idx="68">0.085365849999999993</cx:pt>
          <cx:pt idx="69">0</cx:pt>
          <cx:pt idx="70">0.057142859999999997</cx:pt>
          <cx:pt idx="71">0.046045601999999998</cx:pt>
          <cx:pt idx="72">0.11838791</cx:pt>
          <cx:pt idx="73">0.13414634</cx:pt>
          <cx:pt idx="74">0.14742015</cx:pt>
          <cx:pt idx="75">0.12820513</cx:pt>
          <cx:pt idx="76">0.17595308000000001</cx:pt>
          <cx:pt idx="77">0.14082252200000001</cx:pt>
          <cx:pt idx="78">0.125</cx:pt>
          <cx:pt idx="79">0.14173227999999999</cx:pt>
          <cx:pt idx="80">0.046875</cx:pt>
          <cx:pt idx="81">0.12779552999999999</cx:pt>
          <cx:pt idx="82">0.14666667</cx:pt>
          <cx:pt idx="83">0.11761389599999998</cx:pt>
          <cx:pt idx="84">0.13740458</cx:pt>
          <cx:pt idx="85">0.14213197999999999</cx:pt>
          <cx:pt idx="86">0.13178295000000001</cx:pt>
          <cx:pt idx="87">0.18345323999999999</cx:pt>
          <cx:pt idx="88">0.16083916000000001</cx:pt>
          <cx:pt idx="89">0.151122382</cx:pt>
          <cx:pt idx="90">0.15328467000000001</cx:pt>
          <cx:pt idx="91">0.15570934</cx:pt>
          <cx:pt idx="92">0.14516129</cx:pt>
          <cx:pt idx="93">0.13059701000000001</cx:pt>
          <cx:pt idx="94">0.14501511</cx:pt>
          <cx:pt idx="95">0.14595348400000002</cx:pt>
          <cx:pt idx="96">0.17441860000000001</cx:pt>
          <cx:pt idx="97">0.17154812</cx:pt>
          <cx:pt idx="98">0.17898833</cx:pt>
          <cx:pt idx="99">0.18404908</cx:pt>
          <cx:pt idx="100">0.11290322999999999</cx:pt>
          <cx:pt idx="101">0.164381472</cx:pt>
          <cx:pt idx="102">0.14705882000000001</cx:pt>
          <cx:pt idx="103">0.16129031999999999</cx:pt>
          <cx:pt idx="104">0.13684210999999999</cx:pt>
          <cx:pt idx="105">0.14932127000000001</cx:pt>
          <cx:pt idx="106">0.15857605</cx:pt>
          <cx:pt idx="107">0.15061771400000001</cx:pt>
          <cx:pt idx="108">0.10489510000000001</cx:pt>
          <cx:pt idx="109">0</cx:pt>
          <cx:pt idx="110">0.14909090999999999</cx:pt>
          <cx:pt idx="111">0.16312056999999999</cx:pt>
          <cx:pt idx="112">0.10434783</cx:pt>
          <cx:pt idx="113">0.104290882</cx:pt>
          <cx:pt idx="114">0.21084337</cx:pt>
          <cx:pt idx="115">0.22413793000000001</cx:pt>
          <cx:pt idx="116">0.21848739</cx:pt>
          <cx:pt idx="117">0.16738196999999999</cx:pt>
          <cx:pt idx="118">0.19469027</cx:pt>
          <cx:pt idx="119">0.203108186</cx:pt>
          <cx:pt idx="120">0.13615023000000001</cx:pt>
          <cx:pt idx="121">0.15714286</cx:pt>
          <cx:pt idx="122">0.10769231</cx:pt>
          <cx:pt idx="123">0.15770608999999999</cx:pt>
          <cx:pt idx="124">0.14432990000000001</cx:pt>
          <cx:pt idx="125">0.14060427800000003</cx:pt>
          <cx:pt idx="126">0.17391303999999999</cx:pt>
          <cx:pt idx="127">0.12666667000000001</cx:pt>
          <cx:pt idx="128">0.15675675999999999</cx:pt>
          <cx:pt idx="129">0.13659794</cx:pt>
          <cx:pt idx="130">0.15151514999999999</cx:pt>
          <cx:pt idx="131">0.14908991199999999</cx:pt>
          <cx:pt idx="132">0.12616822</cx:pt>
          <cx:pt idx="133">0.17757009000000001</cx:pt>
          <cx:pt idx="134">0.15827337999999999</cx:pt>
          <cx:pt idx="135">0.16267943000000001</cx:pt>
          <cx:pt idx="136">0.15635178999999999</cx:pt>
          <cx:pt idx="137">0.15620858200000001</cx:pt>
          <cx:pt idx="138">0</cx:pt>
          <cx:pt idx="139">0.14285713999999999</cx:pt>
          <cx:pt idx="140">0.12345679</cx:pt>
          <cx:pt idx="141">0.14718614999999999</cx:pt>
          <cx:pt idx="142">0.14832535999999999</cx:pt>
          <cx:pt idx="143">0.11236508799999997</cx:pt>
          <cx:pt idx="144">0.13888888999999999</cx:pt>
          <cx:pt idx="145">0.14678899000000001</cx:pt>
          <cx:pt idx="146">0.15131579000000001</cx:pt>
          <cx:pt idx="147">0.16814159000000001</cx:pt>
          <cx:pt idx="148">0.17192982000000001</cx:pt>
          <cx:pt idx="149">0.15541301599999999</cx:pt>
          <cx:pt idx="150">0.15302490999999999</cx:pt>
          <cx:pt idx="151">0.14479638</cx:pt>
          <cx:pt idx="152">0.12820513</cx:pt>
          <cx:pt idx="153">0.16608997</cx:pt>
          <cx:pt idx="154">0.15068492999999999</cx:pt>
          <cx:pt idx="155">0.14856026400000003</cx:pt>
          <cx:pt idx="156">0.17164178999999999</cx:pt>
          <cx:pt idx="157">0.16521738999999999</cx:pt>
          <cx:pt idx="158">0.16450216000000001</cx:pt>
          <cx:pt idx="159">0.16949153</cx:pt>
          <cx:pt idx="160">0.11214953</cx:pt>
          <cx:pt idx="161">0.15660047999999999</cx:pt>
          <cx:pt idx="162">0.20119265185185181</cx:pt>
        </cx:lvl>
      </cx:numDim>
    </cx:data>
    <cx:data id="7">
      <cx:numDim type="val">
        <cx:f>'Normalización Z'!$I$171:$I$333</cx:f>
        <cx:lvl ptCount="163" formatCode="Estándar">
          <cx:pt idx="0">0.53521127000000002</cx:pt>
          <cx:pt idx="1">0.60629920999999998</cx:pt>
          <cx:pt idx="2">0.59199999999999997</cx:pt>
          <cx:pt idx="3">0.61666666999999997</cx:pt>
          <cx:pt idx="4">0.53741497000000005</cx:pt>
          <cx:pt idx="5">0.57751842399999997</cx:pt>
          <cx:pt idx="6">0.26190476000000001</cx:pt>
          <cx:pt idx="7">0.28571428999999998</cx:pt>
          <cx:pt idx="8">0.25454545000000001</cx:pt>
          <cx:pt idx="9">0.29268293000000001</cx:pt>
          <cx:pt idx="10">0.44736841999999999</cx:pt>
          <cx:pt idx="11">0.30844316999999999</cx:pt>
          <cx:pt idx="12">0.38388625999999998</cx:pt>
          <cx:pt idx="13">0.34841629000000002</cx:pt>
          <cx:pt idx="14">0.33755274000000002</cx:pt>
          <cx:pt idx="15">0.3286385</cx:pt>
          <cx:pt idx="16">0.34615384999999999</cx:pt>
          <cx:pt idx="17">0.34892952800000004</cx:pt>
          <cx:pt idx="18">0.17499999999999999</cx:pt>
          <cx:pt idx="19">0.16254416999999999</cx:pt>
          <cx:pt idx="20">0.12030075</cx:pt>
          <cx:pt idx="21">0.16438356000000001</cx:pt>
          <cx:pt idx="22">0.12891986</cx:pt>
          <cx:pt idx="23">0.15022966799999998</cx:pt>
          <cx:pt idx="24">0.13432836000000001</cx:pt>
          <cx:pt idx="25">0.15671642</cx:pt>
          <cx:pt idx="26">0.14878893000000001</cx:pt>
          <cx:pt idx="27">0.17061610999999999</cx:pt>
          <cx:pt idx="28">0.15254237000000001</cx:pt>
          <cx:pt idx="29">0.152598438</cx:pt>
          <cx:pt idx="30">0.73571428999999999</cx:pt>
          <cx:pt idx="31">0.78810409000000003</cx:pt>
          <cx:pt idx="32">0.76296295999999997</cx:pt>
          <cx:pt idx="33">0.77007298999999996</cx:pt>
          <cx:pt idx="34">0.81599999999999995</cx:pt>
          <cx:pt idx="35">0.77457086600000002</cx:pt>
          <cx:pt idx="36">0.13513513999999999</cx:pt>
          <cx:pt idx="37">0.15189873000000001</cx:pt>
          <cx:pt idx="38">0.14718614999999999</cx:pt>
          <cx:pt idx="39">0.14473684000000001</cx:pt>
          <cx:pt idx="40">0.13768116</cx:pt>
          <cx:pt idx="41">0.143327604</cx:pt>
          <cx:pt idx="42">0</cx:pt>
          <cx:pt idx="43">0</cx:pt>
          <cx:pt idx="44">0</cx:pt>
          <cx:pt idx="45">0</cx:pt>
          <cx:pt idx="46">0.037735850000000001</cx:pt>
          <cx:pt idx="47">0.0075471700000000006</cx:pt>
          <cx:pt idx="48">0.15602837</cx:pt>
          <cx:pt idx="49">0.16455696</cx:pt>
          <cx:pt idx="50">0.15897436000000001</cx:pt>
          <cx:pt idx="51">0.14487633</cx:pt>
          <cx:pt idx="52">0.13333333</cx:pt>
          <cx:pt idx="53">0.15155387000000001</cx:pt>
          <cx:pt idx="54">0.19879517999999999</cx:pt>
          <cx:pt idx="55">0.14619883</cx:pt>
          <cx:pt idx="56">0.15243902000000001</cx:pt>
          <cx:pt idx="57">0.18131868000000001</cx:pt>
          <cx:pt idx="58">0.155</cx:pt>
          <cx:pt idx="59">0.166750342</cx:pt>
          <cx:pt idx="60">0.15131579000000001</cx:pt>
          <cx:pt idx="61">0.14965986000000001</cx:pt>
          <cx:pt idx="62">0.14285713999999999</cx:pt>
          <cx:pt idx="63">0.14338234999999999</cx:pt>
          <cx:pt idx="64">0.13333333</cx:pt>
          <cx:pt idx="65">0.14410969400000001</cx:pt>
          <cx:pt idx="66">0.11764706</cx:pt>
          <cx:pt idx="67">0</cx:pt>
          <cx:pt idx="68">0</cx:pt>
          <cx:pt idx="69">0.125</cx:pt>
          <cx:pt idx="70">0.11428571</cx:pt>
          <cx:pt idx="71">0.071386554000000005</cx:pt>
          <cx:pt idx="72">0.23255814</cx:pt>
          <cx:pt idx="73">0.14855072</cx:pt>
          <cx:pt idx="74">0.16806723000000001</cx:pt>
          <cx:pt idx="75">0.11333333</cx:pt>
          <cx:pt idx="76">0.13043478</cx:pt>
          <cx:pt idx="77">0.15858884000000001</cx:pt>
          <cx:pt idx="78">0.11872146</cx:pt>
          <cx:pt idx="79">0.11764706</cx:pt>
          <cx:pt idx="80">0.12631579000000001</cx:pt>
          <cx:pt idx="81">0.087378639999999994</cx:pt>
          <cx:pt idx="82">0</cx:pt>
          <cx:pt idx="83">0.090012590000000003</cx:pt>
          <cx:pt idx="84">0.15891473</cx:pt>
          <cx:pt idx="85">0.10791367</cx:pt>
          <cx:pt idx="86">0.16205533999999999</cx:pt>
          <cx:pt idx="87">0.13861386000000001</cx:pt>
          <cx:pt idx="88">0.13924051000000001</cx:pt>
          <cx:pt idx="89">0.14134762200000001</cx:pt>
          <cx:pt idx="90">0.15740741</cx:pt>
          <cx:pt idx="91">0.12977099</cx:pt>
          <cx:pt idx="92">0.125</cx:pt>
          <cx:pt idx="93">0.15189873000000001</cx:pt>
          <cx:pt idx="94">0.16176471000000001</cx:pt>
          <cx:pt idx="95">0.14516836800000002</cx:pt>
          <cx:pt idx="96">0.19072164999999999</cx:pt>
          <cx:pt idx="97">0.13559321999999999</cx:pt>
          <cx:pt idx="98">0.093023259999999997</cx:pt>
          <cx:pt idx="99">0.140625</cx:pt>
          <cx:pt idx="100">0.18617021</cx:pt>
          <cx:pt idx="101">0.14922666800000001</cx:pt>
          <cx:pt idx="102">0.11682243</cx:pt>
          <cx:pt idx="103">0.11971830999999999</cx:pt>
          <cx:pt idx="104">0.12328767</cx:pt>
          <cx:pt idx="105">0.11808117999999999</cx:pt>
          <cx:pt idx="106">0.10294117999999999</cx:pt>
          <cx:pt idx="107">0.116170154</cx:pt>
          <cx:pt idx="108">0.12913906999999999</cx:pt>
          <cx:pt idx="109">0.14090908999999999</cx:pt>
          <cx:pt idx="110">0.15384614999999999</cx:pt>
          <cx:pt idx="111">0.13636364000000001</cx:pt>
          <cx:pt idx="112">0.21428570999999999</cx:pt>
          <cx:pt idx="113">0.15490873199999999</cx:pt>
          <cx:pt idx="114">0.17365269</cx:pt>
          <cx:pt idx="115">0.21428570999999999</cx:pt>
          <cx:pt idx="116">0.18942730999999999</cx:pt>
          <cx:pt idx="117">0.16463415000000001</cx:pt>
          <cx:pt idx="118">0.16800000000000001</cx:pt>
          <cx:pt idx="119">0.18199997200000001</cx:pt>
          <cx:pt idx="120">0.15639810000000001</cx:pt>
          <cx:pt idx="121">0.095238100000000006</cx:pt>
          <cx:pt idx="122">0.16216216</cx:pt>
          <cx:pt idx="123">0.17094017</cx:pt>
          <cx:pt idx="124">0.13907285</cx:pt>
          <cx:pt idx="125">0.14476227600000002</cx:pt>
          <cx:pt idx="126">0.17607972999999999</cx:pt>
          <cx:pt idx="127">0.11888112000000001</cx:pt>
          <cx:pt idx="128">0.11764706</cx:pt>
          <cx:pt idx="129">0.15037594000000001</cx:pt>
          <cx:pt idx="130">0.15763547</cx:pt>
          <cx:pt idx="131">0.14412386399999999</cx:pt>
          <cx:pt idx="132">0.12903226000000001</cx:pt>
          <cx:pt idx="133">0.14418605000000001</cx:pt>
          <cx:pt idx="134">0.16589862</cx:pt>
          <cx:pt idx="135">0.16236162000000001</cx:pt>
          <cx:pt idx="136">0.15609756</cx:pt>
          <cx:pt idx="137">0.151515222</cx:pt>
          <cx:pt idx="138">0.15137614999999999</cx:pt>
          <cx:pt idx="139">0.17333333000000001</cx:pt>
          <cx:pt idx="140">0.13364055</cx:pt>
          <cx:pt idx="141">0.16091954</cx:pt>
          <cx:pt idx="142">0.17647059000000001</cx:pt>
          <cx:pt idx="143">0.15914803199999999</cx:pt>
          <cx:pt idx="144">0.16216216</cx:pt>
          <cx:pt idx="145">0.13122171999999999</cx:pt>
          <cx:pt idx="146">0.11055276</cx:pt>
          <cx:pt idx="147">0.16</cx:pt>
          <cx:pt idx="148">0.14285713999999999</cx:pt>
          <cx:pt idx="149">0.14135875599999997</cx:pt>
          <cx:pt idx="150">0.16197183000000001</cx:pt>
          <cx:pt idx="151">0.11111111</cx:pt>
          <cx:pt idx="152">0.16438356000000001</cx:pt>
          <cx:pt idx="153">0.13656388</cx:pt>
          <cx:pt idx="154">0.14666667</cx:pt>
          <cx:pt idx="155">0.14413941</cx:pt>
          <cx:pt idx="156">0.15671642</cx:pt>
          <cx:pt idx="157">0.14473684000000001</cx:pt>
          <cx:pt idx="158">0.12030075</cx:pt>
          <cx:pt idx="159">0.13574660999999999</cx:pt>
          <cx:pt idx="160">0.15777262</cx:pt>
          <cx:pt idx="161">0.14305464800000001</cx:pt>
          <cx:pt idx="162">0.19120335118518519</cx:pt>
        </cx:lvl>
      </cx:numDim>
    </cx:data>
    <cx:data id="8">
      <cx:numDim type="val">
        <cx:f>'Normalización Z'!$J$171:$J$333</cx:f>
        <cx:lvl ptCount="163" formatCode="Estándar">
          <cx:pt idx="0">0.40700808999999999</cx:pt>
          <cx:pt idx="1">0.41159420000000002</cx:pt>
          <cx:pt idx="2">0.39118457000000001</cx:pt>
          <cx:pt idx="3">0.42415730000000001</cx:pt>
          <cx:pt idx="4">0.44109588999999999</cx:pt>
          <cx:pt idx="5">0.41500801000000004</cx:pt>
          <cx:pt idx="6">0.47368420999999999</cx:pt>
          <cx:pt idx="7">0.34090909000000003</cx:pt>
          <cx:pt idx="8">0.30952381000000001</cx:pt>
          <cx:pt idx="9">0.37777778000000001</cx:pt>
          <cx:pt idx="10">0.52173913000000005</cx:pt>
          <cx:pt idx="11">0.40472680400000005</cx:pt>
          <cx:pt idx="12">0.20863308999999999</cx:pt>
          <cx:pt idx="13">0.24514563</cx:pt>
          <cx:pt idx="14">0.23192019999999999</cx:pt>
          <cx:pt idx="15">0.21212121</cx:pt>
          <cx:pt idx="16">0.23497267999999999</cx:pt>
          <cx:pt idx="17">0.22655856199999999</cx:pt>
          <cx:pt idx="18">0.16746411</cx:pt>
          <cx:pt idx="19">0.5</cx:pt>
          <cx:pt idx="20">0.15669516</cx:pt>
          <cx:pt idx="21">0.13733906000000001</cx:pt>
          <cx:pt idx="22">0.15789474000000001</cx:pt>
          <cx:pt idx="23">0.22387861399999998</cx:pt>
          <cx:pt idx="24">0.15454545</cx:pt>
          <cx:pt idx="25">0.15328467000000001</cx:pt>
          <cx:pt idx="26">0.17266187</cx:pt>
          <cx:pt idx="27">0.17171717</cx:pt>
          <cx:pt idx="28">0.14102564000000001</cx:pt>
          <cx:pt idx="29">0.15864696</cx:pt>
          <cx:pt idx="30">0.44954127999999999</cx:pt>
          <cx:pt idx="31">0.48066298000000002</cx:pt>
          <cx:pt idx="32">0.46460177000000003</cx:pt>
          <cx:pt idx="33">0.47619048000000003</cx:pt>
          <cx:pt idx="34">0.45416666999999999</cx:pt>
          <cx:pt idx="35">0.465032636</cx:pt>
          <cx:pt idx="36">0.16149068</cx:pt>
          <cx:pt idx="37">0.14563107</cx:pt>
          <cx:pt idx="38">0.13475176999999999</cx:pt>
          <cx:pt idx="39">0.13861386000000001</cx:pt>
          <cx:pt idx="40">0.17355371999999999</cx:pt>
          <cx:pt idx="41">0.15080821999999999</cx:pt>
          <cx:pt idx="42">0</cx:pt>
          <cx:pt idx="43">0</cx:pt>
          <cx:pt idx="44">0</cx:pt>
          <cx:pt idx="45">0</cx:pt>
          <cx:pt idx="46">0</cx:pt>
          <cx:pt idx="47">0</cx:pt>
          <cx:pt idx="48">0.14285713999999999</cx:pt>
          <cx:pt idx="49">0.12195122</cx:pt>
          <cx:pt idx="50">0.15384614999999999</cx:pt>
          <cx:pt idx="51">0.140625</cx:pt>
          <cx:pt idx="52">0.10989011</cx:pt>
          <cx:pt idx="53">0.13383392399999999</cx:pt>
          <cx:pt idx="54">0.42857142999999998</cx:pt>
          <cx:pt idx="55">0.13793103000000001</cx:pt>
          <cx:pt idx="56">0.10526315999999999</cx:pt>
          <cx:pt idx="57">0.20000000000000001</cx:pt>
          <cx:pt idx="58">0.25</cx:pt>
          <cx:pt idx="59">0.22435312399999999</cx:pt>
          <cx:pt idx="60">0.17972350000000001</cx:pt>
          <cx:pt idx="61">0.12621358999999999</cx:pt>
          <cx:pt idx="62">0.14802631999999999</cx:pt>
          <cx:pt idx="63">0.16129031999999999</cx:pt>
          <cx:pt idx="64">0.15492958000000001</cx:pt>
          <cx:pt idx="65">0.15403666200000002</cx:pt>
          <cx:pt idx="66">0.14814815000000001</cx:pt>
          <cx:pt idx="67">0.15492958000000001</cx:pt>
          <cx:pt idx="68">0.12121212000000001</cx:pt>
          <cx:pt idx="69">0.15730337</cx:pt>
          <cx:pt idx="70">0.14925373</cx:pt>
          <cx:pt idx="71">0.14616939000000001</cx:pt>
          <cx:pt idx="72">0.16037736</cx:pt>
          <cx:pt idx="73">0.13986013999999999</cx:pt>
          <cx:pt idx="74">0.14655172</cx:pt>
          <cx:pt idx="75">0.1331058</cx:pt>
          <cx:pt idx="76">0.16981131999999999</cx:pt>
          <cx:pt idx="77">0.14994126799999999</cx:pt>
          <cx:pt idx="78">0.14583333000000001</cx:pt>
          <cx:pt idx="79">0.13333333</cx:pt>
          <cx:pt idx="80">0.12418301</cx:pt>
          <cx:pt idx="81">0.10897436000000001</cx:pt>
          <cx:pt idx="82">0.16666666999999999</cx:pt>
          <cx:pt idx="83">0.13579814000000001</cx:pt>
          <cx:pt idx="84">0.13235294</cx:pt>
          <cx:pt idx="85">0.16417909999999999</cx:pt>
          <cx:pt idx="86">0.14765101</cx:pt>
          <cx:pt idx="87">0.15300546000000001</cx:pt>
          <cx:pt idx="88">0.38709676999999998</cx:pt>
          <cx:pt idx="89">0.196857056</cx:pt>
          <cx:pt idx="90">0.1358885</cx:pt>
          <cx:pt idx="91">0.13194444</cx:pt>
          <cx:pt idx="92">0.15473440999999999</cx:pt>
          <cx:pt idx="93">0.15359476999999999</cx:pt>
          <cx:pt idx="94">0.15614618</cx:pt>
          <cx:pt idx="95">0.14646165999999999</cx:pt>
          <cx:pt idx="96">0.13186813</cx:pt>
          <cx:pt idx="97">0.12711864</cx:pt>
          <cx:pt idx="98">0.12068966</cx:pt>
          <cx:pt idx="99">0.104</cx:pt>
          <cx:pt idx="100">0.10483871</cx:pt>
          <cx:pt idx="101">0.11770302800000002</cx:pt>
          <cx:pt idx="102">0.16393442999999999</cx:pt>
          <cx:pt idx="103">0.16056338000000001</cx:pt>
          <cx:pt idx="104">0.13846153999999999</cx:pt>
          <cx:pt idx="105">0.18589744</cx:pt>
          <cx:pt idx="106">0.12558140000000001</cx:pt>
          <cx:pt idx="107">0.15488763799999999</cx:pt>
          <cx:pt idx="108">0.15909091</cx:pt>
          <cx:pt idx="109">0.1314554</cx:pt>
          <cx:pt idx="110">0.16835016999999999</cx:pt>
          <cx:pt idx="111">0.12121212000000001</cx:pt>
          <cx:pt idx="112">0.16483516000000001</cx:pt>
          <cx:pt idx="113">0.148988752</cx:pt>
          <cx:pt idx="114">1</cx:pt>
          <cx:pt idx="115">1</cx:pt>
          <cx:pt idx="116">1</cx:pt>
          <cx:pt idx="117">1</cx:pt>
          <cx:pt idx="118">1</cx:pt>
          <cx:pt idx="119">1</cx:pt>
          <cx:pt idx="120">0.16203703999999999</cx:pt>
          <cx:pt idx="121">0.12121212000000001</cx:pt>
          <cx:pt idx="122">0.15929204</cx:pt>
          <cx:pt idx="123">0.17361111000000001</cx:pt>
          <cx:pt idx="124">0.13080169</cx:pt>
          <cx:pt idx="125">0.14939079999999999</cx:pt>
          <cx:pt idx="126">0.17164178999999999</cx:pt>
          <cx:pt idx="127">0.16250000000000001</cx:pt>
          <cx:pt idx="128">0.15625</cx:pt>
          <cx:pt idx="129">0.13397128999999999</cx:pt>
          <cx:pt idx="130">0.14814815000000001</cx:pt>
          <cx:pt idx="131">0.15450224600000001</cx:pt>
          <cx:pt idx="132">0.16666666999999999</cx:pt>
          <cx:pt idx="133">0.16455696</cx:pt>
          <cx:pt idx="134">0.13698630000000001</cx:pt>
          <cx:pt idx="135">0.14285713999999999</cx:pt>
          <cx:pt idx="136">0.16250000000000001</cx:pt>
          <cx:pt idx="137">0.15471341399999999</cx:pt>
          <cx:pt idx="138">0</cx:pt>
          <cx:pt idx="139">0.037974679999999997</cx:pt>
          <cx:pt idx="140">0</cx:pt>
          <cx:pt idx="141">0</cx:pt>
          <cx:pt idx="142">0</cx:pt>
          <cx:pt idx="143">0.0075949359999999992</cx:pt>
          <cx:pt idx="144">0.14345991999999999</cx:pt>
          <cx:pt idx="145">0.15458937</cx:pt>
          <cx:pt idx="146">0.16216216</cx:pt>
          <cx:pt idx="147">0.16838487999999999</cx:pt>
          <cx:pt idx="148">0.16279070000000001</cx:pt>
          <cx:pt idx="149">0.15827740600000001</cx:pt>
          <cx:pt idx="150">0.15319149000000001</cx:pt>
          <cx:pt idx="151">0.15897436000000001</cx:pt>
          <cx:pt idx="152">0.13448276000000001</cx:pt>
          <cx:pt idx="153">0.16143498000000001</cx:pt>
          <cx:pt idx="154">0.16176471000000001</cx:pt>
          <cx:pt idx="155">0.15396966000000001</cx:pt>
          <cx:pt idx="156">0.10294117999999999</cx:pt>
          <cx:pt idx="157">0.16216216</cx:pt>
          <cx:pt idx="158">0.14240506</cx:pt>
          <cx:pt idx="159">0.17687074999999999</cx:pt>
          <cx:pt idx="160">0.12121212000000001</cx:pt>
          <cx:pt idx="161">0.141118254</cx:pt>
          <cx:pt idx="162">0.21012063570370373</cx:pt>
        </cx:lvl>
      </cx:numDim>
    </cx:data>
    <cx:data id="9">
      <cx:numDim type="val">
        <cx:f>'Normalización Z'!$K$171:$K$333</cx:f>
        <cx:lvl ptCount="163" formatCode="Estándar">
          <cx:pt idx="0">0.49561403999999998</cx:pt>
          <cx:pt idx="1">0.41960784000000001</cx:pt>
          <cx:pt idx="2">0.48017620999999999</cx:pt>
          <cx:pt idx="3">0.40663899999999997</cx:pt>
          <cx:pt idx="4">0.44725737999999998</cx:pt>
          <cx:pt idx="5">0.44985889400000001</cx:pt>
          <cx:pt idx="6">0.32653061</cx:pt>
          <cx:pt idx="7">0.34177215</cx:pt>
          <cx:pt idx="8">0.34362140000000002</cx:pt>
          <cx:pt idx="9">0.33050847</cx:pt>
          <cx:pt idx="10">0.34221310999999999</cx:pt>
          <cx:pt idx="11">0.33692914800000001</cx:pt>
          <cx:pt idx="12">0.13978494999999999</cx:pt>
          <cx:pt idx="13">0.20000000000000001</cx:pt>
          <cx:pt idx="14">0.12790698</cx:pt>
          <cx:pt idx="15">0.18604651</cx:pt>
          <cx:pt idx="16">0.16470588</cx:pt>
          <cx:pt idx="17">0.16368886399999999</cx:pt>
          <cx:pt idx="18">0.18085106000000001</cx:pt>
          <cx:pt idx="19">0.13165266</cx:pt>
          <cx:pt idx="20">0.15111110999999999</cx:pt>
          <cx:pt idx="21">0.15533980999999999</cx:pt>
          <cx:pt idx="22">0.171875</cx:pt>
          <cx:pt idx="23">0.15816592800000001</cx:pt>
          <cx:pt idx="24">0.13500000000000001</cx:pt>
          <cx:pt idx="25">0.125</cx:pt>
          <cx:pt idx="26">0.12857142999999999</cx:pt>
          <cx:pt idx="27">0.15165877</cx:pt>
          <cx:pt idx="28">0.16307691999999999</cx:pt>
          <cx:pt idx="29">0.14066142399999998</cx:pt>
          <cx:pt idx="30">0</cx:pt>
          <cx:pt idx="31">0</cx:pt>
          <cx:pt idx="32">0</cx:pt>
          <cx:pt idx="33">0.14285713999999999</cx:pt>
          <cx:pt idx="34">0</cx:pt>
          <cx:pt idx="35">0.028571427999999999</cx:pt>
          <cx:pt idx="36">0.15172414000000001</cx:pt>
          <cx:pt idx="37">0.14074074</cx:pt>
          <cx:pt idx="38">0.14691942999999999</cx:pt>
          <cx:pt idx="39">0.14285713999999999</cx:pt>
          <cx:pt idx="40">0.14478114</cx:pt>
          <cx:pt idx="41">0.14540451799999998</cx:pt>
          <cx:pt idx="42">0.24307692</cx:pt>
          <cx:pt idx="43">0.20624999999999999</cx:pt>
          <cx:pt idx="44">0.21381579000000001</cx:pt>
          <cx:pt idx="45">0.22697368000000001</cx:pt>
          <cx:pt idx="46">0.21266968</cx:pt>
          <cx:pt idx="47">0.220557214</cx:pt>
          <cx:pt idx="48">0.16666666999999999</cx:pt>
          <cx:pt idx="49">0.14499999999999999</cx:pt>
          <cx:pt idx="50">0.15679443000000001</cx:pt>
          <cx:pt idx="51">0.14685314999999999</cx:pt>
          <cx:pt idx="52">0.16267943000000001</cx:pt>
          <cx:pt idx="53">0.15559873600000002</cx:pt>
          <cx:pt idx="54">0.32741116999999997</cx:pt>
          <cx:pt idx="55">0.32972973</cx:pt>
          <cx:pt idx="56">0.32070706999999998</cx:pt>
          <cx:pt idx="57">0.33333332999999998</cx:pt>
          <cx:pt idx="58">0.35459183999999999</cx:pt>
          <cx:pt idx="59">0.33315462799999995</cx:pt>
          <cx:pt idx="60">0.15740741</cx:pt>
          <cx:pt idx="61">0.14814815000000001</cx:pt>
          <cx:pt idx="62">0.16083916000000001</cx:pt>
          <cx:pt idx="63">0.16666666999999999</cx:pt>
          <cx:pt idx="64">0.12987013</cx:pt>
          <cx:pt idx="65">0.15258630400000001</cx:pt>
          <cx:pt idx="66">0.25630251999999998</cx:pt>
          <cx:pt idx="67">0.29084967</cx:pt>
          <cx:pt idx="68">0.29781421000000002</cx:pt>
          <cx:pt idx="69">0.29805014000000002</cx:pt>
          <cx:pt idx="70">0.29393939000000002</cx:pt>
          <cx:pt idx="71">0.28739118600000002</cx:pt>
          <cx:pt idx="72">0.17647059000000001</cx:pt>
          <cx:pt idx="73">0.16993464</cx:pt>
          <cx:pt idx="74">0.125</cx:pt>
          <cx:pt idx="75">0.14473684000000001</cx:pt>
          <cx:pt idx="76">0.12418301</cx:pt>
          <cx:pt idx="77">0.14806501599999999</cx:pt>
          <cx:pt idx="78">0.23993559</cx:pt>
          <cx:pt idx="79">0.21336761000000001</cx:pt>
          <cx:pt idx="80">0.24635331999999999</cx:pt>
          <cx:pt idx="81">0.20675104999999999</cx:pt>
          <cx:pt idx="82">0.23333333000000001</cx:pt>
          <cx:pt idx="83">0.22794818</cx:pt>
          <cx:pt idx="84">0.12980769</cx:pt>
          <cx:pt idx="85">0.12424242000000001</cx:pt>
          <cx:pt idx="86">0.14583333000000001</cx:pt>
          <cx:pt idx="87">0.128</cx:pt>
          <cx:pt idx="88">0.16226415</cx:pt>
          <cx:pt idx="89">0.13802951800000002</cx:pt>
          <cx:pt idx="90">0.09375</cx:pt>
          <cx:pt idx="91">0.17105263000000001</cx:pt>
          <cx:pt idx="92">0.15034965</cx:pt>
          <cx:pt idx="93">0.15533980999999999</cx:pt>
          <cx:pt idx="94">0.15126049999999999</cx:pt>
          <cx:pt idx="95">0.14435051800000001</cx:pt>
          <cx:pt idx="96">0.14615385</cx:pt>
          <cx:pt idx="97">0.12571429000000001</cx:pt>
          <cx:pt idx="98">0.13008130000000001</cx:pt>
          <cx:pt idx="99">0.11711712000000001</cx:pt>
          <cx:pt idx="100">0.12295082</cx:pt>
          <cx:pt idx="101">0.12840347600000002</cx:pt>
          <cx:pt idx="102">0.13620072</cx:pt>
          <cx:pt idx="103">0.16149068</cx:pt>
          <cx:pt idx="104">0.15277778</cx:pt>
          <cx:pt idx="105">0.14356436</cx:pt>
          <cx:pt idx="106">0.12264151</cx:pt>
          <cx:pt idx="107">0.14333501000000001</cx:pt>
          <cx:pt idx="108">0.15609756</cx:pt>
          <cx:pt idx="109">0.14144736999999999</cx:pt>
          <cx:pt idx="110">0.14492753999999999</cx:pt>
          <cx:pt idx="111">0.14220183</cx:pt>
          <cx:pt idx="112">0.15267175999999999</cx:pt>
          <cx:pt idx="113">0.14746921199999999</cx:pt>
          <cx:pt idx="114">0.19090909</cx:pt>
          <cx:pt idx="115">0.19553073000000001</cx:pt>
          <cx:pt idx="116">0.19526626999999999</cx:pt>
          <cx:pt idx="117">0.16157204999999999</cx:pt>
          <cx:pt idx="118">0.18604651</cx:pt>
          <cx:pt idx="119">0.18586492999999998</cx:pt>
          <cx:pt idx="120">0.12578616000000001</cx:pt>
          <cx:pt idx="121">0.13425925999999999</cx:pt>
          <cx:pt idx="122">0.15384614999999999</cx:pt>
          <cx:pt idx="123">0.13750000000000001</cx:pt>
          <cx:pt idx="124">0.15137614999999999</cx:pt>
          <cx:pt idx="125">0.140553544</cx:pt>
          <cx:pt idx="126">0.14743590000000001</cx:pt>
          <cx:pt idx="127">0.13602940999999999</cx:pt>
          <cx:pt idx="128">0.14473684000000001</cx:pt>
          <cx:pt idx="129">0.14553990999999999</cx:pt>
          <cx:pt idx="130">0.16666666999999999</cx:pt>
          <cx:pt idx="131">0.14808174599999999</cx:pt>
          <cx:pt idx="132">0.15186246</cx:pt>
          <cx:pt idx="133">0.14705882000000001</cx:pt>
          <cx:pt idx="134">0.16055046000000001</cx:pt>
          <cx:pt idx="135">0.15178570999999999</cx:pt>
          <cx:pt idx="136">0.14285713999999999</cx:pt>
          <cx:pt idx="137">0.15082291799999997</cx:pt>
          <cx:pt idx="138">0.14718614999999999</cx:pt>
          <cx:pt idx="139">0.16923077</cx:pt>
          <cx:pt idx="140">0.14556962000000001</cx:pt>
          <cx:pt idx="141">0.14553990999999999</cx:pt>
          <cx:pt idx="142">0.1416309</cx:pt>
          <cx:pt idx="143">0.14983146999999999</cx:pt>
          <cx:pt idx="144">0.14498141000000001</cx:pt>
          <cx:pt idx="145">0.15789474000000001</cx:pt>
          <cx:pt idx="146">0.14035088000000001</cx:pt>
          <cx:pt idx="147">0.15584416000000001</cx:pt>
          <cx:pt idx="148">0.16025640999999999</cx:pt>
          <cx:pt idx="149">0.15186552000000003</cx:pt>
          <cx:pt idx="150">0.12676055999999999</cx:pt>
          <cx:pt idx="151">0.13636364000000001</cx:pt>
          <cx:pt idx="152">0.15492958000000001</cx:pt>
          <cx:pt idx="153">0.13636364000000001</cx:pt>
          <cx:pt idx="154">0.14096916000000001</cx:pt>
          <cx:pt idx="155">0.13907731600000001</cx:pt>
          <cx:pt idx="156">0.16055046000000001</cx:pt>
          <cx:pt idx="157">0.17000000000000001</cx:pt>
          <cx:pt idx="158">0.14074074</cx:pt>
          <cx:pt idx="159">0.13888888999999999</cx:pt>
          <cx:pt idx="160">0.19047618999999999</cx:pt>
          <cx:pt idx="161">0.16013125600000003</cx:pt>
          <cx:pt idx="162">0.18060732970370369</cx:pt>
        </cx:lvl>
      </cx:numDim>
    </cx:data>
    <cx:data id="10">
      <cx:numDim type="val">
        <cx:f>'Normalización Z'!$L$171:$L$333</cx:f>
        <cx:lvl ptCount="163" formatCode="Estándar">
          <cx:pt idx="0">0.66494845000000002</cx:pt>
          <cx:pt idx="1">0.60836502000000003</cx:pt>
          <cx:pt idx="2">0.61463414999999999</cx:pt>
          <cx:pt idx="3">0.66666667000000002</cx:pt>
          <cx:pt idx="4">0.60964912000000004</cx:pt>
          <cx:pt idx="5">0.632852682</cx:pt>
          <cx:pt idx="6">0.44630871999999999</cx:pt>
          <cx:pt idx="7">0.54508197000000003</cx:pt>
          <cx:pt idx="8">0.49814125999999997</cx:pt>
          <cx:pt idx="9">0.43689319999999998</cx:pt>
          <cx:pt idx="10">0.45132742999999997</cx:pt>
          <cx:pt idx="11">0.47555051600000003</cx:pt>
          <cx:pt idx="12">0.35076922999999999</cx:pt>
          <cx:pt idx="13">0.35483871</cx:pt>
          <cx:pt idx="14">0.38993710999999998</cx:pt>
          <cx:pt idx="15">0.37037037</cx:pt>
          <cx:pt idx="16">0.34294871999999998</cx:pt>
          <cx:pt idx="17">0.36177282799999999</cx:pt>
          <cx:pt idx="18">0.29912022999999999</cx:pt>
          <cx:pt idx="19">0.31756757000000002</cx:pt>
          <cx:pt idx="20">0.29385964999999997</cx:pt>
          <cx:pt idx="21">0.32876712000000002</cx:pt>
          <cx:pt idx="22">0.39932886000000001</cx:pt>
          <cx:pt idx="23">0.32772868599999999</cx:pt>
          <cx:pt idx="24">0.51985559999999997</cx:pt>
          <cx:pt idx="25">0.57647059</cx:pt>
          <cx:pt idx="26">0.52000000000000002</cx:pt>
          <cx:pt idx="27">0.59386972999999998</cx:pt>
          <cx:pt idx="28">0.65758755000000002</cx:pt>
          <cx:pt idx="29">0.57355669400000009</cx:pt>
          <cx:pt idx="30">0.75396825000000001</cx:pt>
          <cx:pt idx="31">0.85897436000000005</cx:pt>
          <cx:pt idx="32">0.75390625</cx:pt>
          <cx:pt idx="33">0.74193547999999998</cx:pt>
          <cx:pt idx="34">0.78189299999999995</cx:pt>
          <cx:pt idx="35">0.778135468</cx:pt>
          <cx:pt idx="36">0.22709162999999999</cx:pt>
          <cx:pt idx="37">0.25816992999999999</cx:pt>
          <cx:pt idx="38">0.30448718000000002</cx:pt>
          <cx:pt idx="39">0.22775801000000001</cx:pt>
          <cx:pt idx="40">0.3125</cx:pt>
          <cx:pt idx="41">0.26600135000000003</cx:pt>
          <cx:pt idx="42">0.33093525000000001</cx:pt>
          <cx:pt idx="43">0.40671642000000002</cx:pt>
          <cx:pt idx="44">0.42352941</cx:pt>
          <cx:pt idx="45">0.34920635</cx:pt>
          <cx:pt idx="46">0.39382239000000002</cx:pt>
          <cx:pt idx="47">0.38084196399999998</cx:pt>
          <cx:pt idx="48">0.43873518</cx:pt>
          <cx:pt idx="49">0.38429752</cx:pt>
          <cx:pt idx="50">0.38870431999999999</cx:pt>
          <cx:pt idx="51">0.39636364000000002</cx:pt>
          <cx:pt idx="52">0.42168675</cx:pt>
          <cx:pt idx="53">0.40595748199999998</cx:pt>
          <cx:pt idx="54">0.49197860999999998</cx:pt>
          <cx:pt idx="55">0.53260870000000005</cx:pt>
          <cx:pt idx="56">0.41791044999999999</cx:pt>
          <cx:pt idx="57">0.53535354000000002</cx:pt>
          <cx:pt idx="58">0.54255319000000002</cx:pt>
          <cx:pt idx="59">0.504080898</cx:pt>
          <cx:pt idx="60">0.35126582000000001</cx:pt>
          <cx:pt idx="61">0.43835615999999999</cx:pt>
          <cx:pt idx="62">0.46975088999999998</cx:pt>
          <cx:pt idx="63">0.41137124000000003</cx:pt>
          <cx:pt idx="64">0.36090225999999997</cx:pt>
          <cx:pt idx="65">0.40632927399999996</cx:pt>
          <cx:pt idx="66">0.18150685</cx:pt>
          <cx:pt idx="67">0.18807339000000001</cx:pt>
          <cx:pt idx="68">0.17605634000000001</cx:pt>
          <cx:pt idx="69">0.32624112999999999</cx:pt>
          <cx:pt idx="70">0.29710144999999999</cx:pt>
          <cx:pt idx="71">0.23379583200000004</cx:pt>
          <cx:pt idx="72">0.57971013999999998</cx:pt>
          <cx:pt idx="73">0.47241379</cx:pt>
          <cx:pt idx="74">0.46263345</cx:pt>
          <cx:pt idx="75">0.50859107000000003</cx:pt>
          <cx:pt idx="76">0.41358024999999998</cx:pt>
          <cx:pt idx="77">0.48738574000000001</cx:pt>
          <cx:pt idx="78">0.23106061</cx:pt>
          <cx:pt idx="79">0.21003135000000001</cx:pt>
          <cx:pt idx="80">0.18345323999999999</cx:pt>
          <cx:pt idx="81">0.20289855000000001</cx:pt>
          <cx:pt idx="82">0.23300971000000001</cx:pt>
          <cx:pt idx="83">0.212090692</cx:pt>
          <cx:pt idx="84">0.28938907000000003</cx:pt>
          <cx:pt idx="85">0.34241244999999998</cx:pt>
          <cx:pt idx="86">0.32411066999999999</cx:pt>
          <cx:pt idx="87">0.31333333000000002</cx:pt>
          <cx:pt idx="88">0.35294118000000002</cx:pt>
          <cx:pt idx="89">0.32443734000000002</cx:pt>
          <cx:pt idx="90">0.19936709</cx:pt>
          <cx:pt idx="91">0.18362282999999999</cx:pt>
          <cx:pt idx="92">0.20105819999999999</cx:pt>
          <cx:pt idx="93">0.17724288999999999</cx:pt>
          <cx:pt idx="94">0.20909090999999999</cx:pt>
          <cx:pt idx="95">0.19407638399999999</cx:pt>
          <cx:pt idx="96">0.25517241000000002</cx:pt>
          <cx:pt idx="97">0.20618557000000001</cx:pt>
          <cx:pt idx="98">0.17525773</cx:pt>
          <cx:pt idx="99">0.21913579999999999</cx:pt>
          <cx:pt idx="100">0.19578313</cx:pt>
          <cx:pt idx="101">0.210306928</cx:pt>
          <cx:pt idx="102">0.22807018000000001</cx:pt>
          <cx:pt idx="103">0.19672131000000001</cx:pt>
          <cx:pt idx="104">0.20346320000000001</cx:pt>
          <cx:pt idx="105">0.18037975000000001</cx:pt>
          <cx:pt idx="106">0.22857142999999999</cx:pt>
          <cx:pt idx="107">0.20744117400000001</cx:pt>
          <cx:pt idx="108">0.18566774999999999</cx:pt>
          <cx:pt idx="109">0.21509433999999999</cx:pt>
          <cx:pt idx="110">0.23364486000000001</cx:pt>
          <cx:pt idx="111">0.24590164</cx:pt>
          <cx:pt idx="112">0.18362282999999999</cx:pt>
          <cx:pt idx="113">0.21278628400000002</cx:pt>
          <cx:pt idx="114">0.22818791999999999</cx:pt>
          <cx:pt idx="115">0.23766815999999999</cx:pt>
          <cx:pt idx="116">0.22716048999999999</cx:pt>
          <cx:pt idx="117">0.24371859000000001</cx:pt>
          <cx:pt idx="118">0.31182796000000002</cx:pt>
          <cx:pt idx="119">0.24971262399999999</cx:pt>
          <cx:pt idx="120">0.21134021</cx:pt>
          <cx:pt idx="121">0.18289786</cx:pt>
          <cx:pt idx="122">0.18390804999999999</cx:pt>
          <cx:pt idx="123">0.22900762999999999</cx:pt>
          <cx:pt idx="124">0.22020724999999999</cx:pt>
          <cx:pt idx="125">0.20547219999999999</cx:pt>
          <cx:pt idx="126">0.19488817999999999</cx:pt>
          <cx:pt idx="127">0.20415225000000001</cx:pt>
          <cx:pt idx="128">0.22766570999999999</cx:pt>
          <cx:pt idx="129">0.15942028999999999</cx:pt>
          <cx:pt idx="130">0.24528301999999999</cx:pt>
          <cx:pt idx="131">0.20628189</cx:pt>
          <cx:pt idx="132">0.22954545000000001</cx:pt>
          <cx:pt idx="133">0.23602484000000001</cx:pt>
          <cx:pt idx="134">0.17788461999999999</cx:pt>
          <cx:pt idx="135">0.18627451</cx:pt>
          <cx:pt idx="136">0.17804154</cx:pt>
          <cx:pt idx="137">0.20155419199999999</cx:pt>
          <cx:pt idx="138">0.2295082</cx:pt>
          <cx:pt idx="139">0.32258065000000002</cx:pt>
          <cx:pt idx="140">0.27812500000000001</cx:pt>
          <cx:pt idx="141">0.26497695999999998</cx:pt>
          <cx:pt idx="142">0.26775956000000001</cx:pt>
          <cx:pt idx="143">0.27259007400000002</cx:pt>
          <cx:pt idx="144">0.18564356000000001</cx:pt>
          <cx:pt idx="145">0.19329896999999999</cx:pt>
          <cx:pt idx="146">0.15542522</cx:pt>
          <cx:pt idx="147">0.18789808999999999</cx:pt>
          <cx:pt idx="148">0.20000000000000001</cx:pt>
          <cx:pt idx="149">0.18445316800000003</cx:pt>
          <cx:pt idx="150">0.24528301999999999</cx:pt>
          <cx:pt idx="151">0.17605634000000001</cx:pt>
          <cx:pt idx="152">0.16901408000000001</cx:pt>
          <cx:pt idx="153">0.22033897999999999</cx:pt>
          <cx:pt idx="154">0.15697674</cx:pt>
          <cx:pt idx="155">0.19353383200000002</cx:pt>
          <cx:pt idx="156">0.20479705000000001</cx:pt>
          <cx:pt idx="157">0.20113851999999999</cx:pt>
          <cx:pt idx="158">0.20925553</cx:pt>
          <cx:pt idx="159">0.22350674000000001</cx:pt>
          <cx:pt idx="160">0.27154046999999998</cx:pt>
          <cx:pt idx="161">0.22204766199999998</cx:pt>
          <cx:pt idx="162">0.3307694021481481</cx:pt>
        </cx:lvl>
      </cx:numDim>
    </cx:data>
    <cx:data id="11">
      <cx:numDim type="val">
        <cx:f>'Normalización Z'!$M$171:$M$333</cx:f>
        <cx:lvl ptCount="163" formatCode="Estándar">
          <cx:pt idx="0">0.55000000000000004</cx:pt>
          <cx:pt idx="1">0.59154929999999994</cx:pt>
          <cx:pt idx="2">0.57627119000000004</cx:pt>
          <cx:pt idx="3">0.54794520999999996</cx:pt>
          <cx:pt idx="4">0.57476636000000003</cx:pt>
          <cx:pt idx="5">0.56810641199999989</cx:pt>
          <cx:pt idx="6">0.87301587000000003</cx:pt>
          <cx:pt idx="7">0.77714285999999999</cx:pt>
          <cx:pt idx="8">0.74468084999999995</cx:pt>
          <cx:pt idx="9">0.88235293999999997</cx:pt>
          <cx:pt idx="10">0.77304965000000003</cx:pt>
          <cx:pt idx="11">0.81004843400000015</cx:pt>
          <cx:pt idx="12">0.55555555999999995</cx:pt>
          <cx:pt idx="13">0.60487804999999994</cx:pt>
          <cx:pt idx="14">0.59999999999999998</cx:pt>
          <cx:pt idx="15">0.53043477999999999</cx:pt>
          <cx:pt idx="16">0.47619048000000003</cx:pt>
          <cx:pt idx="17">0.55341177399999997</cx:pt>
          <cx:pt idx="18">0.47133757999999998</cx:pt>
          <cx:pt idx="19">0.39153439000000001</cx:pt>
          <cx:pt idx="20">0.34297520999999997</cx:pt>
          <cx:pt idx="21">0.43564355999999999</cx:pt>
          <cx:pt idx="22">0.34653465</cx:pt>
          <cx:pt idx="23">0.397605078</cx:pt>
          <cx:pt idx="24">0.38554217000000002</cx:pt>
          <cx:pt idx="25">0.50602409999999998</cx:pt>
          <cx:pt idx="26">0.43255813999999998</cx:pt>
          <cx:pt idx="27">0.47033898000000002</cx:pt>
          <cx:pt idx="28">0.55940593999999999</cx:pt>
          <cx:pt idx="29">0.47077386600000004</cx:pt>
          <cx:pt idx="30">0.64794006999999998</cx:pt>
          <cx:pt idx="31">0.75732217999999996</cx:pt>
          <cx:pt idx="32">0.67634855000000005</cx:pt>
          <cx:pt idx="33">0.61678831999999995</cx:pt>
          <cx:pt idx="34">0.77090908999999996</cx:pt>
          <cx:pt idx="35">0.693861642</cx:pt>
          <cx:pt idx="36">0.26804124000000001</cx:pt>
          <cx:pt idx="37">0.23333333000000001</cx:pt>
          <cx:pt idx="38">0.27053139999999998</cx:pt>
          <cx:pt idx="39">0.25403226000000001</cx:pt>
          <cx:pt idx="40">0.23282443</cx:pt>
          <cx:pt idx="41">0.25175253199999997</cx:pt>
          <cx:pt idx="42">0.28217821999999998</cx:pt>
          <cx:pt idx="43">0.34715025999999999</cx:pt>
          <cx:pt idx="44">0.26609442</cx:pt>
          <cx:pt idx="45">0.33587785999999997</cx:pt>
          <cx:pt idx="46">0.35096154000000002</cx:pt>
          <cx:pt idx="47">0.31645245999999999</cx:pt>
          <cx:pt idx="48">0.43255813999999998</cx:pt>
          <cx:pt idx="49">0.43534483000000002</cx:pt>
          <cx:pt idx="50">0.45500000000000002</cx:pt>
          <cx:pt idx="51">0.39830507999999998</cx:pt>
          <cx:pt idx="52">0.41176470999999998</cx:pt>
          <cx:pt idx="53">0.42659455199999996</cx:pt>
          <cx:pt idx="54">0.30136985999999999</cx:pt>
          <cx:pt idx="55">0.26877469999999998</cx:pt>
          <cx:pt idx="56">0.28372092999999998</cx:pt>
          <cx:pt idx="57">0.39234449999999998</cx:pt>
          <cx:pt idx="58">0.34821428999999998</cx:pt>
          <cx:pt idx="59">0.31888485599999999</cx:pt>
          <cx:pt idx="60">0.53260870000000005</cx:pt>
          <cx:pt idx="61">0.57792208</cx:pt>
          <cx:pt idx="62">0.60106382999999997</cx:pt>
          <cx:pt idx="63">0.60869565000000003</cx:pt>
          <cx:pt idx="64">0.48275862000000003</cx:pt>
          <cx:pt idx="65">0.56060977600000006</cx:pt>
          <cx:pt idx="66">0.17777778</cx:pt>
          <cx:pt idx="67">0.23076922999999999</cx:pt>
          <cx:pt idx="68">0.12403101</cx:pt>
          <cx:pt idx="69">0.15254237000000001</cx:pt>
          <cx:pt idx="70">0.14285713999999999</cx:pt>
          <cx:pt idx="71">0.165595506</cx:pt>
          <cx:pt idx="72">0.34090909000000003</cx:pt>
          <cx:pt idx="73">0.32841327999999997</cx:pt>
          <cx:pt idx="74">0.38289962999999999</cx:pt>
          <cx:pt idx="75">0.39393939</cx:pt>
          <cx:pt idx="76">0.33962263999999998</cx:pt>
          <cx:pt idx="77">0.35715680599999999</cx:pt>
          <cx:pt idx="78">0.30065359000000003</cx:pt>
          <cx:pt idx="79">0.27272727000000002</cx:pt>
          <cx:pt idx="80">0.27848100999999997</cx:pt>
          <cx:pt idx="81">0.25102880999999999</cx:pt>
          <cx:pt idx="82">0.28436019000000001</cx:pt>
          <cx:pt idx="83">0.27745017399999999</cx:pt>
          <cx:pt idx="84">0.43902438999999999</cx:pt>
          <cx:pt idx="85">0.3236715</cx:pt>
          <cx:pt idx="86">0.31111111000000002</cx:pt>
          <cx:pt idx="87">0.43478261000000001</cx:pt>
          <cx:pt idx="88">0.42786069999999998</cx:pt>
          <cx:pt idx="89">0.38729006200000005</cx:pt>
          <cx:pt idx="90">0.20863308999999999</cx:pt>
          <cx:pt idx="91">0.19815668</cx:pt>
          <cx:pt idx="92">0.19900498</cx:pt>
          <cx:pt idx="93">0.18461538</cx:pt>
          <cx:pt idx="94">0.20000000000000001</cx:pt>
          <cx:pt idx="95">0.19808202600000002</cx:pt>
          <cx:pt idx="96">0.15425532</cx:pt>
          <cx:pt idx="97">0.21556886</cx:pt>
          <cx:pt idx="98">0.17241379000000001</cx:pt>
          <cx:pt idx="99">0.16867470000000001</cx:pt>
          <cx:pt idx="100">0.23076922999999999</cx:pt>
          <cx:pt idx="101">0.18833637999999997</cx:pt>
          <cx:pt idx="102">0.22775801000000001</cx:pt>
          <cx:pt idx="103">0.21859296</cx:pt>
          <cx:pt idx="104">0.22439023999999999</cx:pt>
          <cx:pt idx="105">0.22</cx:pt>
          <cx:pt idx="106">0.22081218</cx:pt>
          <cx:pt idx="107">0.22231067799999998</cx:pt>
          <cx:pt idx="108">0.19148936</cx:pt>
          <cx:pt idx="109">0.22598869999999999</cx:pt>
          <cx:pt idx="110">0.2079646</cx:pt>
          <cx:pt idx="111">0.17567568</cx:pt>
          <cx:pt idx="112">0.1849711</cx:pt>
          <cx:pt idx="113">0.19721788800000001</cx:pt>
          <cx:pt idx="114">0.22881356</cx:pt>
          <cx:pt idx="115">0.22222222</cx:pt>
          <cx:pt idx="116">0.25396825000000001</cx:pt>
          <cx:pt idx="117">0.19774011</cx:pt>
          <cx:pt idx="118">0.23448276000000001</cx:pt>
          <cx:pt idx="119">0.22744537999999997</cx:pt>
          <cx:pt idx="120">0.21827410999999999</cx:pt>
          <cx:pt idx="121">0.2047619</cx:pt>
          <cx:pt idx="122">0.23188406</cx:pt>
          <cx:pt idx="123">0.20062695999999999</cx:pt>
          <cx:pt idx="124">0.17619048000000001</cx:pt>
          <cx:pt idx="125">0.20634750199999999</cx:pt>
          <cx:pt idx="126">0.16993464</cx:pt>
          <cx:pt idx="127">0.14999999999999999</cx:pt>
          <cx:pt idx="128">0.20283018999999999</cx:pt>
          <cx:pt idx="129">0.16216216</cx:pt>
          <cx:pt idx="130">0.22131148</cx:pt>
          <cx:pt idx="131">0.18124769399999999</cx:pt>
          <cx:pt idx="132">0.14772726999999999</cx:pt>
          <cx:pt idx="133">0.20370369999999999</cx:pt>
          <cx:pt idx="134">0.26404494000000001</cx:pt>
          <cx:pt idx="135">0.23255814</cx:pt>
          <cx:pt idx="136">0.19306930999999999</cx:pt>
          <cx:pt idx="137">0.208220672</cx:pt>
          <cx:pt idx="138">0.20164609</cx:pt>
          <cx:pt idx="139">0.22580644999999999</cx:pt>
          <cx:pt idx="140">0.23949580000000001</cx:pt>
          <cx:pt idx="141">0.215311</cx:pt>
          <cx:pt idx="142">0.23529412</cx:pt>
          <cx:pt idx="143">0.22351069200000001</cx:pt>
          <cx:pt idx="144">0.17241379000000001</cx:pt>
          <cx:pt idx="145">0.2345679</cx:pt>
          <cx:pt idx="146">0.21195652000000001</cx:pt>
          <cx:pt idx="147">0.2278481</cx:pt>
          <cx:pt idx="148">0.21370968000000001</cx:pt>
          <cx:pt idx="149">0.21209919800000004</cx:pt>
          <cx:pt idx="150">0.20967742</cx:pt>
          <cx:pt idx="151">0.18232044</cx:pt>
          <cx:pt idx="152">0.23134328000000001</cx:pt>
          <cx:pt idx="153">0.23684210999999999</cx:pt>
          <cx:pt idx="154">0.18566774999999999</cx:pt>
          <cx:pt idx="155">0.20917020000000003</cx:pt>
          <cx:pt idx="156">0.22872339999999999</cx:pt>
          <cx:pt idx="157">0.20000000000000001</cx:pt>
          <cx:pt idx="158">0.18848168000000001</cx:pt>
          <cx:pt idx="159">0.20434783000000001</cx:pt>
          <cx:pt idx="160">0.2371134</cx:pt>
          <cx:pt idx="161">0.21173326200000001</cx:pt>
          <cx:pt idx="162">0.33486353711111111</cx:pt>
        </cx:lvl>
      </cx:numDim>
    </cx:data>
    <cx:data id="12">
      <cx:numDim type="val">
        <cx:f>'Normalización Z'!$N$171:$N$333</cx:f>
        <cx:lvl ptCount="163" formatCode="Estándar">
          <cx:pt idx="0">0.73631840999999998</cx:pt>
          <cx:pt idx="1">0.77653631000000001</cx:pt>
          <cx:pt idx="2">0.84530386999999996</cx:pt>
          <cx:pt idx="3">0.83333332999999998</cx:pt>
          <cx:pt idx="4">0.85263157999999994</cx:pt>
          <cx:pt idx="5">0.80882469999999995</cx:pt>
          <cx:pt idx="6">0.43421052999999998</cx:pt>
          <cx:pt idx="7">0.47619048000000003</cx:pt>
          <cx:pt idx="8">0.30882353000000001</cx:pt>
          <cx:pt idx="9">0.43103448</cx:pt>
          <cx:pt idx="10">0.61111110999999996</cx:pt>
          <cx:pt idx="11">0.452274026</cx:pt>
          <cx:pt idx="12">0.50898204000000002</cx:pt>
          <cx:pt idx="13">0.46060605999999998</cx:pt>
          <cx:pt idx="14">0.59615384999999999</cx:pt>
          <cx:pt idx="15">0.57458564000000001</cx:pt>
          <cx:pt idx="16">0.50299400999999999</cx:pt>
          <cx:pt idx="17">0.52866432000000008</cx:pt>
          <cx:pt idx="18">0.52284264000000003</cx:pt>
          <cx:pt idx="19">0.51869158999999998</cx:pt>
          <cx:pt idx="20">0.51304348</cx:pt>
          <cx:pt idx="21">0.55721392999999997</cx:pt>
          <cx:pt idx="22">0.64285714000000005</cx:pt>
          <cx:pt idx="23">0.55092975600000005</cx:pt>
          <cx:pt idx="24">0.53892216000000004</cx:pt>
          <cx:pt idx="25">0.57471264</cx:pt>
          <cx:pt idx="26">0.57988165999999997</cx:pt>
          <cx:pt idx="27">0.49132947999999999</cx:pt>
          <cx:pt idx="28">0.50657894999999997</cx:pt>
          <cx:pt idx="29">0.53828497800000008</cx:pt>
          <cx:pt idx="30">0.82424242000000003</cx:pt>
          <cx:pt idx="31">0.87096773999999999</cx:pt>
          <cx:pt idx="32">0.87978142000000004</cx:pt>
          <cx:pt idx="33">0.92361110999999996</cx:pt>
          <cx:pt idx="34">0.90476190000000001</cx:pt>
          <cx:pt idx="35">0.88067291799999992</cx:pt>
          <cx:pt idx="36">0.27317072999999997</cx:pt>
          <cx:pt idx="37">0.33124999999999999</cx:pt>
          <cx:pt idx="38">0.35428570999999998</cx:pt>
          <cx:pt idx="39">0.28444444000000002</cx:pt>
          <cx:pt idx="40">0.29213483000000001</cx:pt>
          <cx:pt idx="41">0.30705714200000001</cx:pt>
          <cx:pt idx="42">0.15384614999999999</cx:pt>
          <cx:pt idx="43">0.34177215</cx:pt>
          <cx:pt idx="44">0.31666666999999998</cx:pt>
          <cx:pt idx="45">0.27659573999999998</cx:pt>
          <cx:pt idx="46">0.26506024</cx:pt>
          <cx:pt idx="47">0.27078818999999993</cx:pt>
          <cx:pt idx="48">0.4601227</cx:pt>
          <cx:pt idx="49">0.43195265999999999</cx:pt>
          <cx:pt idx="50">0.46192893000000002</cx:pt>
          <cx:pt idx="51">0.56375839000000005</cx:pt>
          <cx:pt idx="52">0.45555556000000003</cx:pt>
          <cx:pt idx="53">0.47466364800000005</cx:pt>
          <cx:pt idx="54">0.32338307999999999</cx:pt>
          <cx:pt idx="55">0.40714286</cx:pt>
          <cx:pt idx="56">0.31428571</cx:pt>
          <cx:pt idx="57">0.41450777</cx:pt>
          <cx:pt idx="58">0.40828402000000003</cx:pt>
          <cx:pt idx="59">0.37352068799999999</cx:pt>
          <cx:pt idx="60">0.38990826000000001</cx:pt>
          <cx:pt idx="61">0.43715847000000002</cx:pt>
          <cx:pt idx="62">0.51528384000000005</cx:pt>
          <cx:pt idx="63">0.3930131</cx:pt>
          <cx:pt idx="64">0.37610619000000001</cx:pt>
          <cx:pt idx="65">0.42229397200000013</cx:pt>
          <cx:pt idx="66">0.15094340000000001</cx:pt>
          <cx:pt idx="67">0.13432836000000001</cx:pt>
          <cx:pt idx="68">0.21249999999999999</cx:pt>
          <cx:pt idx="69">0.23478261</cx:pt>
          <cx:pt idx="70">0.15789474000000001</cx:pt>
          <cx:pt idx="71">0.17808982200000001</cx:pt>
          <cx:pt idx="72">0.34946237000000002</cx:pt>
          <cx:pt idx="73">0.40217391000000002</cx:pt>
          <cx:pt idx="74">0.47101449000000001</cx:pt>
          <cx:pt idx="75">0.37984496000000001</cx:pt>
          <cx:pt idx="76">0.38095237999999998</cx:pt>
          <cx:pt idx="77">0.39668962199999996</cx:pt>
          <cx:pt idx="78">0.40000000000000002</cx:pt>
          <cx:pt idx="79">0.43258426999999999</cx:pt>
          <cx:pt idx="80">0.42690057999999997</cx:pt>
          <cx:pt idx="81">0.40526316000000001</cx:pt>
          <cx:pt idx="82">0.36138614000000002</cx:pt>
          <cx:pt idx="83">0.40522682999999998</cx:pt>
          <cx:pt idx="84">0.38364779999999998</cx:pt>
          <cx:pt idx="85">0.38686131000000001</cx:pt>
          <cx:pt idx="86">0.36301369999999999</cx:pt>
          <cx:pt idx="87">0.390625</cx:pt>
          <cx:pt idx="88">0.43617021</cx:pt>
          <cx:pt idx="89">0.39206360400000001</cx:pt>
          <cx:pt idx="90">0.19879517999999999</cx:pt>
          <cx:pt idx="91">0.25925925999999999</cx:pt>
          <cx:pt idx="92">0.24183007000000001</cx:pt>
          <cx:pt idx="93">0.16455696</cx:pt>
          <cx:pt idx="94">0.15107914</cx:pt>
          <cx:pt idx="95">0.20310412199999997</cx:pt>
          <cx:pt idx="96">0.18181818</cx:pt>
          <cx:pt idx="97">0.14285713999999999</cx:pt>
          <cx:pt idx="98">0.20270270000000001</cx:pt>
          <cx:pt idx="99">0.19753086</cx:pt>
          <cx:pt idx="100">0.24576271</cx:pt>
          <cx:pt idx="101">0.194134318</cx:pt>
          <cx:pt idx="102">0.26153845999999997</cx:pt>
          <cx:pt idx="103">0.20279720000000001</cx:pt>
          <cx:pt idx="104">0.25454545000000001</cx:pt>
          <cx:pt idx="105">0.21296296000000001</cx:pt>
          <cx:pt idx="106">0.17525773</cx:pt>
          <cx:pt idx="107">0.22142036000000004</cx:pt>
          <cx:pt idx="108">0.19587629000000001</cx:pt>
          <cx:pt idx="109">0.19</cx:pt>
          <cx:pt idx="110">0.22500000000000001</cx:pt>
          <cx:pt idx="111">0.15833332999999999</cx:pt>
          <cx:pt idx="112">0.20812183000000001</cx:pt>
          <cx:pt idx="113">0.19546629000000001</cx:pt>
          <cx:pt idx="114">0.21951219999999999</cx:pt>
          <cx:pt idx="115">0.21495327</cx:pt>
          <cx:pt idx="116">0.22222222</cx:pt>
          <cx:pt idx="117">0.20879121</cx:pt>
          <cx:pt idx="118">0.20394736999999999</cx:pt>
          <cx:pt idx="119">0.21388525400000002</cx:pt>
          <cx:pt idx="120">0.14285713999999999</cx:pt>
          <cx:pt idx="121">0.23113207999999999</cx:pt>
          <cx:pt idx="122">0.26130652999999998</cx:pt>
          <cx:pt idx="123">0.24087591</cx:pt>
          <cx:pt idx="124">0.24742268000000001</cx:pt>
          <cx:pt idx="125">0.22471886799999999</cx:pt>
          <cx:pt idx="126">0.24427481000000001</cx:pt>
          <cx:pt idx="127">0.19907406999999999</cx:pt>
          <cx:pt idx="128">0.17391303999999999</cx:pt>
          <cx:pt idx="129">0.19909502000000001</cx:pt>
          <cx:pt idx="130">0.18248175</cx:pt>
          <cx:pt idx="131">0.199767738</cx:pt>
          <cx:pt idx="132">0.23913043</cx:pt>
          <cx:pt idx="133">0.20370369999999999</cx:pt>
          <cx:pt idx="134">0.20754717</cx:pt>
          <cx:pt idx="135">0.26851851999999998</cx:pt>
          <cx:pt idx="136">0.18784529999999999</cx:pt>
          <cx:pt idx="137">0.22134902400000001</cx:pt>
          <cx:pt idx="138">0.31343283999999999</cx:pt>
          <cx:pt idx="139">0.20218579</cx:pt>
          <cx:pt idx="140">0.23563218</cx:pt>
          <cx:pt idx="141">0.22448979999999999</cx:pt>
          <cx:pt idx="142">0.21428570999999999</cx:pt>
          <cx:pt idx="143">0.23800526399999997</cx:pt>
          <cx:pt idx="144">0.18787878999999999</cx:pt>
          <cx:pt idx="145">0.20261438000000001</cx:pt>
          <cx:pt idx="146">0.21238937999999999</cx:pt>
          <cx:pt idx="147">0.18045112999999999</cx:pt>
          <cx:pt idx="148">0.17808219</cx:pt>
          <cx:pt idx="149">0.192283174</cx:pt>
          <cx:pt idx="150">0.25</cx:pt>
          <cx:pt idx="151">0.16666666999999999</cx:pt>
          <cx:pt idx="152">0.16666666999999999</cx:pt>
          <cx:pt idx="153">0.17924528000000001</cx:pt>
          <cx:pt idx="154">0.20000000000000001</cx:pt>
          <cx:pt idx="155">0.192515724</cx:pt>
          <cx:pt idx="156">0.19642857</cx:pt>
          <cx:pt idx="157">0.17391303999999999</cx:pt>
          <cx:pt idx="158">0.17518248</cx:pt>
          <cx:pt idx="159">0.19565216999999999</cx:pt>
          <cx:pt idx="160">0.20805369000000001</cx:pt>
          <cx:pt idx="161">0.18984599000000002</cx:pt>
          <cx:pt idx="162">0.35061260525925925</cx:pt>
        </cx:lvl>
      </cx:numDim>
    </cx:data>
    <cx:data id="13">
      <cx:numDim type="val">
        <cx:f>'Normalización Z'!$O$171:$O$333</cx:f>
        <cx:lvl ptCount="163" formatCode="Estándar">
          <cx:pt idx="0">0.42990654</cx:pt>
          <cx:pt idx="1">0.49743589999999999</cx:pt>
          <cx:pt idx="2">0.53398058000000004</cx:pt>
          <cx:pt idx="3">0.44129554999999998</cx:pt>
          <cx:pt idx="4">0.58291457000000002</cx:pt>
          <cx:pt idx="5">0.49710662800000005</cx:pt>
          <cx:pt idx="6">0.61077844000000003</cx:pt>
          <cx:pt idx="7">0.58638743000000004</cx:pt>
          <cx:pt idx="8">0.60144927999999998</cx:pt>
          <cx:pt idx="9">0.62162161999999999</cx:pt>
          <cx:pt idx="10">0.45117845000000001</cx:pt>
          <cx:pt idx="11">0.57428304399999996</cx:pt>
          <cx:pt idx="12">0.42222221999999998</cx:pt>
          <cx:pt idx="13">0.43678160999999999</cx:pt>
          <cx:pt idx="14">0.42011833999999998</cx:pt>
          <cx:pt idx="15">0.36309523999999999</cx:pt>
          <cx:pt idx="16">0.45033113000000002</cx:pt>
          <cx:pt idx="17">0.41850970800000004</cx:pt>
          <cx:pt idx="18">0.59171598000000003</cx:pt>
          <cx:pt idx="19">0.64242423999999998</cx:pt>
          <cx:pt idx="20">0.59509202000000005</cx:pt>
          <cx:pt idx="21">0.75568181999999995</cx:pt>
          <cx:pt idx="22">0.64606741999999995</cx:pt>
          <cx:pt idx="23">0.64619629600000006</cx:pt>
          <cx:pt idx="24">0.52046784000000001</cx:pt>
          <cx:pt idx="25">0.61202186000000003</cx:pt>
          <cx:pt idx="26">0.59708737999999995</cx:pt>
          <cx:pt idx="27">0.67857142999999998</cx:pt>
          <cx:pt idx="28">0.62755101999999996</cx:pt>
          <cx:pt idx="29">0.6071399059999999</cx:pt>
          <cx:pt idx="30">0.84285714</cx:pt>
          <cx:pt idx="31">0.84431137999999994</cx:pt>
          <cx:pt idx="32">0.85987261000000004</cx:pt>
          <cx:pt idx="33">0.88235293999999997</cx:pt>
          <cx:pt idx="34">0.86956522000000003</cx:pt>
          <cx:pt idx="35">0.85979185800000002</cx:pt>
          <cx:pt idx="36">0.20547945000000001</cx:pt>
          <cx:pt idx="37">0.20689655000000001</cx:pt>
          <cx:pt idx="38">0.1957672</cx:pt>
          <cx:pt idx="39">0.21481480999999999</cx:pt>
          <cx:pt idx="40">0.23737374</cx:pt>
          <cx:pt idx="41">0.21206635000000001</cx:pt>
          <cx:pt idx="42">0.14705882000000001</cx:pt>
          <cx:pt idx="43">0.21126760999999999</cx:pt>
          <cx:pt idx="44">0.13333333</cx:pt>
          <cx:pt idx="45">0.33333332999999998</cx:pt>
          <cx:pt idx="46">0.33823529000000002</cx:pt>
          <cx:pt idx="47">0.23264567600000002</cx:pt>
          <cx:pt idx="48">0.51612902999999999</cx:pt>
          <cx:pt idx="49">0.32743362999999998</cx:pt>
          <cx:pt idx="50">0.35714286000000001</cx:pt>
          <cx:pt idx="51">0.34736842000000001</cx:pt>
          <cx:pt idx="52">0.39512195</cx:pt>
          <cx:pt idx="53">0.38863917799999997</cx:pt>
          <cx:pt idx="54">0.64000000000000001</cx:pt>
          <cx:pt idx="55">0.66233766000000005</cx:pt>
          <cx:pt idx="56">0.52800000000000002</cx:pt>
          <cx:pt idx="57">0.67924527999999995</cx:pt>
          <cx:pt idx="58">0.82417582</cx:pt>
          <cx:pt idx="59">0.66675175200000003</cx:pt>
          <cx:pt idx="60">0.43023255999999999</cx:pt>
          <cx:pt idx="61">0.56034483000000002</cx:pt>
          <cx:pt idx="62">0.48387097000000001</cx:pt>
          <cx:pt idx="63">0.50735293999999997</cx:pt>
          <cx:pt idx="64">0.39102564000000001</cx:pt>
          <cx:pt idx="65">0.47456538799999998</cx:pt>
          <cx:pt idx="66">0.39285713999999999</cx:pt>
          <cx:pt idx="67">0.27868852</cx:pt>
          <cx:pt idx="68">0.35537190000000002</cx:pt>
          <cx:pt idx="69">0.44897958999999998</cx:pt>
          <cx:pt idx="70">0.29999999999999999</cx:pt>
          <cx:pt idx="71">0.35517943000000002</cx:pt>
          <cx:pt idx="72">0.72413793000000004</cx:pt>
          <cx:pt idx="73">0.57065217000000001</cx:pt>
          <cx:pt idx="74">0.66013071999999995</cx:pt>
          <cx:pt idx="75">0.60893854999999997</cx:pt>
          <cx:pt idx="76">0.68531469</cx:pt>
          <cx:pt idx="77">0.64983481200000015</cx:pt>
          <cx:pt idx="78">0.25</cx:pt>
          <cx:pt idx="79">0.2611465</cx:pt>
          <cx:pt idx="80">0.265625</cx:pt>
          <cx:pt idx="81">0.29824560999999999</cx:pt>
          <cx:pt idx="82">0.20799999999999999</cx:pt>
          <cx:pt idx="83">0.25660342199999997</cx:pt>
          <cx:pt idx="84">0.77127659999999998</cx:pt>
          <cx:pt idx="85">0.77777777999999997</cx:pt>
          <cx:pt idx="86">0.72164947999999995</cx:pt>
          <cx:pt idx="87">0.78698224999999999</cx:pt>
          <cx:pt idx="88">0.80116958999999999</cx:pt>
          <cx:pt idx="89">0.77177113999999991</cx:pt>
          <cx:pt idx="90">0.20603015</cx:pt>
          <cx:pt idx="91">0.14457830999999999</cx:pt>
          <cx:pt idx="92">0.20555556</cx:pt>
          <cx:pt idx="93">0.19847328</cx:pt>
          <cx:pt idx="94">0.24431818</cx:pt>
          <cx:pt idx="95">0.199791096</cx:pt>
          <cx:pt idx="96">0.15053763000000001</cx:pt>
          <cx:pt idx="97">0.18803418999999999</cx:pt>
          <cx:pt idx="98">0.17045455000000001</cx:pt>
          <cx:pt idx="99">0.23000000000000001</cx:pt>
          <cx:pt idx="100">0.12837837999999999</cx:pt>
          <cx:pt idx="101">0.17348094999999999</cx:pt>
          <cx:pt idx="102">0.25833333000000003</cx:pt>
          <cx:pt idx="103">0.27027026999999998</cx:pt>
          <cx:pt idx="104">0.28125</cx:pt>
          <cx:pt idx="105">0.24832214999999999</cx:pt>
          <cx:pt idx="106">0.21052631999999999</cx:pt>
          <cx:pt idx="107">0.25374041400000003</cx:pt>
          <cx:pt idx="108">0.17816092</cx:pt>
          <cx:pt idx="109">0.28301886999999998</cx:pt>
          <cx:pt idx="110">0.21052631999999999</cx:pt>
          <cx:pt idx="111">0.18791946000000001</cx:pt>
          <cx:pt idx="112">0.1875</cx:pt>
          <cx:pt idx="113">0.209425114</cx:pt>
          <cx:pt idx="114">0.95121951000000005</cx:pt>
          <cx:pt idx="115">1</cx:pt>
          <cx:pt idx="116">0.68581080999999999</cx:pt>
          <cx:pt idx="117">1</cx:pt>
          <cx:pt idx="118">1</cx:pt>
          <cx:pt idx="119">0.92740606400000003</cx:pt>
          <cx:pt idx="120">0.20238095</cx:pt>
          <cx:pt idx="121">0.1954023</cx:pt>
          <cx:pt idx="122">0.13934426</cx:pt>
          <cx:pt idx="123">0.20689655000000001</cx:pt>
          <cx:pt idx="124">0.21782177999999999</cx:pt>
          <cx:pt idx="125">0.19236916800000001</cx:pt>
          <cx:pt idx="126">0.15315314999999999</cx:pt>
          <cx:pt idx="127">0.15454545</cx:pt>
          <cx:pt idx="128">0.20731706999999999</cx:pt>
          <cx:pt idx="129">0.20725389</cx:pt>
          <cx:pt idx="130">0.21052631999999999</cx:pt>
          <cx:pt idx="131">0.18655917599999999</cx:pt>
          <cx:pt idx="132">0.15813953</cx:pt>
          <cx:pt idx="133">0.15463917999999999</cx:pt>
          <cx:pt idx="134">0.18518519</cx:pt>
          <cx:pt idx="135">0.21875</cx:pt>
          <cx:pt idx="136">0.19708028999999999</cx:pt>
          <cx:pt idx="137">0.18275883799999998</cx:pt>
          <cx:pt idx="138">0.057692309999999997</cx:pt>
          <cx:pt idx="139">0.11111111</cx:pt>
          <cx:pt idx="140">0.10309277999999999</cx:pt>
          <cx:pt idx="141">0.10526315999999999</cx:pt>
          <cx:pt idx="142">0.090909089999999998</cx:pt>
          <cx:pt idx="143">0.093613689999999999</cx:pt>
          <cx:pt idx="144">0.19379845000000001</cx:pt>
          <cx:pt idx="145">0.20618557000000001</cx:pt>
          <cx:pt idx="146">0.20496893999999999</cx:pt>
          <cx:pt idx="147">0.17129630000000001</cx:pt>
          <cx:pt idx="148">0.18571429</cx:pt>
          <cx:pt idx="149">0.19239270999999997</cx:pt>
          <cx:pt idx="150">0.1875</cx:pt>
          <cx:pt idx="151">0.19498607000000001</cx:pt>
          <cx:pt idx="152">0.20640569</cx:pt>
          <cx:pt idx="153">0.24333332999999999</cx:pt>
          <cx:pt idx="154">0.21554770000000001</cx:pt>
          <cx:pt idx="155">0.209554558</cx:pt>
          <cx:pt idx="156">0.19047618999999999</cx:pt>
          <cx:pt idx="157">0.26213592000000002</cx:pt>
          <cx:pt idx="158">0.24691357999999999</cx:pt>
          <cx:pt idx="159">0.12711864</cx:pt>
          <cx:pt idx="160">0.27678571000000002</cx:pt>
          <cx:pt idx="161">0.22068600799999999</cx:pt>
          <cx:pt idx="162">0.39455045829629626</cx:pt>
        </cx:lvl>
      </cx:numDim>
    </cx:data>
    <cx:data id="14">
      <cx:numDim type="val">
        <cx:f>'Normalización Z'!$P$171:$P$333</cx:f>
        <cx:lvl ptCount="163" formatCode="Estándar">
          <cx:pt idx="0">0.59999999999999998</cx:pt>
          <cx:pt idx="1">0.60365853999999997</cx:pt>
          <cx:pt idx="2">0.61290323000000002</cx:pt>
          <cx:pt idx="3">0.55033557</cx:pt>
          <cx:pt idx="4">0.59016393</cx:pt>
          <cx:pt idx="5">0.59141225399999997</cx:pt>
          <cx:pt idx="6">0.66438355999999998</cx:pt>
          <cx:pt idx="7">0.67080744999999997</cx:pt>
          <cx:pt idx="8">0.53807106999999998</cx:pt>
          <cx:pt idx="9">0.72535210999999999</cx:pt>
          <cx:pt idx="10">0.61946902999999998</cx:pt>
          <cx:pt idx="11">0.64361664399999996</cx:pt>
          <cx:pt idx="12">0.51977401000000001</cx:pt>
          <cx:pt idx="13">0.45925926</cx:pt>
          <cx:pt idx="14">0.50955413999999999</cx:pt>
          <cx:pt idx="15">0.47916667000000002</cx:pt>
          <cx:pt idx="16">0.46540881000000001</cx:pt>
          <cx:pt idx="17">0.48663257800000004</cx:pt>
          <cx:pt idx="18">0.37419354999999999</cx:pt>
          <cx:pt idx="19">0.35483871</cx:pt>
          <cx:pt idx="20">0.37179487</cx:pt>
          <cx:pt idx="21">0.44594594999999998</cx:pt>
          <cx:pt idx="22">0.33962263999999998</cx:pt>
          <cx:pt idx="23">0.37727914399999996</cx:pt>
          <cx:pt idx="24">0.46206897000000002</cx:pt>
          <cx:pt idx="25">0.52027027000000003</cx:pt>
          <cx:pt idx="26">0.53472222000000003</cx:pt>
          <cx:pt idx="27">0.52046784000000001</cx:pt>
          <cx:pt idx="28">0.59900989999999998</cx:pt>
          <cx:pt idx="29">0.52730783999999997</cx:pt>
          <cx:pt idx="30">0.52830189000000005</cx:pt>
          <cx:pt idx="31">0.54901960999999999</cx:pt>
          <cx:pt idx="32">0.625</cx:pt>
          <cx:pt idx="33">0.62068966000000003</cx:pt>
          <cx:pt idx="34">0.66666667000000002</cx:pt>
          <cx:pt idx="35">0.59793556600000008</cx:pt>
          <cx:pt idx="36">0.26530611999999998</cx:pt>
          <cx:pt idx="37">0.26060605999999997</cx:pt>
          <cx:pt idx="38">0.27067669</cx:pt>
          <cx:pt idx="39">0.25196849999999998</cx:pt>
          <cx:pt idx="40">0.18852458999999999</cx:pt>
          <cx:pt idx="41">0.24741639199999996</cx:pt>
          <cx:pt idx="42">0.39259259000000002</cx:pt>
          <cx:pt idx="43">0.42635658999999998</cx:pt>
          <cx:pt idx="44">0.49572650000000001</cx:pt>
          <cx:pt idx="45">0.42657342999999998</cx:pt>
          <cx:pt idx="46">0.52459016000000003</cx:pt>
          <cx:pt idx="47">0.45316785399999998</cx:pt>
          <cx:pt idx="48">0.70059879999999997</cx:pt>
          <cx:pt idx="49">0.77391304000000005</cx:pt>
          <cx:pt idx="50">0.69696970000000003</cx:pt>
          <cx:pt idx="51">0.66417910000000002</cx:pt>
          <cx:pt idx="52">0.69767442000000002</cx:pt>
          <cx:pt idx="53">0.70666701199999993</cx:pt>
          <cx:pt idx="54">0.58273381000000002</cx:pt>
          <cx:pt idx="55">0.515625</cx:pt>
          <cx:pt idx="56">0.44848484999999999</cx:pt>
          <cx:pt idx="57">0.64285714000000005</cx:pt>
          <cx:pt idx="58">0.54022988999999999</cx:pt>
          <cx:pt idx="59">0.54598613800000007</cx:pt>
          <cx:pt idx="60">0.30660377</cx:pt>
          <cx:pt idx="61">0.43434342999999997</cx:pt>
          <cx:pt idx="62">0.36809816000000001</cx:pt>
          <cx:pt idx="63">0.41884817000000002</cx:pt>
          <cx:pt idx="64">0.39461882999999998</cx:pt>
          <cx:pt idx="65">0.38450247199999998</cx:pt>
          <cx:pt idx="66">0.33720929999999999</cx:pt>
          <cx:pt idx="67">0.32673267</cx:pt>
          <cx:pt idx="68">0.30681818</cx:pt>
          <cx:pt idx="69">0.40145985000000001</cx:pt>
          <cx:pt idx="70">0.33050847</cx:pt>
          <cx:pt idx="71">0.34054569400000001</cx:pt>
          <cx:pt idx="72">0.54961831999999999</cx:pt>
          <cx:pt idx="73">0.54545454999999998</cx:pt>
          <cx:pt idx="74">0.50310558999999999</cx:pt>
          <cx:pt idx="75">0.52325580999999999</cx:pt>
          <cx:pt idx="76">0.50303030000000004</cx:pt>
          <cx:pt idx="77">0.52489291399999993</cx:pt>
          <cx:pt idx="78">0.33136094999999999</cx:pt>
          <cx:pt idx="79">0.31851852000000003</cx:pt>
          <cx:pt idx="80">0.35517240999999999</cx:pt>
          <cx:pt idx="81">0.30827068000000002</cx:pt>
          <cx:pt idx="82">0.35950412999999998</cx:pt>
          <cx:pt idx="83">0.33456533799999999</cx:pt>
          <cx:pt idx="84">0.36477987000000001</cx:pt>
          <cx:pt idx="85">0.49152541999999999</cx:pt>
          <cx:pt idx="86">0.4491018</cx:pt>
          <cx:pt idx="87">0.45263157999999998</cx:pt>
          <cx:pt idx="88">0.504</cx:pt>
          <cx:pt idx="89">0.45240773400000001</cx:pt>
          <cx:pt idx="90">0.21276596</cx:pt>
          <cx:pt idx="91">0.15294118000000001</cx:pt>
          <cx:pt idx="92">0.26041667000000002</cx:pt>
          <cx:pt idx="93">0.22727273000000001</cx:pt>
          <cx:pt idx="94">0.23033708</cx:pt>
          <cx:pt idx="95">0.216746724</cx:pt>
          <cx:pt idx="96">0.17948718</cx:pt>
          <cx:pt idx="97">0.17142857</cx:pt>
          <cx:pt idx="98">0.17123288</cx:pt>
          <cx:pt idx="99">0.15322580999999999</cx:pt>
          <cx:pt idx="100">0.18032787</cx:pt>
          <cx:pt idx="101">0.17114046200000002</cx:pt>
          <cx:pt idx="102">0.23728814000000001</cx:pt>
          <cx:pt idx="103">0.20202020000000001</cx:pt>
          <cx:pt idx="104">0.21428570999999999</cx:pt>
          <cx:pt idx="105">0.19444444</cx:pt>
          <cx:pt idx="106">0.26168224000000001</cx:pt>
          <cx:pt idx="107">0.22194414600000001</cx:pt>
          <cx:pt idx="108">0.19753086</cx:pt>
          <cx:pt idx="109">0.17361111000000001</cx:pt>
          <cx:pt idx="110">0.28571428999999998</cx:pt>
          <cx:pt idx="111">0.25</cx:pt>
          <cx:pt idx="112">0.17518248</cx:pt>
          <cx:pt idx="113">0.21640774800000001</cx:pt>
          <cx:pt idx="114">0.51515151999999997</cx:pt>
          <cx:pt idx="115">0.24687500000000001</cx:pt>
          <cx:pt idx="116">0.24324324</cx:pt>
          <cx:pt idx="117">0.20138888999999999</cx:pt>
          <cx:pt idx="118">0.29333333</cx:pt>
          <cx:pt idx="119">0.299998396</cx:pt>
          <cx:pt idx="120">0.15671642</cx:pt>
          <cx:pt idx="121">0.17777778</cx:pt>
          <cx:pt idx="122">0.20370369999999999</cx:pt>
          <cx:pt idx="123">0.21505376000000001</cx:pt>
          <cx:pt idx="124">0.21705426</cx:pt>
          <cx:pt idx="125">0.194061184</cx:pt>
          <cx:pt idx="126">0.19480518999999999</cx:pt>
          <cx:pt idx="127">0.19087137000000001</cx:pt>
          <cx:pt idx="128">0.22758621000000001</cx:pt>
          <cx:pt idx="129">0.17730496000000001</cx:pt>
          <cx:pt idx="130">0.26111110999999998</cx:pt>
          <cx:pt idx="131">0.21033576800000003</cx:pt>
          <cx:pt idx="132">0.26881719999999998</cx:pt>
          <cx:pt idx="133">0.19672131000000001</cx:pt>
          <cx:pt idx="134">0.25161289999999997</cx:pt>
          <cx:pt idx="135">0.19230769</cx:pt>
          <cx:pt idx="136">0.20754717</cx:pt>
          <cx:pt idx="137">0.22340125400000002</cx:pt>
          <cx:pt idx="138">0.21462264</cx:pt>
          <cx:pt idx="139">0.19032257999999999</cx:pt>
          <cx:pt idx="140">0.16915422999999999</cx:pt>
          <cx:pt idx="141">0.26829268000000001</cx:pt>
          <cx:pt idx="142">0.15789474000000001</cx:pt>
          <cx:pt idx="143">0.20005737399999995</cx:pt>
          <cx:pt idx="144">0.1875</cx:pt>
          <cx:pt idx="145">0.22</cx:pt>
          <cx:pt idx="146">0.20737327</cx:pt>
          <cx:pt idx="147">0.19487178999999999</cx:pt>
          <cx:pt idx="148">0.18627451</cx:pt>
          <cx:pt idx="149">0.19920391399999998</cx:pt>
          <cx:pt idx="150">0.15789474000000001</cx:pt>
          <cx:pt idx="151">0.14000000000000001</cx:pt>
          <cx:pt idx="152">0.17901234999999999</cx:pt>
          <cx:pt idx="153">0.28749999999999998</cx:pt>
          <cx:pt idx="154">0.21232877</cx:pt>
          <cx:pt idx="155">0.19534717200000001</cx:pt>
          <cx:pt idx="156">0.13513513999999999</cx:pt>
          <cx:pt idx="157">0.22147650999999999</cx:pt>
          <cx:pt idx="158">0.21739130000000001</cx:pt>
          <cx:pt idx="159">0.20967742</cx:pt>
          <cx:pt idx="160">0.23255814</cx:pt>
          <cx:pt idx="161">0.203247702</cx:pt>
          <cx:pt idx="162">0.36171212659259272</cx:pt>
        </cx:lvl>
      </cx:numDim>
    </cx:data>
  </cx:chartData>
  <cx:chart>
    <cx:title pos="t" align="ctr" overlay="0">
      <cx:tx>
        <cx:txData>
          <cx:v>Normalización Z,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intención de movimiento</a:t>
          </a:r>
        </a:p>
      </cx:txPr>
    </cx:title>
    <cx:plotArea>
      <cx:plotAreaRegion>
        <cx:series layoutId="boxWhisker" uniqueId="{C3AFBB6F-AACC-4C4E-A470-C3AC85BC1390}">
          <cx:dataId val="0"/>
          <cx:layoutPr>
            <cx:visibility meanLine="0" meanMarker="1" nonoutliers="0" outliers="1"/>
            <cx:statistics quartileMethod="exclusive"/>
          </cx:layoutPr>
        </cx:series>
        <cx:series layoutId="boxWhisker" uniqueId="{020BB10D-9548-48CF-B660-81DE21A752FE}">
          <cx:dataId val="1"/>
          <cx:layoutPr>
            <cx:visibility meanLine="0" meanMarker="1" nonoutliers="0" outliers="1"/>
            <cx:statistics quartileMethod="exclusive"/>
          </cx:layoutPr>
        </cx:series>
        <cx:series layoutId="boxWhisker" uniqueId="{C1360E69-77A1-47EB-97E7-CA4D7080833B}">
          <cx:dataId val="2"/>
          <cx:layoutPr>
            <cx:visibility meanLine="0" meanMarker="1" nonoutliers="0" outliers="1"/>
            <cx:statistics quartileMethod="exclusive"/>
          </cx:layoutPr>
        </cx:series>
        <cx:series layoutId="boxWhisker" uniqueId="{215ED549-E433-4026-9E79-013BFA68F15C}">
          <cx:dataId val="3"/>
          <cx:layoutPr>
            <cx:visibility meanLine="0" meanMarker="1" nonoutliers="0" outliers="1"/>
            <cx:statistics quartileMethod="exclusive"/>
          </cx:layoutPr>
        </cx:series>
        <cx:series layoutId="boxWhisker" uniqueId="{0E54712C-93DF-446B-982C-827AC9C90DF9}">
          <cx:dataId val="4"/>
          <cx:layoutPr>
            <cx:visibility meanLine="0" meanMarker="1" nonoutliers="0" outliers="1"/>
            <cx:statistics quartileMethod="exclusive"/>
          </cx:layoutPr>
        </cx:series>
        <cx:series layoutId="boxWhisker" uniqueId="{2727C103-205A-4E51-9A36-0F57D2119975}">
          <cx:dataId val="5"/>
          <cx:layoutPr>
            <cx:visibility meanLine="0" meanMarker="1" nonoutliers="0" outliers="1"/>
            <cx:statistics quartileMethod="exclusive"/>
          </cx:layoutPr>
        </cx:series>
        <cx:series layoutId="boxWhisker" uniqueId="{2044B519-8B53-414E-81F7-12402D67FE10}">
          <cx:dataId val="6"/>
          <cx:layoutPr>
            <cx:visibility meanLine="0" meanMarker="1" nonoutliers="0" outliers="1"/>
            <cx:statistics quartileMethod="exclusive"/>
          </cx:layoutPr>
        </cx:series>
        <cx:series layoutId="boxWhisker" uniqueId="{69BCCB9E-C99F-4EBF-9A64-82D92033F3B1}">
          <cx:dataId val="7"/>
          <cx:layoutPr>
            <cx:visibility meanLine="0" meanMarker="1" nonoutliers="0" outliers="1"/>
            <cx:statistics quartileMethod="exclusive"/>
          </cx:layoutPr>
        </cx:series>
        <cx:series layoutId="boxWhisker" uniqueId="{DA8C8611-043F-4C0B-8AE5-D923B2597039}">
          <cx:dataId val="8"/>
          <cx:layoutPr>
            <cx:visibility meanLine="0" meanMarker="1" nonoutliers="0" outliers="1"/>
            <cx:statistics quartileMethod="exclusive"/>
          </cx:layoutPr>
        </cx:series>
        <cx:series layoutId="boxWhisker" uniqueId="{9E7E98D8-F83B-4CB7-AD68-D8AA4912749C}">
          <cx:dataId val="9"/>
          <cx:layoutPr>
            <cx:visibility meanLine="0" meanMarker="1" nonoutliers="0" outliers="1"/>
            <cx:statistics quartileMethod="exclusive"/>
          </cx:layoutPr>
        </cx:series>
        <cx:series layoutId="boxWhisker" uniqueId="{6BA21892-2F30-4492-8717-E8D944FE41E9}">
          <cx:dataId val="10"/>
          <cx:layoutPr>
            <cx:visibility meanLine="0" meanMarker="1" nonoutliers="0" outliers="1"/>
            <cx:statistics quartileMethod="exclusive"/>
          </cx:layoutPr>
        </cx:series>
        <cx:series layoutId="boxWhisker" uniqueId="{4492695A-1D21-4338-BCB7-2F9DCB48C997}">
          <cx:dataId val="11"/>
          <cx:layoutPr>
            <cx:visibility meanLine="0" meanMarker="1" nonoutliers="0" outliers="1"/>
            <cx:statistics quartileMethod="exclusive"/>
          </cx:layoutPr>
        </cx:series>
        <cx:series layoutId="boxWhisker" uniqueId="{1D6A6068-0FA5-4BE2-9964-6FD3536E43FC}">
          <cx:dataId val="12"/>
          <cx:layoutPr>
            <cx:visibility meanLine="0" meanMarker="1" nonoutliers="0" outliers="1"/>
            <cx:statistics quartileMethod="exclusive"/>
          </cx:layoutPr>
        </cx:series>
        <cx:series layoutId="boxWhisker" uniqueId="{572FAF2E-14E0-4DB5-8FA0-9B1B1A655C01}">
          <cx:dataId val="13"/>
          <cx:layoutPr>
            <cx:visibility meanLine="0" meanMarker="1" nonoutliers="0" outliers="1"/>
            <cx:statistics quartileMethod="exclusive"/>
          </cx:layoutPr>
        </cx:series>
        <cx:series layoutId="boxWhisker" uniqueId="{507BE8E3-640F-4640-B846-32C4E2F78154}">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Transformación!$B$3:$B$165</cx:f>
        <cx:lvl ptCount="163" formatCode="Estándar">
          <cx:pt idx="0">0.28968253999999999</cx:pt>
          <cx:pt idx="1">0.28384279000000001</cx:pt>
          <cx:pt idx="2">0.33057850999999999</cx:pt>
          <cx:pt idx="3">0.26859504000000001</cx:pt>
          <cx:pt idx="4">0.28996283</cx:pt>
          <cx:pt idx="5">0.292532342</cx:pt>
          <cx:pt idx="6">0.31952662999999998</cx:pt>
          <cx:pt idx="7">0.30688935000000001</cx:pt>
          <cx:pt idx="8">0.31692913</cx:pt>
          <cx:pt idx="9">0.32443532000000003</cx:pt>
          <cx:pt idx="10">0.29003559000000001</cx:pt>
          <cx:pt idx="11">0.31156320399999998</cx:pt>
          <cx:pt idx="12">0.62406366999999996</cx:pt>
          <cx:pt idx="13">0.61844569000000005</cx:pt>
          <cx:pt idx="14">0.61095505999999999</cx:pt>
          <cx:pt idx="15">0.64138576999999997</cx:pt>
          <cx:pt idx="16">0.61610487000000003</cx:pt>
          <cx:pt idx="17">0.62219101200000004</cx:pt>
          <cx:pt idx="18">0.58333332999999998</cx:pt>
          <cx:pt idx="19">0.56786941999999996</cx:pt>
          <cx:pt idx="20">0.57603093000000005</cx:pt>
          <cx:pt idx="21">0.59514352000000004</cx:pt>
          <cx:pt idx="22">0.56072431</cx:pt>
          <cx:pt idx="23">0.57662030200000003</cx:pt>
          <cx:pt idx="24">0.38738739</cx:pt>
          <cx:pt idx="25">0.38589212000000001</cx:pt>
          <cx:pt idx="26">0.41666667000000002</cx:pt>
          <cx:pt idx="27">0.36991869999999999</cx:pt>
          <cx:pt idx="28">0.35080644999999999</cx:pt>
          <cx:pt idx="29">0.382134266</cx:pt>
          <cx:pt idx="30">0.81860792000000004</cx:pt>
          <cx:pt idx="31">0.80946801000000002</cx:pt>
          <cx:pt idx="32">0.81626434999999997</cx:pt>
          <cx:pt idx="33">0.80735880000000004</cx:pt>
          <cx:pt idx="34">0.81673306999999995</cx:pt>
          <cx:pt idx="35">0.81368642999999996</cx:pt>
          <cx:pt idx="36">0.40416667000000001</cx:pt>
          <cx:pt idx="37">0.46250000000000002</cx:pt>
          <cx:pt idx="38">0.38129496000000002</cx:pt>
          <cx:pt idx="39">0.40540541000000002</cx:pt>
          <cx:pt idx="40">0.36991869999999999</cx:pt>
          <cx:pt idx="41">0.40465714799999997</cx:pt>
          <cx:pt idx="42">0.45165153000000002</cx:pt>
          <cx:pt idx="43">0.48069440000000002</cx:pt>
          <cx:pt idx="44">0.42673112000000002</cx:pt>
          <cx:pt idx="45">0.49793347999999998</cx:pt>
          <cx:pt idx="46">0.48274371999999999</cx:pt>
          <cx:pt idx="47">0.46795085000000008</cx:pt>
          <cx:pt idx="48">0.73700246999999997</cx:pt>
          <cx:pt idx="49">0.74447394</cx:pt>
          <cx:pt idx="50">0.72693127000000002</cx:pt>
          <cx:pt idx="51">0.72389457000000001</cx:pt>
          <cx:pt idx="52">0.71598435999999999</cx:pt>
          <cx:pt idx="53">0.72965732200000011</cx:pt>
          <cx:pt idx="54">0.83167358000000002</cx:pt>
          <cx:pt idx="55">0.80421385000000001</cx:pt>
          <cx:pt idx="56">0.83386077999999997</cx:pt>
          <cx:pt idx="57">0.84349205000000005</cx:pt>
          <cx:pt idx="58">0.79308003999999999</cx:pt>
          <cx:pt idx="59">0.82126406000000007</cx:pt>
          <cx:pt idx="60">0.20307311</cx:pt>
          <cx:pt idx="61">0.25513082999999998</cx:pt>
          <cx:pt idx="62">0.19666420000000001</cx:pt>
          <cx:pt idx="63">0.22503148000000001</cx:pt>
          <cx:pt idx="64">0.21943976000000001</cx:pt>
          <cx:pt idx="65">0.21986787599999999</cx:pt>
          <cx:pt idx="66">0.89953921000000003</cx:pt>
          <cx:pt idx="67">0.88310822</cx:pt>
          <cx:pt idx="68">0.88734057</cx:pt>
          <cx:pt idx="69">0.88962883999999998</cx:pt>
          <cx:pt idx="70">0.88431764999999996</cx:pt>
          <cx:pt idx="71">0.88878689799999999</cx:pt>
          <cx:pt idx="72">0.67805104999999999</cx:pt>
          <cx:pt idx="73">0.67367595999999996</cx:pt>
          <cx:pt idx="74">0.67792346999999997</cx:pt>
          <cx:pt idx="75">0.67808500000000005</cx:pt>
          <cx:pt idx="76">0.66332475000000002</cx:pt>
          <cx:pt idx="77">0.67421204600000006</cx:pt>
          <cx:pt idx="78">0.56218933999999998</cx:pt>
          <cx:pt idx="79">0.51606987999999998</cx:pt>
          <cx:pt idx="80">0.52595988000000005</cx:pt>
          <cx:pt idx="81">0.51515975999999997</cx:pt>
          <cx:pt idx="82">0.57706038999999998</cx:pt>
          <cx:pt idx="83">0.53928785000000001</cx:pt>
          <cx:pt idx="84">0.65964831999999995</cx:pt>
          <cx:pt idx="85">0.62651495000000001</cx:pt>
          <cx:pt idx="86">0.57829070999999999</cx:pt>
          <cx:pt idx="87">0.61789897000000005</cx:pt>
          <cx:pt idx="88">0.58750820000000004</cx:pt>
          <cx:pt idx="89">0.61397223000000012</cx:pt>
          <cx:pt idx="90">0.53914989000000002</cx:pt>
          <cx:pt idx="91">0.54809843000000003</cx:pt>
          <cx:pt idx="92">0.52684564</cx:pt>
          <cx:pt idx="93">0.54138702000000005</cx:pt>
          <cx:pt idx="94">0.55592841000000004</cx:pt>
          <cx:pt idx="95">0.54228187800000005</cx:pt>
          <cx:pt idx="96">0.33475211999999999</cx:pt>
          <cx:pt idx="97">0.33614386000000002</cx:pt>
          <cx:pt idx="98">0.33404433</cx:pt>
          <cx:pt idx="99">0.32628515000000002</cx:pt>
          <cx:pt idx="100">0.38439541999999999</cx:pt>
          <cx:pt idx="101">0.343124176</cx:pt>
          <cx:pt idx="102">0.54318292000000001</cx:pt>
          <cx:pt idx="103">0.53709521999999998</cx:pt>
          <cx:pt idx="104">0.49789186000000002</cx:pt>
          <cx:pt idx="105">0.54883780999999998</cx:pt>
          <cx:pt idx="106">0.54788300000000001</cx:pt>
          <cx:pt idx="107">0.53497816200000003</cx:pt>
          <cx:pt idx="108">0.69281645000000003</cx:pt>
          <cx:pt idx="109">0.68868003</cx:pt>
          <cx:pt idx="110">0.70150080000000004</cx:pt>
          <cx:pt idx="111">0.69568390000000002</cx:pt>
          <cx:pt idx="112">0.70377681999999997</cx:pt>
          <cx:pt idx="113">0.69649159999999999</cx:pt>
          <cx:pt idx="114">0.61601251999999995</cx:pt>
          <cx:pt idx="115">0.62225536000000004</cx:pt>
          <cx:pt idx="116">0.62148687000000002</cx:pt>
          <cx:pt idx="117">0.62664938000000003</cx:pt>
          <cx:pt idx="118">0.60657130000000004</cx:pt>
          <cx:pt idx="119">0.61859508600000002</cx:pt>
          <cx:pt idx="120">0.22490336</cx:pt>
          <cx:pt idx="121">0.22993264999999999</cx:pt>
          <cx:pt idx="122">0.23208926999999999</cx:pt>
          <cx:pt idx="123">0.22729498000000001</cx:pt>
          <cx:pt idx="124">0.20695522999999999</cx:pt>
          <cx:pt idx="125">0.22423509799999999</cx:pt>
          <cx:pt idx="126">0.75122639999999996</cx:pt>
          <cx:pt idx="127">0.78192552999999998</cx:pt>
          <cx:pt idx="128">0.77476931999999998</cx:pt>
          <cx:pt idx="129">0.78590386999999995</cx:pt>
          <cx:pt idx="130">0.75669723</cx:pt>
          <cx:pt idx="131">0.77010446999999993</cx:pt>
          <cx:pt idx="132">0.43082638000000001</cx:pt>
          <cx:pt idx="133">0.40528772000000002</cx:pt>
          <cx:pt idx="134">0.48584509999999997</cx:pt>
          <cx:pt idx="135">0.52040989000000004</cx:pt>
          <cx:pt idx="136">0.55275611000000002</cx:pt>
          <cx:pt idx="137">0.47902503999999996</cx:pt>
          <cx:pt idx="138">0.46613536999999999</cx:pt>
          <cx:pt idx="139">0.52884195000000001</cx:pt>
          <cx:pt idx="140">0.50054036999999996</cx:pt>
          <cx:pt idx="141">0.39177394999999998</cx:pt>
          <cx:pt idx="142">0.57753505999999999</cx:pt>
          <cx:pt idx="143">0.49296533999999992</cx:pt>
          <cx:pt idx="144">0.44081724</cx:pt>
          <cx:pt idx="145">0.40336793999999998</cx:pt>
          <cx:pt idx="146">0.55584811999999995</cx:pt>
          <cx:pt idx="147">0.51017034000000006</cx:pt>
          <cx:pt idx="148">0.40527332999999999</cx:pt>
          <cx:pt idx="149">0.46309539400000005</cx:pt>
          <cx:pt idx="150">0.41243102999999998</cx:pt>
          <cx:pt idx="151">0.59048091000000003</cx:pt>
          <cx:pt idx="152">0.47460783000000001</cx:pt>
          <cx:pt idx="153">0.39370309999999997</cx:pt>
          <cx:pt idx="154">0.53556707999999997</cx:pt>
          <cx:pt idx="155">0.48135798999999996</cx:pt>
          <cx:pt idx="156">0.27610146000000002</cx:pt>
          <cx:pt idx="157">0.24886578000000001</cx:pt>
          <cx:pt idx="158">0.2449201</cx:pt>
          <cx:pt idx="159">0.22374819000000001</cx:pt>
          <cx:pt idx="160">0.23273743999999999</cx:pt>
          <cx:pt idx="161">0.24527459400000001</cx:pt>
          <cx:pt idx="162">0.52777454311111105</cx:pt>
        </cx:lvl>
      </cx:numDim>
    </cx:data>
    <cx:data id="1">
      <cx:numDim type="val">
        <cx:f>Transformación!$C$3:$C$165</cx:f>
        <cx:lvl ptCount="163" formatCode="Estándar">
          <cx:pt idx="0">0.34185304</cx:pt>
          <cx:pt idx="1">0.30116958999999999</cx:pt>
          <cx:pt idx="2">0.31498471</cx:pt>
          <cx:pt idx="3">0.26842104999999999</cx:pt>
          <cx:pt idx="4">0.33043477999999998</cx:pt>
          <cx:pt idx="5">0.31137263399999998</cx:pt>
          <cx:pt idx="6">0.66666667000000002</cx:pt>
          <cx:pt idx="7">0.66666667000000002</cx:pt>
          <cx:pt idx="8">0</cx:pt>
          <cx:pt idx="9">0.328125</cx:pt>
          <cx:pt idx="10">0.38888888999999999</cx:pt>
          <cx:pt idx="11">0.41006944599999995</cx:pt>
          <cx:pt idx="12">0</cx:pt>
          <cx:pt idx="13">0</cx:pt>
          <cx:pt idx="14">0</cx:pt>
          <cx:pt idx="15">0</cx:pt>
          <cx:pt idx="16">0</cx:pt>
          <cx:pt idx="17">0</cx:pt>
          <cx:pt idx="18">0</cx:pt>
          <cx:pt idx="19">0</cx:pt>
          <cx:pt idx="20">0</cx:pt>
          <cx:pt idx="21">0</cx:pt>
          <cx:pt idx="22">0</cx:pt>
          <cx:pt idx="23">0</cx:pt>
          <cx:pt idx="24">0</cx:pt>
          <cx:pt idx="25">0.39726027000000003</cx:pt>
          <cx:pt idx="26">0</cx:pt>
          <cx:pt idx="27">0.38926174000000002</cx:pt>
          <cx:pt idx="28">0.37062937000000001</cx:pt>
          <cx:pt idx="29">0.23143027600000005</cx:pt>
          <cx:pt idx="30">0</cx:pt>
          <cx:pt idx="31">0</cx:pt>
          <cx:pt idx="32">0</cx:pt>
          <cx:pt idx="33">0</cx:pt>
          <cx:pt idx="34">0</cx:pt>
          <cx:pt idx="35">0</cx:pt>
          <cx:pt idx="36">0.37765957</cx:pt>
          <cx:pt idx="37">0.36649215000000002</cx:pt>
          <cx:pt idx="38">0.45333332999999998</cx:pt>
          <cx:pt idx="39">0.36312849000000003</cx:pt>
          <cx:pt idx="40">0.38926174000000002</cx:pt>
          <cx:pt idx="41">0.38997505600000004</cx:pt>
          <cx:pt idx="42">0.44311894000000002</cx:pt>
          <cx:pt idx="43">0.44501389000000002</cx:pt>
          <cx:pt idx="44">0.47417916999999998</cx:pt>
          <cx:pt idx="45">0.49598626000000001</cx:pt>
          <cx:pt idx="46">0.51524510000000001</cx:pt>
          <cx:pt idx="47">0.47470867200000005</cx:pt>
          <cx:pt idx="48">0</cx:pt>
          <cx:pt idx="49">0</cx:pt>
          <cx:pt idx="50">0</cx:pt>
          <cx:pt idx="51">0</cx:pt>
          <cx:pt idx="52">0</cx:pt>
          <cx:pt idx="53">0</cx:pt>
          <cx:pt idx="54">0</cx:pt>
          <cx:pt idx="55">0</cx:pt>
          <cx:pt idx="56">0</cx:pt>
          <cx:pt idx="57">0</cx:pt>
          <cx:pt idx="58">0</cx:pt>
          <cx:pt idx="59">0</cx:pt>
          <cx:pt idx="60">0.22138463999999999</cx:pt>
          <cx:pt idx="61">0.20350484999999999</cx:pt>
          <cx:pt idx="62">0.25769526999999998</cx:pt>
          <cx:pt idx="63">0.20775705999999999</cx:pt>
          <cx:pt idx="64">0.24953718999999999</cx:pt>
          <cx:pt idx="65">0.22797580200000001</cx:pt>
          <cx:pt idx="66">0</cx:pt>
          <cx:pt idx="67">0</cx:pt>
          <cx:pt idx="68">0</cx:pt>
          <cx:pt idx="69">0</cx:pt>
          <cx:pt idx="70">0</cx:pt>
          <cx:pt idx="71">0</cx:pt>
          <cx:pt idx="72">0</cx:pt>
          <cx:pt idx="73">0</cx:pt>
          <cx:pt idx="74">0</cx:pt>
          <cx:pt idx="75">0</cx:pt>
          <cx:pt idx="76">0</cx:pt>
          <cx:pt idx="77">0</cx:pt>
          <cx:pt idx="78">0.56431699000000002</cx:pt>
          <cx:pt idx="79">0.55339954000000002</cx:pt>
          <cx:pt idx="80">0.56633761000000005</cx:pt>
          <cx:pt idx="81">0.52927544999999998</cx:pt>
          <cx:pt idx="82">0.56734804000000005</cx:pt>
          <cx:pt idx="83">0.55613552600000005</cx:pt>
          <cx:pt idx="84">0.62164883999999998</cx:pt>
          <cx:pt idx="85">0.58073606</cx:pt>
          <cx:pt idx="86">0.65804795999999999</cx:pt>
          <cx:pt idx="87">0.60936663000000002</cx:pt>
          <cx:pt idx="88">0.64837135999999995</cx:pt>
          <cx:pt idx="89">0.62363416999999999</cx:pt>
          <cx:pt idx="90">0</cx:pt>
          <cx:pt idx="91">0</cx:pt>
          <cx:pt idx="92">0</cx:pt>
          <cx:pt idx="93">0</cx:pt>
          <cx:pt idx="94">0</cx:pt>
          <cx:pt idx="95">0</cx:pt>
          <cx:pt idx="96">0.32745501999999999</cx:pt>
          <cx:pt idx="97">0.3751622</cx:pt>
          <cx:pt idx="98">0.33033596999999998</cx:pt>
          <cx:pt idx="99">0.38785873999999998</cx:pt>
          <cx:pt idx="100">0.34196401999999998</cx:pt>
          <cx:pt idx="101">0.35255519000000002</cx:pt>
          <cx:pt idx="102">0.54384633999999998</cx:pt>
          <cx:pt idx="103">0.54276115999999996</cx:pt>
          <cx:pt idx="104">0.49687839</cx:pt>
          <cx:pt idx="105">0.51031758999999999</cx:pt>
          <cx:pt idx="106">0.51545492000000004</cx:pt>
          <cx:pt idx="107">0.52185167999999993</cx:pt>
          <cx:pt idx="108">0.67101191000000004</cx:pt>
          <cx:pt idx="109">0.68096840000000003</cx:pt>
          <cx:pt idx="110">0.70253319999999997</cx:pt>
          <cx:pt idx="111">0.68560061000000005</cx:pt>
          <cx:pt idx="112">0.67963375000000004</cx:pt>
          <cx:pt idx="113">0.683949574</cx:pt>
          <cx:pt idx="114">0</cx:pt>
          <cx:pt idx="115">0</cx:pt>
          <cx:pt idx="116">0</cx:pt>
          <cx:pt idx="117">0</cx:pt>
          <cx:pt idx="118">0</cx:pt>
          <cx:pt idx="119">0</cx:pt>
          <cx:pt idx="120">0.1778245</cx:pt>
          <cx:pt idx="121">0</cx:pt>
          <cx:pt idx="122">0.21075023000000001</cx:pt>
          <cx:pt idx="123">0</cx:pt>
          <cx:pt idx="124">0</cx:pt>
          <cx:pt idx="125">0.077714945999999993</cx:pt>
          <cx:pt idx="126">0</cx:pt>
          <cx:pt idx="127">0</cx:pt>
          <cx:pt idx="128">0</cx:pt>
          <cx:pt idx="129">0</cx:pt>
          <cx:pt idx="130">0</cx:pt>
          <cx:pt idx="131">0</cx:pt>
          <cx:pt idx="132">0.52890714999999999</cx:pt>
          <cx:pt idx="133">0.43039896</cx:pt>
          <cx:pt idx="134">0.54727395000000001</cx:pt>
          <cx:pt idx="135">0.54296295999999999</cx:pt>
          <cx:pt idx="136">0.39799366000000003</cx:pt>
          <cx:pt idx="137">0.48950733600000007</cx:pt>
          <cx:pt idx="138">0.44842428000000001</cx:pt>
          <cx:pt idx="139">0.46825001999999999</cx:pt>
          <cx:pt idx="140">0.59976527999999996</cx:pt>
          <cx:pt idx="141">0.55019273000000002</cx:pt>
          <cx:pt idx="142">0.55552612999999995</cx:pt>
          <cx:pt idx="143">0.52443168800000006</cx:pt>
          <cx:pt idx="144">0</cx:pt>
          <cx:pt idx="145">0</cx:pt>
          <cx:pt idx="146">0</cx:pt>
          <cx:pt idx="147">0</cx:pt>
          <cx:pt idx="148">0</cx:pt>
          <cx:pt idx="149">0</cx:pt>
          <cx:pt idx="150">0.52111812999999996</cx:pt>
          <cx:pt idx="151">0.56844781</cx:pt>
          <cx:pt idx="152">0.47786463000000001</cx:pt>
          <cx:pt idx="153">0.48716561000000003</cx:pt>
          <cx:pt idx="154">0.50494373000000004</cx:pt>
          <cx:pt idx="155">0.51190798199999998</cx:pt>
          <cx:pt idx="156">0</cx:pt>
          <cx:pt idx="157">0</cx:pt>
          <cx:pt idx="158">0</cx:pt>
          <cx:pt idx="159">0</cx:pt>
          <cx:pt idx="160">0</cx:pt>
          <cx:pt idx="161">0</cx:pt>
          <cx:pt idx="162">0.23656370288888889</cx:pt>
        </cx:lvl>
      </cx:numDim>
    </cx:data>
    <cx:data id="2">
      <cx:numDim type="val">
        <cx:f>Transformación!$D$3:$D$165</cx:f>
        <cx:lvl ptCount="163" formatCode="Estándar">
          <cx:pt idx="0">0.38461538000000001</cx:pt>
          <cx:pt idx="1">0.31531532000000001</cx:pt>
          <cx:pt idx="2">0.26400000000000001</cx:pt>
          <cx:pt idx="3">0.21052631999999999</cx:pt>
          <cx:pt idx="4">0.37362636999999999</cx:pt>
          <cx:pt idx="5">0.30961667799999998</cx:pt>
          <cx:pt idx="6">0.71428570999999996</cx:pt>
          <cx:pt idx="7">0.5</cx:pt>
          <cx:pt idx="8">0.5</cx:pt>
          <cx:pt idx="9">0</cx:pt>
          <cx:pt idx="10">0.66666667000000002</cx:pt>
          <cx:pt idx="11">0.47619047600000003</cx:pt>
          <cx:pt idx="12">0</cx:pt>
          <cx:pt idx="13">0</cx:pt>
          <cx:pt idx="14">0</cx:pt>
          <cx:pt idx="15">0</cx:pt>
          <cx:pt idx="16">0</cx:pt>
          <cx:pt idx="17">0</cx:pt>
          <cx:pt idx="18">0</cx:pt>
          <cx:pt idx="19">0</cx:pt>
          <cx:pt idx="20">0</cx:pt>
          <cx:pt idx="21">0</cx:pt>
          <cx:pt idx="22">0</cx:pt>
          <cx:pt idx="23">0</cx:pt>
          <cx:pt idx="24">0.36818181999999999</cx:pt>
          <cx:pt idx="25">0.34803921999999998</cx:pt>
          <cx:pt idx="26">0.39189189000000002</cx:pt>
          <cx:pt idx="27">0.32888888999999999</cx:pt>
          <cx:pt idx="28">0.36322870000000002</cx:pt>
          <cx:pt idx="29">0.36004610399999998</cx:pt>
          <cx:pt idx="30">0</cx:pt>
          <cx:pt idx="31">0</cx:pt>
          <cx:pt idx="32">0</cx:pt>
          <cx:pt idx="33">0</cx:pt>
          <cx:pt idx="34">0</cx:pt>
          <cx:pt idx="35">0</cx:pt>
          <cx:pt idx="36">0</cx:pt>
          <cx:pt idx="37">0.40740741000000003</cx:pt>
          <cx:pt idx="38">0</cx:pt>
          <cx:pt idx="39">0.42180095000000001</cx:pt>
          <cx:pt idx="40">0.32888888999999999</cx:pt>
          <cx:pt idx="41">0.23161945</cx:pt>
          <cx:pt idx="42">0.50547228</cx:pt>
          <cx:pt idx="43">0.47750909000000002</cx:pt>
          <cx:pt idx="44">0.48188076000000002</cx:pt>
          <cx:pt idx="45">0.43595655999999999</cx:pt>
          <cx:pt idx="46">0.44724227999999999</cx:pt>
          <cx:pt idx="47">0.46961219400000004</cx:pt>
          <cx:pt idx="48">0</cx:pt>
          <cx:pt idx="49">0</cx:pt>
          <cx:pt idx="50">0</cx:pt>
          <cx:pt idx="51">0</cx:pt>
          <cx:pt idx="52">0</cx:pt>
          <cx:pt idx="53">0</cx:pt>
          <cx:pt idx="54">0</cx:pt>
          <cx:pt idx="55">0</cx:pt>
          <cx:pt idx="56">0</cx:pt>
          <cx:pt idx="57">0</cx:pt>
          <cx:pt idx="58">0</cx:pt>
          <cx:pt idx="59">0</cx:pt>
          <cx:pt idx="60">0.24178436</cx:pt>
          <cx:pt idx="61">0.22781845000000001</cx:pt>
          <cx:pt idx="62">0.24525754</cx:pt>
          <cx:pt idx="63">0.19875787</cx:pt>
          <cx:pt idx="64">0.21449438000000001</cx:pt>
          <cx:pt idx="65">0.22562252000000002</cx:pt>
          <cx:pt idx="66">0</cx:pt>
          <cx:pt idx="67">0</cx:pt>
          <cx:pt idx="68">0</cx:pt>
          <cx:pt idx="69">0</cx:pt>
          <cx:pt idx="70">0</cx:pt>
          <cx:pt idx="71">0</cx:pt>
          <cx:pt idx="72">0</cx:pt>
          <cx:pt idx="73">0</cx:pt>
          <cx:pt idx="74">0</cx:pt>
          <cx:pt idx="75">0</cx:pt>
          <cx:pt idx="76">0</cx:pt>
          <cx:pt idx="77">0</cx:pt>
          <cx:pt idx="78">0.53388610000000003</cx:pt>
          <cx:pt idx="79">0</cx:pt>
          <cx:pt idx="80">0.51172276000000005</cx:pt>
          <cx:pt idx="81">0.52117449999999999</cx:pt>
          <cx:pt idx="82">0.56887463999999999</cx:pt>
          <cx:pt idx="83">0.42713160000000006</cx:pt>
          <cx:pt idx="84">0</cx:pt>
          <cx:pt idx="85">0.57605645999999999</cx:pt>
          <cx:pt idx="86">0.57917271999999997</cx:pt>
          <cx:pt idx="87">0</cx:pt>
          <cx:pt idx="88">0.58175933000000002</cx:pt>
          <cx:pt idx="89">0.34739770200000003</cx:pt>
          <cx:pt idx="90">0</cx:pt>
          <cx:pt idx="91">0</cx:pt>
          <cx:pt idx="92">0</cx:pt>
          <cx:pt idx="93">0</cx:pt>
          <cx:pt idx="94">0</cx:pt>
          <cx:pt idx="95">0</cx:pt>
          <cx:pt idx="96">0.36781538000000003</cx:pt>
          <cx:pt idx="97">0.33186655999999998</cx:pt>
          <cx:pt idx="98">0.38365416000000002</cx:pt>
          <cx:pt idx="99">0.34849706000000003</cx:pt>
          <cx:pt idx="100">0.35760507000000002</cx:pt>
          <cx:pt idx="101">0.357887646</cx:pt>
          <cx:pt idx="102">0.54894423000000003</cx:pt>
          <cx:pt idx="103">0.52246957999999999</cx:pt>
          <cx:pt idx="104">0.48118084</cx:pt>
          <cx:pt idx="105">0.51657945000000005</cx:pt>
          <cx:pt idx="106">0.49505505</cx:pt>
          <cx:pt idx="107">0.51284583000000006</cx:pt>
          <cx:pt idx="108">0.70245164000000004</cx:pt>
          <cx:pt idx="109">0.69665334000000001</cx:pt>
          <cx:pt idx="110">0.68089971000000005</cx:pt>
          <cx:pt idx="111">0.70316670000000003</cx:pt>
          <cx:pt idx="112">0.69037459999999995</cx:pt>
          <cx:pt idx="113">0.69470919799999997</cx:pt>
          <cx:pt idx="114">0</cx:pt>
          <cx:pt idx="115">0</cx:pt>
          <cx:pt idx="116">0</cx:pt>
          <cx:pt idx="117">0</cx:pt>
          <cx:pt idx="118">0</cx:pt>
          <cx:pt idx="119">0</cx:pt>
          <cx:pt idx="120">0.16252421</cx:pt>
          <cx:pt idx="121">0.23829901000000001</cx:pt>
          <cx:pt idx="122">0</cx:pt>
          <cx:pt idx="123">0.17684489</cx:pt>
          <cx:pt idx="124">0.18494123000000001</cx:pt>
          <cx:pt idx="125">0.152521868</cx:pt>
          <cx:pt idx="126">0</cx:pt>
          <cx:pt idx="127">0</cx:pt>
          <cx:pt idx="128">0</cx:pt>
          <cx:pt idx="129">0</cx:pt>
          <cx:pt idx="130">0</cx:pt>
          <cx:pt idx="131">0</cx:pt>
          <cx:pt idx="132">0.4014953</cx:pt>
          <cx:pt idx="133">0.59737375000000004</cx:pt>
          <cx:pt idx="134">0.47498678999999999</cx:pt>
          <cx:pt idx="135">0.41912855999999998</cx:pt>
          <cx:pt idx="136">0.48866305999999998</cx:pt>
          <cx:pt idx="137">0.47632949199999997</cx:pt>
          <cx:pt idx="138">0.40345571000000002</cx:pt>
          <cx:pt idx="139">0.57731189000000005</cx:pt>
          <cx:pt idx="140">0.53215380999999995</cx:pt>
          <cx:pt idx="141">0.41215401000000002</cx:pt>
          <cx:pt idx="142">0.43453296000000002</cx:pt>
          <cx:pt idx="143">0.47192167600000001</cx:pt>
          <cx:pt idx="144">0</cx:pt>
          <cx:pt idx="145">0</cx:pt>
          <cx:pt idx="146">0</cx:pt>
          <cx:pt idx="147">0</cx:pt>
          <cx:pt idx="148">0</cx:pt>
          <cx:pt idx="149">0</cx:pt>
          <cx:pt idx="150">0.55714255999999995</cx:pt>
          <cx:pt idx="151">0.52284269999999999</cx:pt>
          <cx:pt idx="152">0.57207947999999997</cx:pt>
          <cx:pt idx="153">0.39068455000000002</cx:pt>
          <cx:pt idx="154">0.47121017999999998</cx:pt>
          <cx:pt idx="155">0.50279189399999991</cx:pt>
          <cx:pt idx="156">0</cx:pt>
          <cx:pt idx="157">0</cx:pt>
          <cx:pt idx="158">0</cx:pt>
          <cx:pt idx="159">0</cx:pt>
          <cx:pt idx="160">0</cx:pt>
          <cx:pt idx="161">0</cx:pt>
          <cx:pt idx="162">0.22282386399999995</cx:pt>
        </cx:lvl>
      </cx:numDim>
    </cx:data>
    <cx:data id="3">
      <cx:numDim type="val">
        <cx:f>Transformación!$E$3:$E$165</cx:f>
        <cx:lvl ptCount="163" formatCode="Estándar">
          <cx:pt idx="0">0.31666666999999998</cx:pt>
          <cx:pt idx="1">0.33333332999999998</cx:pt>
          <cx:pt idx="2">0.30493273999999998</cx:pt>
          <cx:pt idx="3">0.30392156999999997</cx:pt>
          <cx:pt idx="4">0.34449761000000001</cx:pt>
          <cx:pt idx="5">0.32067038399999992</cx:pt>
          <cx:pt idx="6">0.5</cx:pt>
          <cx:pt idx="7">0.44827586000000003</cx:pt>
          <cx:pt idx="8">0.25</cx:pt>
          <cx:pt idx="9">0.42105262999999998</cx:pt>
          <cx:pt idx="10">0.46153845999999998</cx:pt>
          <cx:pt idx="11">0.41617338999999998</cx:pt>
          <cx:pt idx="12">0</cx:pt>
          <cx:pt idx="13">0</cx:pt>
          <cx:pt idx="14">0</cx:pt>
          <cx:pt idx="15">0</cx:pt>
          <cx:pt idx="16">0</cx:pt>
          <cx:pt idx="17">0</cx:pt>
          <cx:pt idx="18">0</cx:pt>
          <cx:pt idx="19">0</cx:pt>
          <cx:pt idx="20">0</cx:pt>
          <cx:pt idx="21">0</cx:pt>
          <cx:pt idx="22">0</cx:pt>
          <cx:pt idx="23">0</cx:pt>
          <cx:pt idx="24">0.34871795</cx:pt>
          <cx:pt idx="25">0.48603352</cx:pt>
          <cx:pt idx="26">0.38679245000000001</cx:pt>
          <cx:pt idx="27">0.40609137000000001</cx:pt>
          <cx:pt idx="28">0.38541667000000002</cx:pt>
          <cx:pt idx="29">0.40261039199999998</cx:pt>
          <cx:pt idx="30">0</cx:pt>
          <cx:pt idx="31">0</cx:pt>
          <cx:pt idx="32">0</cx:pt>
          <cx:pt idx="33">0</cx:pt>
          <cx:pt idx="34">0</cx:pt>
          <cx:pt idx="35">0</cx:pt>
          <cx:pt idx="36">0.45402299000000002</cx:pt>
          <cx:pt idx="37">0.49431818</cx:pt>
          <cx:pt idx="38">0.52095807999999999</cx:pt>
          <cx:pt idx="39">0.54098360999999995</cx:pt>
          <cx:pt idx="40">0.40609137000000001</cx:pt>
          <cx:pt idx="41">0.48327484599999992</cx:pt>
          <cx:pt idx="42">0.42969188000000003</cx:pt>
          <cx:pt idx="43">0.50467887</cx:pt>
          <cx:pt idx="44">0.40871703999999998</cx:pt>
          <cx:pt idx="45">0.49026809999999998</cx:pt>
          <cx:pt idx="46">0.50855854</cx:pt>
          <cx:pt idx="47">0.468382886</cx:pt>
          <cx:pt idx="48">0</cx:pt>
          <cx:pt idx="49">0</cx:pt>
          <cx:pt idx="50">0</cx:pt>
          <cx:pt idx="51">0</cx:pt>
          <cx:pt idx="52">0</cx:pt>
          <cx:pt idx="53">0</cx:pt>
          <cx:pt idx="54">0</cx:pt>
          <cx:pt idx="55">0</cx:pt>
          <cx:pt idx="56">0</cx:pt>
          <cx:pt idx="57">0</cx:pt>
          <cx:pt idx="58">0</cx:pt>
          <cx:pt idx="59">0</cx:pt>
          <cx:pt idx="60">0.93211129000000004</cx:pt>
          <cx:pt idx="61">0.90736742999999997</cx:pt>
          <cx:pt idx="62">0.98339569999999998</cx:pt>
          <cx:pt idx="63">0.97069859999999997</cx:pt>
          <cx:pt idx="64">0.92449893999999999</cx:pt>
          <cx:pt idx="65">0.94361439199999997</cx:pt>
          <cx:pt idx="66">0</cx:pt>
          <cx:pt idx="67">0</cx:pt>
          <cx:pt idx="68">0</cx:pt>
          <cx:pt idx="69">0</cx:pt>
          <cx:pt idx="70">0</cx:pt>
          <cx:pt idx="71">0</cx:pt>
          <cx:pt idx="72">0</cx:pt>
          <cx:pt idx="73">0</cx:pt>
          <cx:pt idx="74">0</cx:pt>
          <cx:pt idx="75">0</cx:pt>
          <cx:pt idx="76">0</cx:pt>
          <cx:pt idx="77">0</cx:pt>
          <cx:pt idx="78">0.51792779</cx:pt>
          <cx:pt idx="79">0</cx:pt>
          <cx:pt idx="80">0.51869706999999998</cx:pt>
          <cx:pt idx="81">0.51163515999999998</cx:pt>
          <cx:pt idx="82">0</cx:pt>
          <cx:pt idx="83">0.30965200399999998</cx:pt>
          <cx:pt idx="84">0.59366247000000005</cx:pt>
          <cx:pt idx="85">0</cx:pt>
          <cx:pt idx="86">0</cx:pt>
          <cx:pt idx="87">0.59477051000000003</cx:pt>
          <cx:pt idx="88">0.60788721999999995</cx:pt>
          <cx:pt idx="89">0.35926403999999995</cx:pt>
          <cx:pt idx="90">0</cx:pt>
          <cx:pt idx="91">0</cx:pt>
          <cx:pt idx="92">0</cx:pt>
          <cx:pt idx="93">0</cx:pt>
          <cx:pt idx="94">0</cx:pt>
          <cx:pt idx="95">0</cx:pt>
          <cx:pt idx="96">0.35967641</cx:pt>
          <cx:pt idx="97">0.37707818999999998</cx:pt>
          <cx:pt idx="98">0.34722047</cx:pt>
          <cx:pt idx="99">0.32791010999999998</cx:pt>
          <cx:pt idx="100">0.33451056000000001</cx:pt>
          <cx:pt idx="101">0.34927914800000004</cx:pt>
          <cx:pt idx="102">0.53433545999999998</cx:pt>
          <cx:pt idx="103">0.53153815000000004</cx:pt>
          <cx:pt idx="104">0.48715412000000002</cx:pt>
          <cx:pt idx="105">0.50990044999999995</cx:pt>
          <cx:pt idx="106">0.49961213999999998</cx:pt>
          <cx:pt idx="107">0.51250806400000004</cx:pt>
          <cx:pt idx="108">0.69125276000000002</cx:pt>
          <cx:pt idx="109">0.69613153000000005</cx:pt>
          <cx:pt idx="110">0.68030186999999998</cx:pt>
          <cx:pt idx="111">0.68486314000000004</cx:pt>
          <cx:pt idx="112">0.68277041000000005</cx:pt>
          <cx:pt idx="113">0.68706394199999998</cx:pt>
          <cx:pt idx="114">0</cx:pt>
          <cx:pt idx="115">0</cx:pt>
          <cx:pt idx="116">0</cx:pt>
          <cx:pt idx="117">0</cx:pt>
          <cx:pt idx="118">0</cx:pt>
          <cx:pt idx="119">0</cx:pt>
          <cx:pt idx="120">0.21696111000000001</cx:pt>
          <cx:pt idx="121">0.15063541999999999</cx:pt>
          <cx:pt idx="122">0.22714619999999999</cx:pt>
          <cx:pt idx="123">0</cx:pt>
          <cx:pt idx="124">0.2170417</cx:pt>
          <cx:pt idx="125">0.16235688600000001</cx:pt>
          <cx:pt idx="126">0</cx:pt>
          <cx:pt idx="127">0</cx:pt>
          <cx:pt idx="128">0</cx:pt>
          <cx:pt idx="129">0</cx:pt>
          <cx:pt idx="130">0</cx:pt>
          <cx:pt idx="131">0</cx:pt>
          <cx:pt idx="132">0.50461084</cx:pt>
          <cx:pt idx="133">0.50160954000000002</cx:pt>
          <cx:pt idx="134">0.39044673000000002</cx:pt>
          <cx:pt idx="135">0.50224899000000001</cx:pt>
          <cx:pt idx="136">0.47369334000000002</cx:pt>
          <cx:pt idx="137">0.47452188800000006</cx:pt>
          <cx:pt idx="138">0.47337804</cx:pt>
          <cx:pt idx="139">0.39203585000000002</cx:pt>
          <cx:pt idx="140">0.51818165000000005</cx:pt>
          <cx:pt idx="141">0.49062161999999998</cx:pt>
          <cx:pt idx="142">0.58224450999999999</cx:pt>
          <cx:pt idx="143">0.491292334</cx:pt>
          <cx:pt idx="144">0</cx:pt>
          <cx:pt idx="145">0</cx:pt>
          <cx:pt idx="146">0</cx:pt>
          <cx:pt idx="147">0</cx:pt>
          <cx:pt idx="148">0</cx:pt>
          <cx:pt idx="149">0</cx:pt>
          <cx:pt idx="150">0.49770440999999999</cx:pt>
          <cx:pt idx="151">0.58962298999999996</cx:pt>
          <cx:pt idx="152">0.41453973</cx:pt>
          <cx:pt idx="153">0.50836208999999999</cx:pt>
          <cx:pt idx="154">0.54831721</cx:pt>
          <cx:pt idx="155">0.51170928599999999</cx:pt>
          <cx:pt idx="156">0</cx:pt>
          <cx:pt idx="157">0</cx:pt>
          <cx:pt idx="158">0</cx:pt>
          <cx:pt idx="159">0</cx:pt>
          <cx:pt idx="160">0</cx:pt>
          <cx:pt idx="161">0</cx:pt>
          <cx:pt idx="162">0.25527310674074077</cx:pt>
        </cx:lvl>
      </cx:numDim>
    </cx:data>
    <cx:data id="4">
      <cx:numDim type="val">
        <cx:f>Transformación!$F$3:$F$165</cx:f>
        <cx:lvl ptCount="163" formatCode="Estándar">
          <cx:pt idx="0">0.30769231000000002</cx:pt>
          <cx:pt idx="1">0.30681818</cx:pt>
          <cx:pt idx="2">0.33333332999999998</cx:pt>
          <cx:pt idx="3">0.36986300999999999</cx:pt>
          <cx:pt idx="4">0.32323232000000002</cx:pt>
          <cx:pt idx="5">0.32818783000000001</cx:pt>
          <cx:pt idx="6">0</cx:pt>
          <cx:pt idx="7">0.26666666999999999</cx:pt>
          <cx:pt idx="8">0.27750000000000002</cx:pt>
          <cx:pt idx="9">0.31333333000000002</cx:pt>
          <cx:pt idx="10">0.27672955999999999</cx:pt>
          <cx:pt idx="11">0.22684591200000001</cx:pt>
          <cx:pt idx="12">0</cx:pt>
          <cx:pt idx="13">0</cx:pt>
          <cx:pt idx="14">0</cx:pt>
          <cx:pt idx="15">0</cx:pt>
          <cx:pt idx="16">0</cx:pt>
          <cx:pt idx="17">0</cx:pt>
          <cx:pt idx="18">0</cx:pt>
          <cx:pt idx="19">0</cx:pt>
          <cx:pt idx="20">0</cx:pt>
          <cx:pt idx="21">0</cx:pt>
          <cx:pt idx="22">0</cx:pt>
          <cx:pt idx="23">0</cx:pt>
          <cx:pt idx="24">0.34361233000000002</cx:pt>
          <cx:pt idx="25">0.35950412999999998</cx:pt>
          <cx:pt idx="26">0</cx:pt>
          <cx:pt idx="27">0.38974358999999997</cx:pt>
          <cx:pt idx="28">0</cx:pt>
          <cx:pt idx="29">0.21857200999999998</cx:pt>
          <cx:pt idx="30">0</cx:pt>
          <cx:pt idx="31">0</cx:pt>
          <cx:pt idx="32">0</cx:pt>
          <cx:pt idx="33">0</cx:pt>
          <cx:pt idx="34">0</cx:pt>
          <cx:pt idx="35">0</cx:pt>
          <cx:pt idx="36">0.52849740999999995</cx:pt>
          <cx:pt idx="37">0.49746193</cx:pt>
          <cx:pt idx="38">0.46575341999999997</cx:pt>
          <cx:pt idx="39">0.53723403999999997</cx:pt>
          <cx:pt idx="40">0.38974358999999997</cx:pt>
          <cx:pt idx="41">0.48373807800000002</cx:pt>
          <cx:pt idx="42">0.40913630000000001</cx:pt>
          <cx:pt idx="43">0.50639407999999997</cx:pt>
          <cx:pt idx="44">0.47773694</cx:pt>
          <cx:pt idx="45">0.47927625000000001</cx:pt>
          <cx:pt idx="46">0.48977842999999999</cx:pt>
          <cx:pt idx="47">0.47246440000000006</cx:pt>
          <cx:pt idx="48">0</cx:pt>
          <cx:pt idx="49">0</cx:pt>
          <cx:pt idx="50">0</cx:pt>
          <cx:pt idx="51">0</cx:pt>
          <cx:pt idx="52">0</cx:pt>
          <cx:pt idx="53">0</cx:pt>
          <cx:pt idx="54">0</cx:pt>
          <cx:pt idx="55">0</cx:pt>
          <cx:pt idx="56">0</cx:pt>
          <cx:pt idx="57">0</cx:pt>
          <cx:pt idx="58">0</cx:pt>
          <cx:pt idx="59">0</cx:pt>
          <cx:pt idx="60">0.17338898999999999</cx:pt>
          <cx:pt idx="61">0.19609012000000001</cx:pt>
          <cx:pt idx="62">0.18501521000000001</cx:pt>
          <cx:pt idx="63">0.17105825999999999</cx:pt>
          <cx:pt idx="64">0.17723100999999999</cx:pt>
          <cx:pt idx="65">0.180556718</cx:pt>
          <cx:pt idx="66">0</cx:pt>
          <cx:pt idx="67">0</cx:pt>
          <cx:pt idx="68">0</cx:pt>
          <cx:pt idx="69">0</cx:pt>
          <cx:pt idx="70">0</cx:pt>
          <cx:pt idx="71">0</cx:pt>
          <cx:pt idx="72">0</cx:pt>
          <cx:pt idx="73">0</cx:pt>
          <cx:pt idx="74">0</cx:pt>
          <cx:pt idx="75">0</cx:pt>
          <cx:pt idx="76">0</cx:pt>
          <cx:pt idx="77">0</cx:pt>
          <cx:pt idx="78">0.52988531000000005</cx:pt>
          <cx:pt idx="79">0.57764139999999997</cx:pt>
          <cx:pt idx="80">0</cx:pt>
          <cx:pt idx="81">0.51061862000000002</cx:pt>
          <cx:pt idx="82">0.51757202999999996</cx:pt>
          <cx:pt idx="83">0.42714347200000002</cx:pt>
          <cx:pt idx="84">0.61406651000000001</cx:pt>
          <cx:pt idx="85">0.64414342000000002</cx:pt>
          <cx:pt idx="86">0.63760245999999998</cx:pt>
          <cx:pt idx="87">0.58288673999999996</cx:pt>
          <cx:pt idx="88">0.57622622999999995</cx:pt>
          <cx:pt idx="89">0.61098507199999996</cx:pt>
          <cx:pt idx="90">0</cx:pt>
          <cx:pt idx="91">0</cx:pt>
          <cx:pt idx="92">0</cx:pt>
          <cx:pt idx="93">0</cx:pt>
          <cx:pt idx="94">0</cx:pt>
          <cx:pt idx="95">0</cx:pt>
          <cx:pt idx="96">0.33163040999999999</cx:pt>
          <cx:pt idx="97">0.35456840000000001</cx:pt>
          <cx:pt idx="98">0.33616804</cx:pt>
          <cx:pt idx="99">0.34084914999999999</cx:pt>
          <cx:pt idx="100">0.37377086999999998</cx:pt>
          <cx:pt idx="101">0.34739737399999998</cx:pt>
          <cx:pt idx="102">0.51456595000000005</cx:pt>
          <cx:pt idx="103">0.48753587999999998</cx:pt>
          <cx:pt idx="104">0.50249756999999995</cx:pt>
          <cx:pt idx="105">0.53693988999999998</cx:pt>
          <cx:pt idx="106">0.52271157999999995</cx:pt>
          <cx:pt idx="107">0.5128501740000001</cx:pt>
          <cx:pt idx="108">0.67003908999999995</cx:pt>
          <cx:pt idx="109">0.68605989000000001</cx:pt>
          <cx:pt idx="110">0.67445308999999998</cx:pt>
          <cx:pt idx="111">0.69767095999999995</cx:pt>
          <cx:pt idx="112">0.70838990999999996</cx:pt>
          <cx:pt idx="113">0.68732258800000001</cx:pt>
          <cx:pt idx="114">0</cx:pt>
          <cx:pt idx="115">0</cx:pt>
          <cx:pt idx="116">0</cx:pt>
          <cx:pt idx="117">0</cx:pt>
          <cx:pt idx="118">0</cx:pt>
          <cx:pt idx="119">0</cx:pt>
          <cx:pt idx="120">0.21606829999999999</cx:pt>
          <cx:pt idx="121">0.15469192000000001</cx:pt>
          <cx:pt idx="122">0.20465328999999999</cx:pt>
          <cx:pt idx="123">0.18755622999999999</cx:pt>
          <cx:pt idx="124">0.21707303999999999</cx:pt>
          <cx:pt idx="125">0.196008556</cx:pt>
          <cx:pt idx="126">0</cx:pt>
          <cx:pt idx="127">0</cx:pt>
          <cx:pt idx="128">0</cx:pt>
          <cx:pt idx="129">0</cx:pt>
          <cx:pt idx="130">0</cx:pt>
          <cx:pt idx="131">0</cx:pt>
          <cx:pt idx="132">0.52037383000000004</cx:pt>
          <cx:pt idx="133">0.57529496999999996</cx:pt>
          <cx:pt idx="134">0.42601705000000001</cx:pt>
          <cx:pt idx="135">0.55586683000000003</cx:pt>
          <cx:pt idx="136">0.47196598000000001</cx:pt>
          <cx:pt idx="137">0.50990373200000005</cx:pt>
          <cx:pt idx="138">0.42779402999999999</cx:pt>
          <cx:pt idx="139">0.40488763</cx:pt>
          <cx:pt idx="140">0.40466278999999999</cx:pt>
          <cx:pt idx="141">0.39552490000000001</cx:pt>
          <cx:pt idx="142">0.59991742999999997</cx:pt>
          <cx:pt idx="143">0.44655735600000002</cx:pt>
          <cx:pt idx="144">0</cx:pt>
          <cx:pt idx="145">0</cx:pt>
          <cx:pt idx="146">0</cx:pt>
          <cx:pt idx="147">0</cx:pt>
          <cx:pt idx="148">0</cx:pt>
          <cx:pt idx="149">0</cx:pt>
          <cx:pt idx="150">0.45152993000000002</cx:pt>
          <cx:pt idx="151">0.51106552999999999</cx:pt>
          <cx:pt idx="152">0.42703528000000002</cx:pt>
          <cx:pt idx="153">0.52873840000000005</cx:pt>
          <cx:pt idx="154">0.39363375</cx:pt>
          <cx:pt idx="155">0.4624005779999999</cx:pt>
          <cx:pt idx="156">0</cx:pt>
          <cx:pt idx="157">0</cx:pt>
          <cx:pt idx="158">0</cx:pt>
          <cx:pt idx="159">0</cx:pt>
          <cx:pt idx="160">0</cx:pt>
          <cx:pt idx="161">0</cx:pt>
          <cx:pt idx="162">0.22633088333333332</cx:pt>
        </cx:lvl>
      </cx:numDim>
    </cx:data>
    <cx:data id="5">
      <cx:numDim type="val">
        <cx:f>Transformación!$G$3:$G$165</cx:f>
        <cx:lvl ptCount="163" formatCode="Estándar">
          <cx:pt idx="0">0.2295082</cx:pt>
          <cx:pt idx="1">0.35185185000000002</cx:pt>
          <cx:pt idx="2">0.27868852</cx:pt>
          <cx:pt idx="3">0.26315789000000001</cx:pt>
          <cx:pt idx="4">0.27777777999999997</cx:pt>
          <cx:pt idx="5">0.280196848</cx:pt>
          <cx:pt idx="6">0.48648648999999999</cx:pt>
          <cx:pt idx="7">0.3943662</cx:pt>
          <cx:pt idx="8">0.40000000000000002</cx:pt>
          <cx:pt idx="9">0.34567901000000001</cx:pt>
          <cx:pt idx="10">0.36363635999999999</cx:pt>
          <cx:pt idx="11">0.39803361200000004</cx:pt>
          <cx:pt idx="12">0.53242321000000004</cx:pt>
          <cx:pt idx="13">0.59090909000000003</cx:pt>
          <cx:pt idx="14">0.60669253000000001</cx:pt>
          <cx:pt idx="15">0.65134864999999997</cx:pt>
          <cx:pt idx="16">0.49315068000000001</cx:pt>
          <cx:pt idx="17">0.57490483199999998</cx:pt>
          <cx:pt idx="18">0.65346534999999994</cx:pt>
          <cx:pt idx="19">0.62658228000000005</cx:pt>
          <cx:pt idx="20">0.67916666999999997</cx:pt>
          <cx:pt idx="21">0.68000000000000005</cx:pt>
          <cx:pt idx="22">0.68799999999999994</cx:pt>
          <cx:pt idx="23">0.66544285999999997</cx:pt>
          <cx:pt idx="24">0.28706625000000002</cx:pt>
          <cx:pt idx="25">0.26052631999999998</cx:pt>
          <cx:pt idx="26">0.21314952000000001</cx:pt>
          <cx:pt idx="27">0.28746928999999999</cx:pt>
          <cx:pt idx="28">0.25916869999999997</cx:pt>
          <cx:pt idx="29">0.26147601599999998</cx:pt>
          <cx:pt idx="30">0.84269662999999995</cx:pt>
          <cx:pt idx="31">0.82857143</cx:pt>
          <cx:pt idx="32">0.84061134999999998</cx:pt>
          <cx:pt idx="33">0.83294663999999996</cx:pt>
          <cx:pt idx="34">0.83372922000000005</cx:pt>
          <cx:pt idx="35">0.83571105400000012</cx:pt>
          <cx:pt idx="36">0.24750499000000001</cx:pt>
          <cx:pt idx="37">0.23140495999999999</cx:pt>
          <cx:pt idx="38">0.29354838999999999</cx:pt>
          <cx:pt idx="39">0.22985074999999999</cx:pt>
          <cx:pt idx="40">0.19938334999999999</cx:pt>
          <cx:pt idx="41">0.24033848799999999</cx:pt>
          <cx:pt idx="42">0.11764706</cx:pt>
          <cx:pt idx="43">0.076923080000000005</cx:pt>
          <cx:pt idx="44">0</cx:pt>
          <cx:pt idx="45">1</cx:pt>
          <cx:pt idx="46">0</cx:pt>
          <cx:pt idx="47">0.238914028</cx:pt>
          <cx:pt idx="48">0.81918818999999998</cx:pt>
          <cx:pt idx="49">0.79156327999999998</cx:pt>
          <cx:pt idx="50">0.81999999999999995</cx:pt>
          <cx:pt idx="51">0.80169972</cx:pt>
          <cx:pt idx="52">0.81681682</cx:pt>
          <cx:pt idx="53">0.80985360199999989</cx:pt>
          <cx:pt idx="54">0.54646017999999996</cx:pt>
          <cx:pt idx="55">0.55426357000000004</cx:pt>
          <cx:pt idx="56">0.55685130999999999</cx:pt>
          <cx:pt idx="57">0.65517241000000004</cx:pt>
          <cx:pt idx="58">0.54320988000000003</cx:pt>
          <cx:pt idx="59">0.57119147000000003</cx:pt>
          <cx:pt idx="60">0.22352941000000001</cx:pt>
          <cx:pt idx="61">0.23296159</cx:pt>
          <cx:pt idx="62">0.18626430999999999</cx:pt>
          <cx:pt idx="63">0.34313725</cx:pt>
          <cx:pt idx="64">0.19148936</cx:pt>
          <cx:pt idx="65">0.23547638399999998</cx:pt>
          <cx:pt idx="66">0.95083333000000003</cx:pt>
          <cx:pt idx="67">0.95003287000000003</cx:pt>
          <cx:pt idx="68">0.95335462999999998</cx:pt>
          <cx:pt idx="69">0.94982818000000002</cx:pt>
          <cx:pt idx="70">0.95350500999999999</cx:pt>
          <cx:pt idx="71">0.95151080399999999</cx:pt>
          <cx:pt idx="72">0.6548583</cx:pt>
          <cx:pt idx="73">0.65834932999999995</cx:pt>
          <cx:pt idx="74">0.66015447999999999</cx:pt>
          <cx:pt idx="75">0.64135021000000003</cx:pt>
          <cx:pt idx="76">0.64752200000000004</cx:pt>
          <cx:pt idx="77">0.65244686400000007</cx:pt>
          <cx:pt idx="78">0.59264600000000001</cx:pt>
          <cx:pt idx="79">0.57692308000000003</cx:pt>
          <cx:pt idx="80">0.59253246999999998</cx:pt>
          <cx:pt idx="81">0.56060606000000002</cx:pt>
          <cx:pt idx="82">0.57281552999999996</cx:pt>
          <cx:pt idx="83">0.57910462799999995</cx:pt>
          <cx:pt idx="84">0.98440415000000003</cx:pt>
          <cx:pt idx="85">0.98235117999999999</cx:pt>
          <cx:pt idx="86">0.98286450000000003</cx:pt>
          <cx:pt idx="87">0.98297111999999998</cx:pt>
          <cx:pt idx="88">0.98337651999999998</cx:pt>
          <cx:pt idx="89">0.983193494</cx:pt>
          <cx:pt idx="90">0.54498270000000004</cx:pt>
          <cx:pt idx="91">0.55004136000000003</cx:pt>
          <cx:pt idx="92">0.55416902999999995</cx:pt>
          <cx:pt idx="93">0.52219320999999996</cx:pt>
          <cx:pt idx="94">0.54691997999999997</cx:pt>
          <cx:pt idx="95">0.54366125600000004</cx:pt>
          <cx:pt idx="96">0.66552900999999998</cx:pt>
          <cx:pt idx="97">0.69476373000000002</cx:pt>
          <cx:pt idx="98">0.51219512</cx:pt>
          <cx:pt idx="99">0.65000000000000002</cx:pt>
          <cx:pt idx="100">0.66874999999999996</cx:pt>
          <cx:pt idx="101">0.63824757200000004</cx:pt>
          <cx:pt idx="102">0.57894736999999996</cx:pt>
          <cx:pt idx="103">0.59599999999999997</cx:pt>
          <cx:pt idx="104">0.62068966000000003</cx:pt>
          <cx:pt idx="105">0.48255814000000002</cx:pt>
          <cx:pt idx="106">0.61643835999999996</cx:pt>
          <cx:pt idx="107">0.57892670600000007</cx:pt>
          <cx:pt idx="108">0.97208121999999997</cx:pt>
          <cx:pt idx="109">0.96428570999999996</cx:pt>
          <cx:pt idx="110">0.95560747999999995</cx:pt>
          <cx:pt idx="111">0.95813952999999996</cx:pt>
          <cx:pt idx="112">0.95478722999999999</cx:pt>
          <cx:pt idx="113">0.96098023399999999</cx:pt>
          <cx:pt idx="114">0.69095477000000005</cx:pt>
          <cx:pt idx="115">0.59999999999999998</cx:pt>
          <cx:pt idx="116">0.53333333000000005</cx:pt>
          <cx:pt idx="117">0.61224489999999998</cx:pt>
          <cx:pt idx="118">0.63696998999999999</cx:pt>
          <cx:pt idx="119">0.61470059799999999</cx:pt>
          <cx:pt idx="120">0.20575220999999999</cx:pt>
          <cx:pt idx="121">0.47407407000000001</cx:pt>
          <cx:pt idx="122">0</cx:pt>
          <cx:pt idx="123">0</cx:pt>
          <cx:pt idx="124">0.27654867</cx:pt>
          <cx:pt idx="125">0.19127499000000001</cx:pt>
          <cx:pt idx="126">0.81008206000000005</cx:pt>
          <cx:pt idx="127">0.83576642000000001</cx:pt>
          <cx:pt idx="128">0.83252033000000003</cx:pt>
          <cx:pt idx="129">0.76744186000000003</cx:pt>
          <cx:pt idx="130">0.82093664</cx:pt>
          <cx:pt idx="131">0.81334946200000002</cx:pt>
          <cx:pt idx="132">0.98638742999999995</cx:pt>
          <cx:pt idx="133">0.99633161999999997</cx:pt>
          <cx:pt idx="134">0.98993964000000001</cx:pt>
          <cx:pt idx="135">0.98988326999999998</cx:pt>
          <cx:pt idx="136">0.98640612000000005</cx:pt>
          <cx:pt idx="137">0.98978961600000004</cx:pt>
          <cx:pt idx="138">0.87407407000000004</cx:pt>
          <cx:pt idx="139">0.84201077000000002</cx:pt>
          <cx:pt idx="140">0.83018868000000001</cx:pt>
          <cx:pt idx="141">0.87253141999999995</cx:pt>
          <cx:pt idx="142">0.87478261000000002</cx:pt>
          <cx:pt idx="143">0.85871750999999996</cx:pt>
          <cx:pt idx="144">0.89977728000000001</cx:pt>
          <cx:pt idx="145">0.89538461999999996</cx:pt>
          <cx:pt idx="146">0.93197279</cx:pt>
          <cx:pt idx="147">0.91947566000000003</cx:pt>
          <cx:pt idx="148">0.90652173999999996</cx:pt>
          <cx:pt idx="149">0.91062641799999999</cx:pt>
          <cx:pt idx="150">0.49272486999999998</cx:pt>
          <cx:pt idx="151">0.56989246999999998</cx:pt>
          <cx:pt idx="152">0.69230769000000003</cx:pt>
          <cx:pt idx="153">0.50226243999999998</cx:pt>
          <cx:pt idx="154">0.35483871</cx:pt>
          <cx:pt idx="155">0.522405236</cx:pt>
          <cx:pt idx="156">0.23133414999999999</cx:pt>
          <cx:pt idx="157">0.18219462</cx:pt>
          <cx:pt idx="158">0.3908046</cx:pt>
          <cx:pt idx="159">0.23076922999999999</cx:pt>
          <cx:pt idx="160">0.22816399000000001</cx:pt>
          <cx:pt idx="161">0.25265331800000002</cx:pt>
          <cx:pt idx="162">0.59826399629629623</cx:pt>
        </cx:lvl>
      </cx:numDim>
    </cx:data>
    <cx:data id="6">
      <cx:numDim type="val">
        <cx:f>Transformación!$H$3:$H$165</cx:f>
        <cx:lvl ptCount="163" formatCode="Estándar">
          <cx:pt idx="0">0.21008403</cx:pt>
          <cx:pt idx="1">0.21052631999999999</cx:pt>
          <cx:pt idx="2">0.22514970000000001</cx:pt>
          <cx:pt idx="3">0.23289315999999999</cx:pt>
          <cx:pt idx="4">0.21158392000000001</cx:pt>
          <cx:pt idx="5">0.21804742599999999</cx:pt>
          <cx:pt idx="6">0.22244094</cx:pt>
          <cx:pt idx="7">0.22244489000000001</cx:pt>
          <cx:pt idx="8">0.25382932000000002</cx:pt>
          <cx:pt idx="9">0.24074074000000001</cx:pt>
          <cx:pt idx="10">0.23766815999999999</cx:pt>
          <cx:pt idx="11">0.23542480999999998</cx:pt>
          <cx:pt idx="12">0.10869565</cx:pt>
          <cx:pt idx="13">0.10909091</cx:pt>
          <cx:pt idx="14">0.12328767</cx:pt>
          <cx:pt idx="15">0.12857142999999999</cx:pt>
          <cx:pt idx="16">0.067796609999999993</cx:pt>
          <cx:pt idx="17">0.107488454</cx:pt>
          <cx:pt idx="18">0</cx:pt>
          <cx:pt idx="19">0</cx:pt>
          <cx:pt idx="20">0</cx:pt>
          <cx:pt idx="21">0.050000000000000003</cx:pt>
          <cx:pt idx="22">0</cx:pt>
          <cx:pt idx="23">0.01</cx:pt>
          <cx:pt idx="24">0</cx:pt>
          <cx:pt idx="25">0.5</cx:pt>
          <cx:pt idx="26">0</cx:pt>
          <cx:pt idx="27">0</cx:pt>
          <cx:pt idx="28">0</cx:pt>
          <cx:pt idx="29">0.10000000000000001</cx:pt>
          <cx:pt idx="30">0.065868259999999998</cx:pt>
          <cx:pt idx="31">0.066969349999999997</cx:pt>
          <cx:pt idx="32">0.067441860000000006</cx:pt>
          <cx:pt idx="33">0.051682690000000003</cx:pt>
          <cx:pt idx="34">0.053550639999999997</cx:pt>
          <cx:pt idx="35">0.061102560000000007</cx:pt>
          <cx:pt idx="36">0.29230769000000001</cx:pt>
          <cx:pt idx="37">0.14285713999999999</cx:pt>
          <cx:pt idx="38">0.38461538000000001</cx:pt>
          <cx:pt idx="39">0.66666667000000002</cx:pt>
          <cx:pt idx="40">0.20000000000000001</cx:pt>
          <cx:pt idx="41">0.33728937599999997</cx:pt>
          <cx:pt idx="42">0.20490797999999999</cx:pt>
          <cx:pt idx="43">0.37323943999999998</cx:pt>
          <cx:pt idx="44">0.36046512000000003</cx:pt>
          <cx:pt idx="45">0.20493827000000001</cx:pt>
          <cx:pt idx="46">0.20070837999999999</cx:pt>
          <cx:pt idx="47">0.26885183800000001</cx:pt>
          <cx:pt idx="48">0</cx:pt>
          <cx:pt idx="49">0.056338029999999997</cx:pt>
          <cx:pt idx="50">0</cx:pt>
          <cx:pt idx="51">0.088235289999999994</cx:pt>
          <cx:pt idx="52">0</cx:pt>
          <cx:pt idx="53">0.028914664</cx:pt>
          <cx:pt idx="54">0.23636364000000001</cx:pt>
          <cx:pt idx="55">0</cx:pt>
          <cx:pt idx="56">0.29333333</cx:pt>
          <cx:pt idx="57">0.20408163000000001</cx:pt>
          <cx:pt idx="58">0.21276596</cx:pt>
          <cx:pt idx="59">0.18930891200000002</cx:pt>
          <cx:pt idx="60">0</cx:pt>
          <cx:pt idx="61">0</cx:pt>
          <cx:pt idx="62">0.28571428999999998</cx:pt>
          <cx:pt idx="63">0.088888889999999998</cx:pt>
          <cx:pt idx="64">0.20000000000000001</cx:pt>
          <cx:pt idx="65">0.11492063599999999</cx:pt>
          <cx:pt idx="66">0.032003509999999999</cx:pt>
          <cx:pt idx="67">0.02721382</cx:pt>
          <cx:pt idx="68">0.027885030000000002</cx:pt>
          <cx:pt idx="69">0.031085809999999998</cx:pt>
          <cx:pt idx="70">0.024899959999999999</cx:pt>
          <cx:pt idx="71">0.028617626</cx:pt>
          <cx:pt idx="72">0.08017241</cx:pt>
          <cx:pt idx="73">0.03125</cx:pt>
          <cx:pt idx="74">0</cx:pt>
          <cx:pt idx="75">0</cx:pt>
          <cx:pt idx="76">0.15555556000000001</cx:pt>
          <cx:pt idx="77">0.053395594000000005</cx:pt>
          <cx:pt idx="78">0.16756757</cx:pt>
          <cx:pt idx="79">0.16541353</cx:pt>
          <cx:pt idx="80">0.14070352</cx:pt>
          <cx:pt idx="81">0.19021738999999999</cx:pt>
          <cx:pt idx="82">0.17741935</cx:pt>
          <cx:pt idx="83">0.16826427199999999</cx:pt>
          <cx:pt idx="84">0.01286174</cx:pt>
          <cx:pt idx="85">0.015647230000000002</cx:pt>
          <cx:pt idx="86">0.011494249999999999</cx:pt>
          <cx:pt idx="87">0.02350814</cx:pt>
          <cx:pt idx="88">0.01187648</cx:pt>
          <cx:pt idx="89">0.015077568</cx:pt>
          <cx:pt idx="90">0</cx:pt>
          <cx:pt idx="91">0.46153845999999998</cx:pt>
          <cx:pt idx="92">0</cx:pt>
          <cx:pt idx="93">0.10800882000000001</cx:pt>
          <cx:pt idx="94">0</cx:pt>
          <cx:pt idx="95">0.11390945599999999</cx:pt>
          <cx:pt idx="96">0.22821577000000001</cx:pt>
          <cx:pt idx="97">0.34736842000000001</cx:pt>
          <cx:pt idx="98">0.082201570000000002</cx:pt>
          <cx:pt idx="99">0.6875</cx:pt>
          <cx:pt idx="100">0.51694914999999997</cx:pt>
          <cx:pt idx="101">0.37244698200000004</cx:pt>
          <cx:pt idx="102">1</cx:pt>
          <cx:pt idx="103">0.71428570999999996</cx:pt>
          <cx:pt idx="104">0.82608696000000004</cx:pt>
          <cx:pt idx="105">0.5</cx:pt>
          <cx:pt idx="106">0.07932264</cx:pt>
          <cx:pt idx="107">0.62393906200000004</cx:pt>
          <cx:pt idx="108">0.020320689999999999</cx:pt>
          <cx:pt idx="109">0.021958930000000002</cx:pt>
          <cx:pt idx="110">0.022214689999999999</cx:pt>
          <cx:pt idx="111">0.02268761</cx:pt>
          <cx:pt idx="112">0.020234459999999999</cx:pt>
          <cx:pt idx="113">0.021483275999999999</cx:pt>
          <cx:pt idx="114">0.25</cx:pt>
          <cx:pt idx="115">0</cx:pt>
          <cx:pt idx="116">0</cx:pt>
          <cx:pt idx="117">0</cx:pt>
          <cx:pt idx="118">0</cx:pt>
          <cx:pt idx="119">0.050000000000000003</cx:pt>
          <cx:pt idx="120">0.33333332999999998</cx:pt>
          <cx:pt idx="121">0.34405144999999998</cx:pt>
          <cx:pt idx="122">0.33333332999999998</cx:pt>
          <cx:pt idx="123">0.46153845999999998</cx:pt>
          <cx:pt idx="124">0.21875</cx:pt>
          <cx:pt idx="125">0.33820131399999998</cx:pt>
          <cx:pt idx="126">0</cx:pt>
          <cx:pt idx="127">0.029850749999999999</cx:pt>
          <cx:pt idx="128">0.046875</cx:pt>
          <cx:pt idx="129">0.076923080000000005</cx:pt>
          <cx:pt idx="130">0.03125</cx:pt>
          <cx:pt idx="131">0.036979766000000004</cx:pt>
          <cx:pt idx="132">0.02102973</cx:pt>
          <cx:pt idx="133">0.01533966</cx:pt>
          <cx:pt idx="134">0.020156770000000001</cx:pt>
          <cx:pt idx="135">0.019061069999999999</cx:pt>
          <cx:pt idx="136">0.021638879999999999</cx:pt>
          <cx:pt idx="137">0.019445222000000002</cx:pt>
          <cx:pt idx="138">0.068829459999999995</cx:pt>
          <cx:pt idx="139">0.073975040000000006</cx:pt>
          <cx:pt idx="140">0.079575599999999996</cx:pt>
          <cx:pt idx="141">0.065795210000000007</cx:pt>
          <cx:pt idx="142">0.072573460000000006</cx:pt>
          <cx:pt idx="143">0.07214975400000001</cx:pt>
          <cx:pt idx="144">0.055045869999999997</cx:pt>
          <cx:pt idx="145">0.15217391</cx:pt>
          <cx:pt idx="146">0.10280374</cx:pt>
          <cx:pt idx="147">0.88888889000000004</cx:pt>
          <cx:pt idx="148">0.11688311999999999</cx:pt>
          <cx:pt idx="149">0.26315910600000003</cx:pt>
          <cx:pt idx="150">0.17948718</cx:pt>
          <cx:pt idx="151">0</cx:pt>
          <cx:pt idx="152">0</cx:pt>
          <cx:pt idx="153">0.035714290000000003</cx:pt>
          <cx:pt idx="154">0.097560980000000005</cx:pt>
          <cx:pt idx="155">0.062552490000000002</cx:pt>
          <cx:pt idx="156">0.33333332999999998</cx:pt>
          <cx:pt idx="157">0</cx:pt>
          <cx:pt idx="158">0.33333332999999998</cx:pt>
          <cx:pt idx="159">0.43523316000000001</cx:pt>
          <cx:pt idx="160">0.074999999999999997</cx:pt>
          <cx:pt idx="161">0.23537996399999997</cx:pt>
          <cx:pt idx="162">0.15356852325925921</cx:pt>
        </cx:lvl>
      </cx:numDim>
    </cx:data>
    <cx:data id="7">
      <cx:numDim type="val">
        <cx:f>Transformación!$I$3:$I$165</cx:f>
        <cx:lvl ptCount="163" formatCode="Estándar">
          <cx:pt idx="0">0.20512821000000001</cx:pt>
          <cx:pt idx="1">0.17391303999999999</cx:pt>
          <cx:pt idx="2">0.21311474999999999</cx:pt>
          <cx:pt idx="3">0.25757575999999999</cx:pt>
          <cx:pt idx="4">0.21052631999999999</cx:pt>
          <cx:pt idx="5">0.21205161600000003</cx:pt>
          <cx:pt idx="6">0.20155039</cx:pt>
          <cx:pt idx="7">0.16666666999999999</cx:pt>
          <cx:pt idx="8">0.19847328</cx:pt>
          <cx:pt idx="9">0.18656716000000001</cx:pt>
          <cx:pt idx="10">0.16666666999999999</cx:pt>
          <cx:pt idx="11">0.18398483399999999</cx:pt>
          <cx:pt idx="12">0</cx:pt>
          <cx:pt idx="13">0</cx:pt>
          <cx:pt idx="14">1</cx:pt>
          <cx:pt idx="15">0</cx:pt>
          <cx:pt idx="16">0.10578841999999999</cx:pt>
          <cx:pt idx="17">0.22115768400000002</cx:pt>
          <cx:pt idx="18">0.064516130000000005</cx:pt>
          <cx:pt idx="19">0.058823529999999999</cx:pt>
          <cx:pt idx="20">0.055555559999999997</cx:pt>
          <cx:pt idx="21">0</cx:pt>
          <cx:pt idx="22">0.0212766</cx:pt>
          <cx:pt idx="23">0.040034364000000003</cx:pt>
          <cx:pt idx="24">0.23255814</cx:pt>
          <cx:pt idx="25">0.27272727000000002</cx:pt>
          <cx:pt idx="26">0.25</cx:pt>
          <cx:pt idx="27">0.18181818</cx:pt>
          <cx:pt idx="28">0.14285713999999999</cx:pt>
          <cx:pt idx="29">0.215992146</cx:pt>
          <cx:pt idx="30">0.082666669999999998</cx:pt>
          <cx:pt idx="31">0.095717880000000005</cx:pt>
          <cx:pt idx="32">0.067278290000000004</cx:pt>
          <cx:pt idx="33">0.082317070000000006</cx:pt>
          <cx:pt idx="34">0.10174419</cx:pt>
          <cx:pt idx="35">0.085944820000000005</cx:pt>
          <cx:pt idx="36">0.32258065000000002</cx:pt>
          <cx:pt idx="37">0.33333332999999998</cx:pt>
          <cx:pt idx="38">0.22720246999999999</cx:pt>
          <cx:pt idx="39">0.23809524000000001</cx:pt>
          <cx:pt idx="40">0.5</cx:pt>
          <cx:pt idx="41">0.32424233800000002</cx:pt>
          <cx:pt idx="42">0.39473683999999998</cx:pt>
          <cx:pt idx="43">0.25</cx:pt>
          <cx:pt idx="44">0.27272727000000002</cx:pt>
          <cx:pt idx="45">0.40740741000000003</cx:pt>
          <cx:pt idx="46">0.5</cx:pt>
          <cx:pt idx="47">0.36497430400000003</cx:pt>
          <cx:pt idx="48">0.069852940000000002</cx:pt>
          <cx:pt idx="49">0</cx:pt>
          <cx:pt idx="50">0.072625700000000001</cx:pt>
          <cx:pt idx="51">0</cx:pt>
          <cx:pt idx="52">0</cx:pt>
          <cx:pt idx="53">0.028495727999999998</cx:pt>
          <cx:pt idx="54">0.11708861</cx:pt>
          <cx:pt idx="55">0</cx:pt>
          <cx:pt idx="56">0</cx:pt>
          <cx:pt idx="57">0</cx:pt>
          <cx:pt idx="58">0</cx:pt>
          <cx:pt idx="59">0.023417721999999998</cx:pt>
          <cx:pt idx="60">0.19354838999999999</cx:pt>
          <cx:pt idx="61">0.59999999999999998</cx:pt>
          <cx:pt idx="62">0.42857142999999998</cx:pt>
          <cx:pt idx="63">0.33333332999999998</cx:pt>
          <cx:pt idx="64">0.33333332999999998</cx:pt>
          <cx:pt idx="65">0.37775729599999996</cx:pt>
          <cx:pt idx="66">0.01965066</cx:pt>
          <cx:pt idx="67">0.0472973</cx:pt>
          <cx:pt idx="68">0.093023259999999997</cx:pt>
          <cx:pt idx="69">0.053658539999999998</cx:pt>
          <cx:pt idx="70">0.5</cx:pt>
          <cx:pt idx="71">0.14272595199999999</cx:pt>
          <cx:pt idx="72">0.053571430000000003</cx:pt>
          <cx:pt idx="73">0.125</cx:pt>
          <cx:pt idx="74">0</cx:pt>
          <cx:pt idx="75">0</cx:pt>
          <cx:pt idx="76">0</cx:pt>
          <cx:pt idx="77">0.035714285999999998</cx:pt>
          <cx:pt idx="78">0</cx:pt>
          <cx:pt idx="79">0</cx:pt>
          <cx:pt idx="80">0.36666666999999997</cx:pt>
          <cx:pt idx="81">0</cx:pt>
          <cx:pt idx="82">0</cx:pt>
          <cx:pt idx="83">0.073333334</cx:pt>
          <cx:pt idx="84">0.0072132699999999999</cx:pt>
          <cx:pt idx="85">0.0071982299999999999</cx:pt>
          <cx:pt idx="86">0.0075963699999999999</cx:pt>
          <cx:pt idx="87">0.0067364399999999998</cx:pt>
          <cx:pt idx="88">0.0074327500000000001</cx:pt>
          <cx:pt idx="89">0.0072354119999999992</cx:pt>
          <cx:pt idx="90">0.078947370000000003</cx:pt>
          <cx:pt idx="91">0.090909089999999998</cx:pt>
          <cx:pt idx="92">0</cx:pt>
          <cx:pt idx="93">0.0625</cx:pt>
          <cx:pt idx="94">0</cx:pt>
          <cx:pt idx="95">0.046471291999999997</cx:pt>
          <cx:pt idx="96">0.11111111</cx:pt>
          <cx:pt idx="97">0.23529412</cx:pt>
          <cx:pt idx="98">0.18518519</cx:pt>
          <cx:pt idx="99">0.15384614999999999</cx:pt>
          <cx:pt idx="100">0.17021277000000001</cx:pt>
          <cx:pt idx="101">0.17112986800000002</cx:pt>
          <cx:pt idx="102">0.11538461999999999</cx:pt>
          <cx:pt idx="103">0.4375</cx:pt>
          <cx:pt idx="104">0.13114754000000001</cx:pt>
          <cx:pt idx="105">0.16326531</cx:pt>
          <cx:pt idx="106">0.17999999999999999</cx:pt>
          <cx:pt idx="107">0.20545949399999999</cx:pt>
          <cx:pt idx="108">0.026757929999999999</cx:pt>
          <cx:pt idx="109">0.037712130000000003</cx:pt>
          <cx:pt idx="110">0.026780930000000001</cx:pt>
          <cx:pt idx="111">0.03971119</cx:pt>
          <cx:pt idx="112">0.020754720000000001</cx:pt>
          <cx:pt idx="113">0.030343380000000003</cx:pt>
          <cx:pt idx="114">0.18571429</cx:pt>
          <cx:pt idx="115">0.10389610000000001</cx:pt>
          <cx:pt idx="116">0.20588234999999999</cx:pt>
          <cx:pt idx="117">0.18840580000000001</cx:pt>
          <cx:pt idx="118">0.16216216</cx:pt>
          <cx:pt idx="119">0.16921214000000001</cx:pt>
          <cx:pt idx="120">0.19354838999999999</cx:pt>
          <cx:pt idx="121">0.25</cx:pt>
          <cx:pt idx="122">0.28571428999999998</cx:pt>
          <cx:pt idx="123">0.27272727000000002</cx:pt>
          <cx:pt idx="124">0.47058823999999999</cx:pt>
          <cx:pt idx="125">0.29451563800000002</cx:pt>
          <cx:pt idx="126">0.051282050000000003</cx:pt>
          <cx:pt idx="127">0.20289855000000001</cx:pt>
          <cx:pt idx="128">0.090225559999999996</cx:pt>
          <cx:pt idx="129">0.056818180000000003</cx:pt>
          <cx:pt idx="130">0.076335879999999995</cx:pt>
          <cx:pt idx="131">0.09551204399999999</cx:pt>
          <cx:pt idx="132">0.0089879299999999999</cx:pt>
          <cx:pt idx="133">0.0084917800000000009</cx:pt>
          <cx:pt idx="134">0.0079940299999999992</cx:pt>
          <cx:pt idx="135">0.0083619200000000001</cx:pt>
          <cx:pt idx="136">0.0090918800000000001</cx:pt>
          <cx:pt idx="137">0.0085855080000000004</cx:pt>
          <cx:pt idx="138">0</cx:pt>
          <cx:pt idx="139">0</cx:pt>
          <cx:pt idx="140">0.036199099999999998</cx:pt>
          <cx:pt idx="141">0.035087720000000003</cx:pt>
          <cx:pt idx="142">0.064935060000000003</cx:pt>
          <cx:pt idx="143">0.027244376000000004</cx:pt>
          <cx:pt idx="144">0.039513680000000002</cx:pt>
          <cx:pt idx="145">0.046566879999999998</cx:pt>
          <cx:pt idx="146">0.047180939999999998</cx:pt>
          <cx:pt idx="147">0.051082860000000001</cx:pt>
          <cx:pt idx="148">0.045325110000000002</cx:pt>
          <cx:pt idx="149">0.045933894000000003</cx:pt>
          <cx:pt idx="150">0.125</cx:pt>
          <cx:pt idx="151">0</cx:pt>
          <cx:pt idx="152">0.11538461999999999</cx:pt>
          <cx:pt idx="153">0</cx:pt>
          <cx:pt idx="154">0</cx:pt>
          <cx:pt idx="155">0.048076924</cx:pt>
          <cx:pt idx="156">0.20000000000000001</cx:pt>
          <cx:pt idx="157">0.20588234999999999</cx:pt>
          <cx:pt idx="158">0.50892857000000002</cx:pt>
          <cx:pt idx="159">0.25</cx:pt>
          <cx:pt idx="160">0.40000000000000002</cx:pt>
          <cx:pt idx="161">0.31296218400000003</cx:pt>
          <cx:pt idx="162">0.14046328066666666</cx:pt>
        </cx:lvl>
      </cx:numDim>
    </cx:data>
    <cx:data id="8">
      <cx:numDim type="val">
        <cx:f>Transformación!$J$3:$J$165</cx:f>
        <cx:lvl ptCount="163" formatCode="Estándar">
          <cx:pt idx="0">0.40000000000000002</cx:pt>
          <cx:pt idx="1">0.035714290000000003</cx:pt>
          <cx:pt idx="2">0.11764706</cx:pt>
          <cx:pt idx="3">0.1754386</cx:pt>
          <cx:pt idx="4">0.16666666999999999</cx:pt>
          <cx:pt idx="5">0.179093324</cx:pt>
          <cx:pt idx="6">0.54000000000000004</cx:pt>
          <cx:pt idx="7">0.47674419000000001</cx:pt>
          <cx:pt idx="8">0.44036697000000002</cx:pt>
          <cx:pt idx="9">0.5</cx:pt>
          <cx:pt idx="10">0.40322581000000002</cx:pt>
          <cx:pt idx="11">0.47206739400000003</cx:pt>
          <cx:pt idx="12">1</cx:pt>
          <cx:pt idx="13">0.12790698</cx:pt>
          <cx:pt idx="14">0</cx:pt>
          <cx:pt idx="15">0.28481012999999999</cx:pt>
          <cx:pt idx="16">0</cx:pt>
          <cx:pt idx="17">0.28254342199999999</cx:pt>
          <cx:pt idx="18">0.28571428999999998</cx:pt>
          <cx:pt idx="19">1</cx:pt>
          <cx:pt idx="20">0.20000000000000001</cx:pt>
          <cx:pt idx="21">0.087762069999999998</cx:pt>
          <cx:pt idx="22">0.5</cx:pt>
          <cx:pt idx="23">0.414695272</cx:pt>
          <cx:pt idx="24">0.22098569000000001</cx:pt>
          <cx:pt idx="25">0.24100719000000001</cx:pt>
          <cx:pt idx="26">0.5</cx:pt>
          <cx:pt idx="27">0.24291498</cx:pt>
          <cx:pt idx="28">0.24587155999999999</cx:pt>
          <cx:pt idx="29">0.29015588399999998</cx:pt>
          <cx:pt idx="30">0.065849920000000006</cx:pt>
          <cx:pt idx="31">0.066173609999999994</cx:pt>
          <cx:pt idx="32">0.060640729999999997</cx:pt>
          <cx:pt idx="33">0.068759340000000002</cx:pt>
          <cx:pt idx="34">0.062807420000000003</cx:pt>
          <cx:pt idx="35">0.064846203999999991</cx:pt>
          <cx:pt idx="36">0.28057554000000001</cx:pt>
          <cx:pt idx="37">0.43181818</cx:pt>
          <cx:pt idx="38">0.6875</cx:pt>
          <cx:pt idx="39">0.31159419999999999</cx:pt>
          <cx:pt idx="40">0</cx:pt>
          <cx:pt idx="41">0.34229758400000004</cx:pt>
          <cx:pt idx="42">0</cx:pt>
          <cx:pt idx="43">0</cx:pt>
          <cx:pt idx="44">0.15247775999999999</cx:pt>
          <cx:pt idx="45">0.25</cx:pt>
          <cx:pt idx="46">0</cx:pt>
          <cx:pt idx="47">0.080495551999999998</cx:pt>
          <cx:pt idx="48">0.078851599999999994</cx:pt>
          <cx:pt idx="49">0.080608369999999999</cx:pt>
          <cx:pt idx="50">0.077586210000000003</cx:pt>
          <cx:pt idx="51">0.076866760000000006</cx:pt>
          <cx:pt idx="52">0.074309189999999997</cx:pt>
          <cx:pt idx="53">0.077644426000000016</cx:pt>
          <cx:pt idx="54">0.5</cx:pt>
          <cx:pt idx="55">0.21052631999999999</cx:pt>
          <cx:pt idx="56">1</cx:pt>
          <cx:pt idx="57">0.079365080000000005</cx:pt>
          <cx:pt idx="58">0.11904762000000001</cx:pt>
          <cx:pt idx="59">0.38178780400000001</cx:pt>
          <cx:pt idx="60">0.25480768999999998</cx:pt>
          <cx:pt idx="61">0.25443787000000001</cx:pt>
          <cx:pt idx="62">0</cx:pt>
          <cx:pt idx="63">0.21951219999999999</cx:pt>
          <cx:pt idx="64">0.22820037000000001</cx:pt>
          <cx:pt idx="65">0.19139162599999998</cx:pt>
          <cx:pt idx="66">0.17021277000000001</cx:pt>
          <cx:pt idx="67">0</cx:pt>
          <cx:pt idx="68">0.5</cx:pt>
          <cx:pt idx="69">0</cx:pt>
          <cx:pt idx="70">0.048327139999999998</cx:pt>
          <cx:pt idx="71">0.14370798200000001</cx:pt>
          <cx:pt idx="72">0</cx:pt>
          <cx:pt idx="73">0</cx:pt>
          <cx:pt idx="74">0</cx:pt>
          <cx:pt idx="75">0</cx:pt>
          <cx:pt idx="76">0</cx:pt>
          <cx:pt idx="77">0</cx:pt>
          <cx:pt idx="78">0.21304348000000001</cx:pt>
          <cx:pt idx="79">0.16144578000000001</cx:pt>
          <cx:pt idx="80">0.14974873999999999</cx:pt>
          <cx:pt idx="81">0.13481229</cx:pt>
          <cx:pt idx="82">0.13976164999999999</cx:pt>
          <cx:pt idx="83">0.15976238799999998</cx:pt>
          <cx:pt idx="84">0.034179689999999999</cx:pt>
          <cx:pt idx="85">0.031368819999999999</cx:pt>
          <cx:pt idx="86">0.03230616</cx:pt>
          <cx:pt idx="87">0.037949730000000001</cx:pt>
          <cx:pt idx="88">0.031980910000000001</cx:pt>
          <cx:pt idx="89">0.033557061999999999</cx:pt>
          <cx:pt idx="90">0</cx:pt>
          <cx:pt idx="91">0.14999999999999999</cx:pt>
          <cx:pt idx="92">0</cx:pt>
          <cx:pt idx="93">0</cx:pt>
          <cx:pt idx="94">0</cx:pt>
          <cx:pt idx="95">0.029999999999999999</cx:pt>
          <cx:pt idx="96">0.75</cx:pt>
          <cx:pt idx="97">1</cx:pt>
          <cx:pt idx="98">0.096774189999999996</cx:pt>
          <cx:pt idx="99">1</cx:pt>
          <cx:pt idx="100">0.90000000000000002</cx:pt>
          <cx:pt idx="101">0.74935483800000002</cx:pt>
          <cx:pt idx="102">0</cx:pt>
          <cx:pt idx="103">0.10526315999999999</cx:pt>
          <cx:pt idx="104">0</cx:pt>
          <cx:pt idx="105">0</cx:pt>
          <cx:pt idx="106">0</cx:pt>
          <cx:pt idx="107">0.021052631999999998</cx:pt>
          <cx:pt idx="108">0.040609140000000002</cx:pt>
          <cx:pt idx="109">0.037141250000000001</cx:pt>
          <cx:pt idx="110">0.04511677</cx:pt>
          <cx:pt idx="111">0.044350580000000001</cx:pt>
          <cx:pt idx="112">0.038631350000000002</cx:pt>
          <cx:pt idx="113">0.041169818000000004</cx:pt>
          <cx:pt idx="114">0</cx:pt>
          <cx:pt idx="115">0</cx:pt>
          <cx:pt idx="116">0</cx:pt>
          <cx:pt idx="117">0.079960020000000007</cx:pt>
          <cx:pt idx="118">0</cx:pt>
          <cx:pt idx="119">0.015992004000000001</cx:pt>
          <cx:pt idx="120">0.35616438</cx:pt>
          <cx:pt idx="121">0.28489483999999998</cx:pt>
          <cx:pt idx="122">0.19487178999999999</cx:pt>
          <cx:pt idx="123">0.18789143999999999</cx:pt>
          <cx:pt idx="124">0.28599606</cx:pt>
          <cx:pt idx="125">0.26196370199999996</cx:pt>
          <cx:pt idx="126">0.068822869999999994</cx:pt>
          <cx:pt idx="127">0.074031890000000003</cx:pt>
          <cx:pt idx="128">0.076690590000000003</cx:pt>
          <cx:pt idx="129">0.068926550000000003</cx:pt>
          <cx:pt idx="130">0.077622109999999994</cx:pt>
          <cx:pt idx="131">0.073218801999999999</cx:pt>
          <cx:pt idx="132">0.13582342999999999</cx:pt>
          <cx:pt idx="133">0.36931818</cx:pt>
          <cx:pt idx="134">0.75728154999999997</cx:pt>
          <cx:pt idx="135">0.34090909000000003</cx:pt>
          <cx:pt idx="136">0.19395466</cx:pt>
          <cx:pt idx="137">0.35945738199999999</cx:pt>
          <cx:pt idx="138">0.042183619999999998</cx:pt>
          <cx:pt idx="139">0.039467189999999999</cx:pt>
          <cx:pt idx="140">0.037000489999999997</cx:pt>
          <cx:pt idx="141">0.041012659999999999</cx:pt>
          <cx:pt idx="142">0.037406479999999999</cx:pt>
          <cx:pt idx="143">0.039414088</cx:pt>
          <cx:pt idx="144">0.63636364000000001</cx:pt>
          <cx:pt idx="145">0.053691280000000001</cx:pt>
          <cx:pt idx="146">0.73333333000000001</cx:pt>
          <cx:pt idx="147">0.73913043</cx:pt>
          <cx:pt idx="148">0.20370369999999999</cx:pt>
          <cx:pt idx="149">0.47324447599999997</cx:pt>
          <cx:pt idx="150">0</cx:pt>
          <cx:pt idx="151">0.13370473999999999</cx:pt>
          <cx:pt idx="152">0.12543554000000001</cx:pt>
          <cx:pt idx="153">0.29702970000000001</cx:pt>
          <cx:pt idx="154">0.23770491999999999</cx:pt>
          <cx:pt idx="155">0.15877497999999998</cx:pt>
          <cx:pt idx="156">0.37254902000000001</cx:pt>
          <cx:pt idx="157">0</cx:pt>
          <cx:pt idx="158">0.38545455000000001</cx:pt>
          <cx:pt idx="159">0.53333333000000005</cx:pt>
          <cx:pt idx="160">0.2284264</cx:pt>
          <cx:pt idx="161">0.30395266000000004</cx:pt>
          <cx:pt idx="162">0.208949678</cx:pt>
        </cx:lvl>
      </cx:numDim>
    </cx:data>
    <cx:data id="9">
      <cx:numDim type="val">
        <cx:f>Transformación!$K$3:$K$165</cx:f>
        <cx:lvl ptCount="163" formatCode="Estándar">
          <cx:pt idx="0">0.26666666999999999</cx:pt>
          <cx:pt idx="1">0.26923077000000001</cx:pt>
          <cx:pt idx="2">0.25641026</cx:pt>
          <cx:pt idx="3">0.26315789000000001</cx:pt>
          <cx:pt idx="4">0.26315789000000001</cx:pt>
          <cx:pt idx="5">0.26372469600000004</cx:pt>
          <cx:pt idx="6">0.23966941999999999</cx:pt>
          <cx:pt idx="7">0.27777777999999997</cx:pt>
          <cx:pt idx="8">0.27428571000000002</cx:pt>
          <cx:pt idx="9">0.25146199000000002</cx:pt>
          <cx:pt idx="10">0.28481012999999999</cx:pt>
          <cx:pt idx="11">0.26560100599999997</cx:pt>
          <cx:pt idx="12">0.099109130000000004</cx:pt>
          <cx:pt idx="13">0.093864710000000004</cx:pt>
          <cx:pt idx="14">0</cx:pt>
          <cx:pt idx="15">0.081587649999999998</cx:pt>
          <cx:pt idx="16">0</cx:pt>
          <cx:pt idx="17">0.054912298000000005</cx:pt>
          <cx:pt idx="18">0.090254440000000005</cx:pt>
          <cx:pt idx="19">0.093997209999999998</cx:pt>
          <cx:pt idx="20">0.086524119999999996</cx:pt>
          <cx:pt idx="21">0.040404040000000002</cx:pt>
          <cx:pt idx="22">0.088888889999999998</cx:pt>
          <cx:pt idx="23">0.080013739999999986</cx:pt>
          <cx:pt idx="24">0.30769231000000002</cx:pt>
          <cx:pt idx="25">0.20000000000000001</cx:pt>
          <cx:pt idx="26">0.25581395000000001</cx:pt>
          <cx:pt idx="27">0.47761194000000001</cx:pt>
          <cx:pt idx="28">0.1875</cx:pt>
          <cx:pt idx="29">0.28572364</cx:pt>
          <cx:pt idx="30">0</cx:pt>
          <cx:pt idx="31">0</cx:pt>
          <cx:pt idx="32">0</cx:pt>
          <cx:pt idx="33">0</cx:pt>
          <cx:pt idx="34">0</cx:pt>
          <cx:pt idx="35">0</cx:pt>
          <cx:pt idx="36">0.33333332999999998</cx:pt>
          <cx:pt idx="37">0.22580644999999999</cx:pt>
          <cx:pt idx="38">0.20588234999999999</cx:pt>
          <cx:pt idx="39">0.21428570999999999</cx:pt>
          <cx:pt idx="40">0.20588234999999999</cx:pt>
          <cx:pt idx="41">0.23703803799999998</cx:pt>
          <cx:pt idx="42">0.23076922999999999</cx:pt>
          <cx:pt idx="43">0.21241378999999999</cx:pt>
          <cx:pt idx="44">0.3125</cx:pt>
          <cx:pt idx="45">0.40909090999999997</cx:pt>
          <cx:pt idx="46">0.22500000000000001</cx:pt>
          <cx:pt idx="47">0.27795478600000001</cx:pt>
          <cx:pt idx="48">0.058252430000000001</cx:pt>
          <cx:pt idx="49">0</cx:pt>
          <cx:pt idx="50">0.053333329999999998</cx:pt>
          <cx:pt idx="51">0</cx:pt>
          <cx:pt idx="52">0.037735850000000001</cx:pt>
          <cx:pt idx="53">0.029864321999999999</cx:pt>
          <cx:pt idx="54">0.11906677</cx:pt>
          <cx:pt idx="55">0.093907210000000005</cx:pt>
          <cx:pt idx="56">0.094117649999999997</cx:pt>
          <cx:pt idx="57">0.10851419</cx:pt>
          <cx:pt idx="58">0.10897436000000001</cx:pt>
          <cx:pt idx="59">0.10491603600000002</cx:pt>
          <cx:pt idx="60">0.38461538000000001</cx:pt>
          <cx:pt idx="61">0.057142859999999997</cx:pt>
          <cx:pt idx="62">0.14285713999999999</cx:pt>
          <cx:pt idx="63">0.66666667000000002</cx:pt>
          <cx:pt idx="64">0.25</cx:pt>
          <cx:pt idx="65">0.30025640999999997</cx:pt>
          <cx:pt idx="66">0.017436790000000001</cx:pt>
          <cx:pt idx="67">0.01827676</cx:pt>
          <cx:pt idx="68">0.01174497</cx:pt>
          <cx:pt idx="69">0.015138769999999999</cx:pt>
          <cx:pt idx="70">0.018930039999999999</cx:pt>
          <cx:pt idx="71">0.016305465999999998</cx:pt>
          <cx:pt idx="72">0</cx:pt>
          <cx:pt idx="73">0.081531809999999996</cx:pt>
          <cx:pt idx="74">0.33333332999999998</cx:pt>
          <cx:pt idx="75">0.086426030000000001</cx:pt>
          <cx:pt idx="76">0</cx:pt>
          <cx:pt idx="77">0.100258234</cx:pt>
          <cx:pt idx="78">0.13157895</cx:pt>
          <cx:pt idx="79">0.057142859999999997</cx:pt>
          <cx:pt idx="80">0</cx:pt>
          <cx:pt idx="81">0.090909089999999998</cx:pt>
          <cx:pt idx="82">0</cx:pt>
          <cx:pt idx="83">0.055926180000000006</cx:pt>
          <cx:pt idx="84">0.02562762</cx:pt>
          <cx:pt idx="85">0.021488469999999999</cx:pt>
          <cx:pt idx="86">0.022580650000000001</cx:pt>
          <cx:pt idx="87">0.02666667</cx:pt>
          <cx:pt idx="88">0.019101699999999999</cx:pt>
          <cx:pt idx="89">0.023093022000000001</cx:pt>
          <cx:pt idx="90">0.25</cx:pt>
          <cx:pt idx="91">0.18181818</cx:pt>
          <cx:pt idx="92">0.23999999999999999</cx:pt>
          <cx:pt idx="93">0.16666666999999999</cx:pt>
          <cx:pt idx="94">0.17647059000000001</cx:pt>
          <cx:pt idx="95">0.20299108800000001</cx:pt>
          <cx:pt idx="96">0.15273312</cx:pt>
          <cx:pt idx="97">0.23478261</cx:pt>
          <cx:pt idx="98">0</cx:pt>
          <cx:pt idx="99">0.11967091000000001</cx:pt>
          <cx:pt idx="100">0.13048636</cx:pt>
          <cx:pt idx="101">0.1275346</cx:pt>
          <cx:pt idx="102">0.10866667000000001</cx:pt>
          <cx:pt idx="103">0.10629921000000001</cx:pt>
          <cx:pt idx="104">0.10755616</cx:pt>
          <cx:pt idx="105">0.11031001999999999</cx:pt>
          <cx:pt idx="106">0.20218579</cx:pt>
          <cx:pt idx="107">0.12700357000000001</cx:pt>
          <cx:pt idx="108">0.017178200000000001</cx:pt>
          <cx:pt idx="109">0.017245340000000001</cx:pt>
          <cx:pt idx="110">0.01902361</cx:pt>
          <cx:pt idx="111">0.017167379999999999</cx:pt>
          <cx:pt idx="112">0.017365809999999999</cx:pt>
          <cx:pt idx="113">0.017596067999999999</cx:pt>
          <cx:pt idx="114">0.12313003</cx:pt>
          <cx:pt idx="115">0.082198439999999998</cx:pt>
          <cx:pt idx="116">0.097620200000000004</cx:pt>
          <cx:pt idx="117">0.29629630000000001</cx:pt>
          <cx:pt idx="118">0</cx:pt>
          <cx:pt idx="119">0.119848994</cx:pt>
          <cx:pt idx="120">0.66666667000000002</cx:pt>
          <cx:pt idx="121">0.18181818</cx:pt>
          <cx:pt idx="122">0.083333329999999997</cx:pt>
          <cx:pt idx="123">0.40000000000000002</cx:pt>
          <cx:pt idx="124">0.25</cx:pt>
          <cx:pt idx="125">0.316363636</cx:pt>
          <cx:pt idx="126">0</cx:pt>
          <cx:pt idx="127">0</cx:pt>
          <cx:pt idx="128">0</cx:pt>
          <cx:pt idx="129">0</cx:pt>
          <cx:pt idx="130">0</cx:pt>
          <cx:pt idx="131">0</cx:pt>
          <cx:pt idx="132">0.03185781</cx:pt>
          <cx:pt idx="133">0.03661698</cx:pt>
          <cx:pt idx="134">0.029180330000000001</cx:pt>
          <cx:pt idx="135">0.034270929999999998</cx:pt>
          <cx:pt idx="136">0.035380509999999997</cx:pt>
          <cx:pt idx="137">0.033461312000000007</cx:pt>
          <cx:pt idx="138">0.059701490000000003</cx:pt>
          <cx:pt idx="139">0.040000000000000001</cx:pt>
          <cx:pt idx="140">0.075757580000000005</cx:pt>
          <cx:pt idx="141">0.15789474000000001</cx:pt>
          <cx:pt idx="142">0</cx:pt>
          <cx:pt idx="143">0.066670761999999995</cx:pt>
          <cx:pt idx="144">0.047486029999999999</cx:pt>
          <cx:pt idx="145">0.051903110000000002</cx:pt>
          <cx:pt idx="146">0.040744019999999999</cx:pt>
          <cx:pt idx="147">0.044223829999999999</cx:pt>
          <cx:pt idx="148">0.038188279999999998</cx:pt>
          <cx:pt idx="149">0.044509053999999999</cx:pt>
          <cx:pt idx="150">1</cx:pt>
          <cx:pt idx="151">0.080000000000000002</cx:pt>
          <cx:pt idx="152">0.5</cx:pt>
          <cx:pt idx="153">0</cx:pt>
          <cx:pt idx="154">0.13585209000000001</cx:pt>
          <cx:pt idx="155">0.34317041800000003</cx:pt>
          <cx:pt idx="156">0.46666667000000001</cx:pt>
          <cx:pt idx="157">0.22222222</cx:pt>
          <cx:pt idx="158">0.13513513999999999</cx:pt>
          <cx:pt idx="159">0.19512194999999999</cx:pt>
          <cx:pt idx="160">0.375</cx:pt>
          <cx:pt idx="161">0.27882919599999995</cx:pt>
          <cx:pt idx="162">0.13976172488888891</cx:pt>
        </cx:lvl>
      </cx:numDim>
    </cx:data>
    <cx:data id="10">
      <cx:numDim type="val">
        <cx:f>Transformación!$L$3:$L$165</cx:f>
        <cx:lvl ptCount="163" formatCode="Estándar">
          <cx:pt idx="0">0.55776892</cx:pt>
          <cx:pt idx="1">0.55072463999999999</cx:pt>
          <cx:pt idx="2">0.58455882000000003</cx:pt>
          <cx:pt idx="3">0.59160305000000002</cx:pt>
          <cx:pt idx="4">0.44396552</cx:pt>
          <cx:pt idx="5">0.54572418999999994</cx:pt>
          <cx:pt idx="6">0.47432024</cx:pt>
          <cx:pt idx="7">0.42535211000000001</cx:pt>
          <cx:pt idx="8">0.46397695</cx:pt>
          <cx:pt idx="9">0.45481050000000001</cx:pt>
          <cx:pt idx="10">0.42105262999999998</cx:pt>
          <cx:pt idx="11">0.44790248599999999</cx:pt>
          <cx:pt idx="12">0.85930309000000005</cx:pt>
          <cx:pt idx="13">0.83999999999999997</cx:pt>
          <cx:pt idx="14">0.86524350000000005</cx:pt>
          <cx:pt idx="15">0.84418146000000005</cx:pt>
          <cx:pt idx="16">0.85434929000000004</cx:pt>
          <cx:pt idx="17">0.8526154680000001</cx:pt>
          <cx:pt idx="18">0.89965636000000004</cx:pt>
          <cx:pt idx="19">0.90758620999999995</cx:pt>
          <cx:pt idx="20">0.89410188000000002</cx:pt>
          <cx:pt idx="21">0.90253671999999996</cx:pt>
          <cx:pt idx="22">0.87991995000000001</cx:pt>
          <cx:pt idx="23">0.89676022399999999</cx:pt>
          <cx:pt idx="24">0.85542169000000001</cx:pt>
          <cx:pt idx="25">0.81278539000000005</cx:pt>
          <cx:pt idx="26">0.82882882999999996</cx:pt>
          <cx:pt idx="27">0.79828326000000005</cx:pt>
          <cx:pt idx="28">0.79130434999999999</cx:pt>
          <cx:pt idx="29">0.81732470400000001</cx:pt>
          <cx:pt idx="30">0.89770910999999998</cx:pt>
          <cx:pt idx="31">0.91009755000000003</cx:pt>
          <cx:pt idx="32">0.89358371999999997</cx:pt>
          <cx:pt idx="33">0.88489583000000005</cx:pt>
          <cx:pt idx="34">0.88823074999999996</cx:pt>
          <cx:pt idx="35">0.89490339200000002</cx:pt>
          <cx:pt idx="36">0.78688524999999998</cx:pt>
          <cx:pt idx="37">0.74561403999999998</cx:pt>
          <cx:pt idx="38">0.88444444</cx:pt>
          <cx:pt idx="39">0.89302325999999999</cx:pt>
          <cx:pt idx="40">0.85294117999999997</cx:pt>
          <cx:pt idx="41">0.83258163399999996</cx:pt>
          <cx:pt idx="42">0.58634538000000003</cx:pt>
          <cx:pt idx="43">0.56159420000000004</cx:pt>
          <cx:pt idx="44">0.61133603000000003</cx:pt>
          <cx:pt idx="45">0.53784860999999995</cx:pt>
          <cx:pt idx="46">0.60995851000000001</cx:pt>
          <cx:pt idx="47">0.58141654600000003</cx:pt>
          <cx:pt idx="48">0.79096639000000002</cx:pt>
          <cx:pt idx="49">0.79003298</cx:pt>
          <cx:pt idx="50">0.78477876000000002</cx:pt>
          <cx:pt idx="51">0.76891191999999997</cx:pt>
          <cx:pt idx="52">0.80583214999999997</cx:pt>
          <cx:pt idx="53">0.78810443999999991</cx:pt>
          <cx:pt idx="54">0.88178137999999995</cx:pt>
          <cx:pt idx="55">0.90231788000000002</cx:pt>
          <cx:pt idx="56">0.88543371999999998</cx:pt>
          <cx:pt idx="57">0.87712206999999998</cx:pt>
          <cx:pt idx="58">0.90395956</cx:pt>
          <cx:pt idx="59">0.89012292199999998</cx:pt>
          <cx:pt idx="60">0.86919831000000003</cx:pt>
          <cx:pt idx="61">0.82959640999999995</cx:pt>
          <cx:pt idx="62">0.77678570999999996</cx:pt>
          <cx:pt idx="63">0.86574074000000001</cx:pt>
          <cx:pt idx="64">0.84729063999999998</cx:pt>
          <cx:pt idx="65">0.83772236200000005</cx:pt>
          <cx:pt idx="66">0.94000399000000001</cx:pt>
          <cx:pt idx="67">0.93189401000000005</cx:pt>
          <cx:pt idx="68">0.93809335000000005</cx:pt>
          <cx:pt idx="69">0.93214005</cx:pt>
          <cx:pt idx="70">0.94088475000000005</cx:pt>
          <cx:pt idx="71">0.93660323000000001</cx:pt>
          <cx:pt idx="72">0.78595506000000004</cx:pt>
          <cx:pt idx="73">0.79921260000000005</cx:pt>
          <cx:pt idx="74">0.79399885000000003</cx:pt>
          <cx:pt idx="75">0.82342656999999997</cx:pt>
          <cx:pt idx="76">0.75627045000000004</cx:pt>
          <cx:pt idx="77">0.79177270600000005</cx:pt>
          <cx:pt idx="78">0.79137254999999995</cx:pt>
          <cx:pt idx="79">0.79797191999999995</cx:pt>
          <cx:pt idx="80">0.80535279999999998</cx:pt>
          <cx:pt idx="81">0.83035714000000005</cx:pt>
          <cx:pt idx="82">0.80076336000000004</cx:pt>
          <cx:pt idx="83">0.80516355400000017</cx:pt>
          <cx:pt idx="84">0.97722352000000001</cx:pt>
          <cx:pt idx="85">0.97796364000000002</cx:pt>
          <cx:pt idx="86">0.97736845000000006</cx:pt>
          <cx:pt idx="87">0.97800960000000003</cx:pt>
          <cx:pt idx="88">0.97881180000000001</cx:pt>
          <cx:pt idx="89">0.97787540200000012</cx:pt>
          <cx:pt idx="90">0.80316343999999995</cx:pt>
          <cx:pt idx="91">0.83779119999999996</cx:pt>
          <cx:pt idx="92">0.81522669000000003</cx:pt>
          <cx:pt idx="93">0.86548672999999998</cx:pt>
          <cx:pt idx="94">0.82987909999999998</cx:pt>
          <cx:pt idx="95">0.83030943199999996</cx:pt>
          <cx:pt idx="96">0.89144736999999996</cx:pt>
          <cx:pt idx="97">0.89583332999999998</cx:pt>
          <cx:pt idx="98">0.89726775999999997</cx:pt>
          <cx:pt idx="99">0.90283842999999997</cx:pt>
          <cx:pt idx="100">0.90811966</cx:pt>
          <cx:pt idx="101">0.89910131000000004</cx:pt>
          <cx:pt idx="102">0.86870504000000004</cx:pt>
          <cx:pt idx="103">0.85505925000000005</cx:pt>
          <cx:pt idx="104">0.88262056</cx:pt>
          <cx:pt idx="105">0.88611110999999998</cx:pt>
          <cx:pt idx="106">0.8671065</cx:pt>
          <cx:pt idx="107">0.87192049199999988</cx:pt>
          <cx:pt idx="108">0.95692633000000005</cx:pt>
          <cx:pt idx="109">0.95565113000000002</cx:pt>
          <cx:pt idx="110">0.95407407</cx:pt>
          <cx:pt idx="111">0.95639883999999997</cx:pt>
          <cx:pt idx="112">0.95951759999999997</cx:pt>
          <cx:pt idx="113">0.95651359399999991</cx:pt>
          <cx:pt idx="114">0.88748336000000005</cx:pt>
          <cx:pt idx="115">0.85528877000000003</cx:pt>
          <cx:pt idx="116">0.87442167999999998</cx:pt>
          <cx:pt idx="117">0.84821429000000004</cx:pt>
          <cx:pt idx="118">0.86524822999999995</cx:pt>
          <cx:pt idx="119">0.86613126600000001</cx:pt>
          <cx:pt idx="120">0.69863014000000001</cx:pt>
          <cx:pt idx="121">0.83700441000000003</cx:pt>
          <cx:pt idx="122">0.89351851999999998</cx:pt>
          <cx:pt idx="123">0.94392522999999995</cx:pt>
          <cx:pt idx="124">0.88738739</cx:pt>
          <cx:pt idx="125">0.85209313800000008</cx:pt>
          <cx:pt idx="126">0.89714868000000003</cx:pt>
          <cx:pt idx="127">0.89929506999999997</cx:pt>
          <cx:pt idx="128">0.89645777000000004</cx:pt>
          <cx:pt idx="129">0.90290289999999995</cx:pt>
          <cx:pt idx="130">0.89943578000000002</cx:pt>
          <cx:pt idx="131">0.89904803999999994</cx:pt>
          <cx:pt idx="132">0.97689218</cx:pt>
          <cx:pt idx="133">0.97827014999999995</cx:pt>
          <cx:pt idx="134">0.97781054000000001</cx:pt>
          <cx:pt idx="135">0.97610180000000002</cx:pt>
          <cx:pt idx="136">0.97792537999999996</cx:pt>
          <cx:pt idx="137">0.97740000999999999</cx:pt>
          <cx:pt idx="138">0.86946287</cx:pt>
          <cx:pt idx="139">0.86817405999999997</cx:pt>
          <cx:pt idx="140">0.86691112999999997</cx:pt>
          <cx:pt idx="141">0.86736437</cx:pt>
          <cx:pt idx="142">0.87348040999999998</cx:pt>
          <cx:pt idx="143">0.86907856799999994</cx:pt>
          <cx:pt idx="144">0.94895678000000006</cx:pt>
          <cx:pt idx="145">0.94587533000000001</cx:pt>
          <cx:pt idx="146">0.94781800999999999</cx:pt>
          <cx:pt idx="147">0.94609215000000002</cx:pt>
          <cx:pt idx="148">0.95559271999999995</cx:pt>
          <cx:pt idx="149">0.94886699800000007</cx:pt>
          <cx:pt idx="150">0.85766423000000003</cx:pt>
          <cx:pt idx="151">0.82964888999999997</cx:pt>
          <cx:pt idx="152">0.88270141999999996</cx:pt>
          <cx:pt idx="153">0.90897755999999996</cx:pt>
          <cx:pt idx="154">0.88665879999999997</cx:pt>
          <cx:pt idx="155">0.87313017999999987</cx:pt>
          <cx:pt idx="156">0.81200000000000006</cx:pt>
          <cx:pt idx="157">0.86666666999999997</cx:pt>
          <cx:pt idx="158">0.94179893999999997</cx:pt>
          <cx:pt idx="159">0.93073592999999999</cx:pt>
          <cx:pt idx="160">0.86729858000000004</cx:pt>
          <cx:pt idx="161">0.88370002400000003</cx:pt>
          <cx:pt idx="162">0.83792171525925929</cx:pt>
        </cx:lvl>
      </cx:numDim>
    </cx:data>
    <cx:data id="11">
      <cx:numDim type="val">
        <cx:f>Transformación!$M$3:$M$165</cx:f>
        <cx:lvl ptCount="163" formatCode="Estándar">
          <cx:pt idx="0">0.70270270000000001</cx:pt>
          <cx:pt idx="1">0.75342465999999997</cx:pt>
          <cx:pt idx="2">0.70935961000000003</cx:pt>
          <cx:pt idx="3">0.66515837</cx:pt>
          <cx:pt idx="4">0.54804269999999999</cx:pt>
          <cx:pt idx="5">0.67573760799999993</cx:pt>
          <cx:pt idx="6">0.52713178000000005</cx:pt>
          <cx:pt idx="7">0.41044775999999999</cx:pt>
          <cx:pt idx="8">0.43790849999999998</cx:pt>
          <cx:pt idx="9">0.44936709000000002</cx:pt>
          <cx:pt idx="10">0.55714286000000002</cx:pt>
          <cx:pt idx="11">0.47639959799999998</cx:pt>
          <cx:pt idx="12">0.72499999999999998</cx:pt>
          <cx:pt idx="13">0.70526316</cx:pt>
          <cx:pt idx="14">0.65829146000000005</cx:pt>
          <cx:pt idx="15">0.60869565000000003</cx:pt>
          <cx:pt idx="16">0.73737374</cx:pt>
          <cx:pt idx="17">0.68692480200000006</cx:pt>
          <cx:pt idx="18">0.82816900999999998</cx:pt>
          <cx:pt idx="19">0.85112359999999998</cx:pt>
          <cx:pt idx="20">0.83241757999999999</cx:pt>
          <cx:pt idx="21">0.83060109000000004</cx:pt>
          <cx:pt idx="22">0.82608696000000004</cx:pt>
          <cx:pt idx="23">0.83367964800000005</cx:pt>
          <cx:pt idx="24">0.84615384999999999</cx:pt>
          <cx:pt idx="25">0.86602871000000003</cx:pt>
          <cx:pt idx="26">0.81081080999999999</cx:pt>
          <cx:pt idx="27">0.70689654999999996</cx:pt>
          <cx:pt idx="28">0.87958115000000003</cx:pt>
          <cx:pt idx="29">0.82189421399999996</cx:pt>
          <cx:pt idx="30">0.53271027999999998</cx:pt>
          <cx:pt idx="31">0.49206348999999999</cx:pt>
          <cx:pt idx="32">0.45669291000000001</cx:pt>
          <cx:pt idx="33">0.48039216000000001</cx:pt>
          <cx:pt idx="34">0.48101265999999998</cx:pt>
          <cx:pt idx="35">0.48857429999999996</cx:pt>
          <cx:pt idx="36">0.93877551000000004</cx:pt>
          <cx:pt idx="37">0.86697248000000005</cx:pt>
          <cx:pt idx="38">0.89047619</cx:pt>
          <cx:pt idx="39">0.92718447000000004</cx:pt>
          <cx:pt idx="40">0.90134528999999997</cx:pt>
          <cx:pt idx="41">0.90495078800000006</cx:pt>
          <cx:pt idx="42">0.65921788000000003</cx:pt>
          <cx:pt idx="43">0.72151898999999997</cx:pt>
          <cx:pt idx="44">0.67045454999999998</cx:pt>
          <cx:pt idx="45">0.50828728999999995</cx:pt>
          <cx:pt idx="46">0.67241379000000001</cx:pt>
          <cx:pt idx="47">0.64637849999999997</cx:pt>
          <cx:pt idx="48">0.42465753000000001</cx:pt>
          <cx:pt idx="49">0.47572816000000001</cx:pt>
          <cx:pt idx="50">0.45679012000000002</cx:pt>
          <cx:pt idx="51">0.46153845999999998</cx:pt>
          <cx:pt idx="52">0.60576923000000005</cx:pt>
          <cx:pt idx="53">0.48489670000000001</cx:pt>
          <cx:pt idx="54">0.86387435000000001</cx:pt>
          <cx:pt idx="55">0.87871854000000005</cx:pt>
          <cx:pt idx="56">0.88290398000000003</cx:pt>
          <cx:pt idx="57">0.90243901999999998</cx:pt>
          <cx:pt idx="58">0.85273158999999998</cx:pt>
          <cx:pt idx="59">0.87613349600000012</cx:pt>
          <cx:pt idx="60">0.89847716</cx:pt>
          <cx:pt idx="61">0.81860465000000004</cx:pt>
          <cx:pt idx="62">0.84331796999999997</cx:pt>
          <cx:pt idx="63">0.93150685</cx:pt>
          <cx:pt idx="64">0.88340806999999999</cx:pt>
          <cx:pt idx="65">0.87506293999999996</cx:pt>
          <cx:pt idx="66">0.30769231000000002</cx:pt>
          <cx:pt idx="67">0</cx:pt>
          <cx:pt idx="68">0.34999999999999998</cx:pt>
          <cx:pt idx="69">0.29999999999999999</cx:pt>
          <cx:pt idx="70">0.12</cx:pt>
          <cx:pt idx="71">0.21553846200000004</cx:pt>
          <cx:pt idx="72">0.47142856999999999</cx:pt>
          <cx:pt idx="73">0.57142857000000002</cx:pt>
          <cx:pt idx="74">0.55102041000000002</cx:pt>
          <cx:pt idx="75">0.59782608999999998</cx:pt>
          <cx:pt idx="76">0.546875</cx:pt>
          <cx:pt idx="77">0.54771572800000001</cx:pt>
          <cx:pt idx="78">0.71257484999999998</cx:pt>
          <cx:pt idx="79">0.73076923000000005</cx:pt>
          <cx:pt idx="80">0.79581151999999999</cx:pt>
          <cx:pt idx="81">0.73469388000000002</cx:pt>
          <cx:pt idx="82">0.69736841999999999</cx:pt>
          <cx:pt idx="83">0.73424358000000001</cx:pt>
          <cx:pt idx="84">0</cx:pt>
          <cx:pt idx="85">0.066666669999999997</cx:pt>
          <cx:pt idx="86">0.11111111</cx:pt>
          <cx:pt idx="87">0</cx:pt>
          <cx:pt idx="88">0.090909089999999998</cx:pt>
          <cx:pt idx="89">0.053737374000000004</cx:pt>
          <cx:pt idx="90">0.70430108000000002</cx:pt>
          <cx:pt idx="91">0.69430051999999998</cx:pt>
          <cx:pt idx="92">0.78823529000000003</cx:pt>
          <cx:pt idx="93">0.79503106000000001</cx:pt>
          <cx:pt idx="94">0.72631579000000002</cx:pt>
          <cx:pt idx="95">0.74163674800000012</cx:pt>
          <cx:pt idx="96">0.72794117999999997</cx:pt>
          <cx:pt idx="97">0.74358974</cx:pt>
          <cx:pt idx="98">0.80701754000000003</cx:pt>
          <cx:pt idx="99">0.73999999999999999</cx:pt>
          <cx:pt idx="100">0.796875</cx:pt>
          <cx:pt idx="101">0.76308469199999995</cx:pt>
          <cx:pt idx="102">0.69565217000000001</cx:pt>
          <cx:pt idx="103">0.64044944000000004</cx:pt>
          <cx:pt idx="104">0.67307691999999997</cx:pt>
          <cx:pt idx="105">0.66304348000000002</cx:pt>
          <cx:pt idx="106">0.65656566000000005</cx:pt>
          <cx:pt idx="107">0.66575753399999993</cx:pt>
          <cx:pt idx="108">0.15909091</cx:pt>
          <cx:pt idx="109">0.16</cx:pt>
          <cx:pt idx="110">0.19298245999999999</cx:pt>
          <cx:pt idx="111">0.18333332999999999</cx:pt>
          <cx:pt idx="112">0.21153846000000001</cx:pt>
          <cx:pt idx="113">0.18138903199999998</cx:pt>
          <cx:pt idx="114">0.73366834000000003</cx:pt>
          <cx:pt idx="115">0.70935961000000003</cx:pt>
          <cx:pt idx="116">0.77884615000000001</cx:pt>
          <cx:pt idx="117">0.78181818000000003</cx:pt>
          <cx:pt idx="118">0.76047904</cx:pt>
          <cx:pt idx="119">0.75283426399999998</cx:pt>
          <cx:pt idx="120">0.85645932999999996</cx:pt>
          <cx:pt idx="121">0.91402715000000001</cx:pt>
          <cx:pt idx="122">0.93953487999999996</cx:pt>
          <cx:pt idx="123">0.94930875999999997</cx:pt>
          <cx:pt idx="124">0.94059406000000001</cx:pt>
          <cx:pt idx="125">0.91998483600000003</cx:pt>
          <cx:pt idx="126">0.71176470999999997</cx:pt>
          <cx:pt idx="127">0.72988505999999997</cx:pt>
          <cx:pt idx="128">0.70930232999999998</cx:pt>
          <cx:pt idx="129">0.70689654999999996</cx:pt>
          <cx:pt idx="130">0.78034682</cx:pt>
          <cx:pt idx="131">0.72763909400000004</cx:pt>
          <cx:pt idx="132">0.01290323</cx:pt>
          <cx:pt idx="133">0.13846153999999999</cx:pt>
          <cx:pt idx="134">0.19642857</cx:pt>
          <cx:pt idx="135">0.17999999999999999</cx:pt>
          <cx:pt idx="136">0.045112779999999998</cx:pt>
          <cx:pt idx="137">0.11458122399999997</cx:pt>
          <cx:pt idx="138">0.28571428999999998</cx:pt>
          <cx:pt idx="139">0.44444444</cx:pt>
          <cx:pt idx="140">0.37096773999999999</cx:pt>
          <cx:pt idx="141">0.36507937000000001</cx:pt>
          <cx:pt idx="142">0.16410256000000001</cx:pt>
          <cx:pt idx="143">0.32606168000000002</cx:pt>
          <cx:pt idx="144">0.64117647</cx:pt>
          <cx:pt idx="145">0.63297871999999999</cx:pt>
          <cx:pt idx="146">0.578125</cx:pt>
          <cx:pt idx="147">0.65217391000000002</cx:pt>
          <cx:pt idx="148">0.60112359999999998</cx:pt>
          <cx:pt idx="149">0.62111554000000013</cx:pt>
          <cx:pt idx="150">0.80788177000000005</cx:pt>
          <cx:pt idx="151">0.70093457999999997</cx:pt>
          <cx:pt idx="152">0.82125603999999996</cx:pt>
          <cx:pt idx="153">0.87179487</cx:pt>
          <cx:pt idx="154">0.81683167999999995</cx:pt>
          <cx:pt idx="155">0.80373978800000001</cx:pt>
          <cx:pt idx="156">0.94036697000000002</cx:pt>
          <cx:pt idx="157">0.94090909</cx:pt>
          <cx:pt idx="158">0.97630331999999997</cx:pt>
          <cx:pt idx="159">0.95631067999999997</cx:pt>
          <cx:pt idx="160">0.94607843000000003</cx:pt>
          <cx:pt idx="161">0.95199369800000011</cx:pt>
          <cx:pt idx="162">0.62561799511111105</cx:pt>
        </cx:lvl>
      </cx:numDim>
    </cx:data>
    <cx:data id="12">
      <cx:numDim type="val">
        <cx:f>Transformación!$N$3:$N$165</cx:f>
        <cx:lvl ptCount="163" formatCode="Estándar">
          <cx:pt idx="0">0.72164947999999995</cx:pt>
          <cx:pt idx="1">0.71590909000000003</cx:pt>
          <cx:pt idx="2">0.80952380999999995</cx:pt>
          <cx:pt idx="3">0.75</cx:pt>
          <cx:pt idx="4">0.58247422999999998</cx:pt>
          <cx:pt idx="5">0.71591132199999996</cx:pt>
          <cx:pt idx="6">0.52671756000000003</cx:pt>
          <cx:pt idx="7">0.43478261000000001</cx:pt>
          <cx:pt idx="8">0.46280991999999999</cx:pt>
          <cx:pt idx="9">0.41843972000000001</cx:pt>
          <cx:pt idx="10">0.33027522999999998</cx:pt>
          <cx:pt idx="11">0.43460500800000001</cx:pt>
          <cx:pt idx="12">0.83333332999999998</cx:pt>
          <cx:pt idx="13">0.73880597000000003</cx:pt>
          <cx:pt idx="14">0.75167784999999998</cx:pt>
          <cx:pt idx="15">0.71999999999999997</cx:pt>
          <cx:pt idx="16">0.83116882999999997</cx:pt>
          <cx:pt idx="17">0.77499719599999994</cx:pt>
          <cx:pt idx="18">0.79640719000000004</cx:pt>
          <cx:pt idx="19">0.82894736999999996</cx:pt>
          <cx:pt idx="20">0.86713286999999994</cx:pt>
          <cx:pt idx="21">0.82580644999999997</cx:pt>
          <cx:pt idx="22">0.80000000000000004</cx:pt>
          <cx:pt idx="23">0.82365877599999993</cx:pt>
          <cx:pt idx="24">0.91329479999999996</cx:pt>
          <cx:pt idx="25">0.90547264000000005</cx:pt>
          <cx:pt idx="26">0.84615384999999999</cx:pt>
          <cx:pt idx="27">0.82887701000000003</cx:pt>
          <cx:pt idx="28">0.95336787999999995</cx:pt>
          <cx:pt idx="29">0.88943323600000002</cx:pt>
          <cx:pt idx="30">0.56834532000000004</cx:pt>
          <cx:pt idx="31">0.61481481000000004</cx:pt>
          <cx:pt idx="32">0.66666667000000002</cx:pt>
          <cx:pt idx="33">0.56896552</cx:pt>
          <cx:pt idx="34">0.54954955000000005</cx:pt>
          <cx:pt idx="35">0.59366837400000005</cx:pt>
          <cx:pt idx="36">0.91509434000000001</cx:pt>
          <cx:pt idx="37">0.90476190000000001</cx:pt>
          <cx:pt idx="38">0.96858639000000002</cx:pt>
          <cx:pt idx="39">0.97422679999999995</cx:pt>
          <cx:pt idx="40">0.92349727000000004</cx:pt>
          <cx:pt idx="41">0.93723334000000003</cx:pt>
          <cx:pt idx="42">0.74747474999999997</cx:pt>
          <cx:pt idx="43">0.69082125999999999</cx:pt>
          <cx:pt idx="44">0.78712870999999995</cx:pt>
          <cx:pt idx="45">0.70526316</cx:pt>
          <cx:pt idx="46">0.79896906999999995</cx:pt>
          <cx:pt idx="47">0.74593138999999997</cx:pt>
          <cx:pt idx="48">0.39393939</cx:pt>
          <cx:pt idx="49">0.43478261000000001</cx:pt>
          <cx:pt idx="50">0.42666667000000003</cx:pt>
          <cx:pt idx="51">0.46153845999999998</cx:pt>
          <cx:pt idx="52">0.53448275999999995</cx:pt>
          <cx:pt idx="53">0.45028197799999992</cx:pt>
          <cx:pt idx="54">0.86144578000000005</cx:pt>
          <cx:pt idx="55">0.86666666999999997</cx:pt>
          <cx:pt idx="56">0.88275862000000005</cx:pt>
          <cx:pt idx="57">0.86986300999999999</cx:pt>
          <cx:pt idx="58">0.88271604999999997</cx:pt>
          <cx:pt idx="59">0.87269002600000012</cx:pt>
          <cx:pt idx="60">0.94708994999999996</cx:pt>
          <cx:pt idx="61">0.90673574999999995</cx:pt>
          <cx:pt idx="62">0.88500000000000001</cx:pt>
          <cx:pt idx="63">0.94764398000000005</cx:pt>
          <cx:pt idx="64">0.88349515000000001</cx:pt>
          <cx:pt idx="65">0.91399296600000002</cx:pt>
          <cx:pt idx="66">0.265625</cx:pt>
          <cx:pt idx="67">0.125</cx:pt>
          <cx:pt idx="68">0.29999999999999999</cx:pt>
          <cx:pt idx="69">0.36363635999999999</cx:pt>
          <cx:pt idx="70">0.41176470999999998</cx:pt>
          <cx:pt idx="71">0.29320521399999999</cx:pt>
          <cx:pt idx="72">0.75</cx:pt>
          <cx:pt idx="73">0.78761062000000004</cx:pt>
          <cx:pt idx="74">0.76923076999999995</cx:pt>
          <cx:pt idx="75">0.71523179000000003</cx:pt>
          <cx:pt idx="76">0.66393442999999996</cx:pt>
          <cx:pt idx="77">0.73720152200000011</cx:pt>
          <cx:pt idx="78">0.57599999999999996</cx:pt>
          <cx:pt idx="79">0.67424242000000001</cx:pt>
          <cx:pt idx="80">0.73170732000000005</cx:pt>
          <cx:pt idx="81">0.57599999999999996</cx:pt>
          <cx:pt idx="82">0.56122448999999996</cx:pt>
          <cx:pt idx="83">0.62383484600000005</cx:pt>
          <cx:pt idx="84">0.10000000000000001</cx:pt>
          <cx:pt idx="85">0.20000000000000001</cx:pt>
          <cx:pt idx="86">0</cx:pt>
          <cx:pt idx="87">0.11111111</cx:pt>
          <cx:pt idx="88">0.22222222</cx:pt>
          <cx:pt idx="89">0.12666666600000001</cx:pt>
          <cx:pt idx="90">0.70253164999999995</cx:pt>
          <cx:pt idx="91">0.75182481999999995</cx:pt>
          <cx:pt idx="92">0.77697841999999995</cx:pt>
          <cx:pt idx="93">0.78443114000000003</cx:pt>
          <cx:pt idx="94">0.75</cx:pt>
          <cx:pt idx="95">0.75315320600000002</cx:pt>
          <cx:pt idx="96">0.87692307999999997</cx:pt>
          <cx:pt idx="97">0.89119170999999997</cx:pt>
          <cx:pt idx="98">0.86190476000000005</cx:pt>
          <cx:pt idx="99">0.82439024000000005</cx:pt>
          <cx:pt idx="100">0.83486238999999995</cx:pt>
          <cx:pt idx="101">0.857854436</cx:pt>
          <cx:pt idx="102">0.82222222</cx:pt>
          <cx:pt idx="103">0.77124183000000002</cx:pt>
          <cx:pt idx="104">0.875</cx:pt>
          <cx:pt idx="105">0.88622754000000004</cx:pt>
          <cx:pt idx="106">0.84756098000000002</cx:pt>
          <cx:pt idx="107">0.84045051400000015</cx:pt>
          <cx:pt idx="108">0.14634146000000001</cx:pt>
          <cx:pt idx="109">0.17647059000000001</cx:pt>
          <cx:pt idx="110">0.21951219999999999</cx:pt>
          <cx:pt idx="111">0.15384614999999999</cx:pt>
          <cx:pt idx="112">0.16129031999999999</cx:pt>
          <cx:pt idx="113">0.17149214400000001</cx:pt>
          <cx:pt idx="114">0.81632652999999999</cx:pt>
          <cx:pt idx="115">0.85815602999999996</cx:pt>
          <cx:pt idx="116">0.85915492999999998</cx:pt>
          <cx:pt idx="117">0.78767122999999994</cx:pt>
          <cx:pt idx="118">0.78571429000000004</cx:pt>
          <cx:pt idx="119">0.82140460199999998</cx:pt>
          <cx:pt idx="120">0.95151514999999998</cx:pt>
          <cx:pt idx="121">0.91752577000000002</cx:pt>
          <cx:pt idx="122">0.96774194000000002</cx:pt>
          <cx:pt idx="123">0.96808510999999997</cx:pt>
          <cx:pt idx="124">0.97382199000000003</cx:pt>
          <cx:pt idx="125">0.95573799200000009</cx:pt>
          <cx:pt idx="126">0.59756098000000002</cx:pt>
          <cx:pt idx="127">0.74809159999999997</cx:pt>
          <cx:pt idx="128">0.6875</cx:pt>
          <cx:pt idx="129">0.75757576000000004</cx:pt>
          <cx:pt idx="130">0.80000000000000004</cx:pt>
          <cx:pt idx="131">0.71814566800000001</cx:pt>
          <cx:pt idx="132">0.053191490000000001</cx:pt>
          <cx:pt idx="133">0.19354838999999999</cx:pt>
          <cx:pt idx="134">0.0625</cx:pt>
          <cx:pt idx="135">0.23999999999999999</cx:pt>
          <cx:pt idx="136">0.047058820000000001</cx:pt>
          <cx:pt idx="137">0.11925973999999999</cx:pt>
          <cx:pt idx="138">0.72857143000000002</cx:pt>
          <cx:pt idx="139">0.71153845999999998</cx:pt>
          <cx:pt idx="140">0.62686567000000004</cx:pt>
          <cx:pt idx="141">0.64705882000000003</cx:pt>
          <cx:pt idx="142">0.47674419000000001</cx:pt>
          <cx:pt idx="143">0.63815571400000004</cx:pt>
          <cx:pt idx="144">0.53488371999999995</cx:pt>
          <cx:pt idx="145">0.53260870000000005</cx:pt>
          <cx:pt idx="146">0.49230769000000002</cx:pt>
          <cx:pt idx="147">0.5</cx:pt>
          <cx:pt idx="148">0.5</cx:pt>
          <cx:pt idx="149">0.51196002200000001</cx:pt>
          <cx:pt idx="150">0.85714285999999995</cx:pt>
          <cx:pt idx="151">0.64141413999999997</cx:pt>
          <cx:pt idx="152">0.88235293999999997</cx:pt>
          <cx:pt idx="153">0.86187844999999996</cx:pt>
          <cx:pt idx="154">0.90243901999999998</cx:pt>
          <cx:pt idx="155">0.82904548199999994</cx:pt>
          <cx:pt idx="156">0.97765363000000005</cx:pt>
          <cx:pt idx="157">0.96858639000000002</cx:pt>
          <cx:pt idx="158">0.97196262</cx:pt>
          <cx:pt idx="159">0.96276596000000003</cx:pt>
          <cx:pt idx="160">0.96907215999999996</cx:pt>
          <cx:pt idx="161">0.9700081519999999</cx:pt>
          <cx:pt idx="162">0.67111035303703703</cx:pt>
        </cx:lvl>
      </cx:numDim>
    </cx:data>
    <cx:data id="13">
      <cx:numDim type="val">
        <cx:f>Transformación!$O$3:$O$165</cx:f>
        <cx:lvl ptCount="163" formatCode="Estándar">
          <cx:pt idx="0">0.66666667000000002</cx:pt>
          <cx:pt idx="1">0.69186046999999995</cx:pt>
          <cx:pt idx="2">0.74603174999999999</cx:pt>
          <cx:pt idx="3">0.65934066000000002</cx:pt>
          <cx:pt idx="4">0.63513514000000004</cx:pt>
          <cx:pt idx="5">0.67980693799999992</cx:pt>
          <cx:pt idx="6">0.58571428999999997</cx:pt>
          <cx:pt idx="7">0.42948718000000002</cx:pt>
          <cx:pt idx="8">0.51333333000000003</cx:pt>
          <cx:pt idx="9">0.55479451999999996</cx:pt>
          <cx:pt idx="10">0.48780488</cx:pt>
          <cx:pt idx="11">0.51422683999999996</cx:pt>
          <cx:pt idx="12">0.78461537999999997</cx:pt>
          <cx:pt idx="13">0.76821192000000005</cx:pt>
          <cx:pt idx="14">0.76595745000000004</cx:pt>
          <cx:pt idx="15">0.74193547999999998</cx:pt>
          <cx:pt idx="16">0.80740741000000005</cx:pt>
          <cx:pt idx="17">0.77362552800000006</cx:pt>
          <cx:pt idx="18">0.81764705999999998</cx:pt>
          <cx:pt idx="19">0.89444444000000001</cx:pt>
          <cx:pt idx="20">0.79754601000000003</cx:pt>
          <cx:pt idx="21">0.85256410000000005</cx:pt>
          <cx:pt idx="22">0.85555555999999999</cx:pt>
          <cx:pt idx="23">0.8435514340000001</cx:pt>
          <cx:pt idx="24">0.90256409999999998</cx:pt>
          <cx:pt idx="25">0.91397848999999998</cx:pt>
          <cx:pt idx="26">0.88235293999999997</cx:pt>
          <cx:pt idx="27">0.83333332999999998</cx:pt>
          <cx:pt idx="28">0.92890994999999998</cx:pt>
          <cx:pt idx="29">0.89222776199999987</cx:pt>
          <cx:pt idx="30">0.33884298000000002</cx:pt>
          <cx:pt idx="31">0.4375</cx:pt>
          <cx:pt idx="32">0.46153845999999998</cx:pt>
          <cx:pt idx="33">0.37142857000000001</cx:pt>
          <cx:pt idx="34">0.4375</cx:pt>
          <cx:pt idx="35">0.40936200199999995</cx:pt>
          <cx:pt idx="36">0.88135593000000001</cx:pt>
          <cx:pt idx="37">0.87845304000000002</cx:pt>
          <cx:pt idx="38">0.92610837000000001</cx:pt>
          <cx:pt idx="39">0.92056075000000004</cx:pt>
          <cx:pt idx="40">0.94329896999999996</cx:pt>
          <cx:pt idx="41">0.90995541200000007</cx:pt>
          <cx:pt idx="42">0.73553718999999995</cx:pt>
          <cx:pt idx="43">0.67857142999999998</cx:pt>
          <cx:pt idx="44">0.64227641999999996</cx:pt>
          <cx:pt idx="45">0.625</cx:pt>
          <cx:pt idx="46">0.70769230999999999</cx:pt>
          <cx:pt idx="47">0.67781546999999998</cx:pt>
          <cx:pt idx="48">0.36666666999999997</cx:pt>
          <cx:pt idx="49">0.22988506</cx:pt>
          <cx:pt idx="50">0.31081080999999999</cx:pt>
          <cx:pt idx="51">0.39130435000000002</cx:pt>
          <cx:pt idx="52">0.47058823999999999</cx:pt>
          <cx:pt idx="53">0.35385102599999996</cx:pt>
          <cx:pt idx="54">0.82584270000000004</cx:pt>
          <cx:pt idx="55">0.81547619000000005</cx:pt>
          <cx:pt idx="56">0.79096045000000004</cx:pt>
          <cx:pt idx="57">0.73988438999999995</cx:pt>
          <cx:pt idx="58">0.77540107000000003</cx:pt>
          <cx:pt idx="59">0.78951295999999993</cx:pt>
          <cx:pt idx="60">0.92056075000000004</cx:pt>
          <cx:pt idx="61">0.94444444000000005</cx:pt>
          <cx:pt idx="62">0.90740741000000003</cx:pt>
          <cx:pt idx="63">0.94554455000000004</cx:pt>
          <cx:pt idx="64">0.9375</cx:pt>
          <cx:pt idx="65">0.93109143000000005</cx:pt>
          <cx:pt idx="66">0.44444444</cx:pt>
          <cx:pt idx="67">0.44444444</cx:pt>
          <cx:pt idx="68">0.27272727000000002</cx:pt>
          <cx:pt idx="69">0.27272727000000002</cx:pt>
          <cx:pt idx="70">0.31818182</cx:pt>
          <cx:pt idx="71">0.35050504799999999</cx:pt>
          <cx:pt idx="72">0.55339806000000002</cx:pt>
          <cx:pt idx="73">0.56000000000000005</cx:pt>
          <cx:pt idx="74">0.63636364000000001</cx:pt>
          <cx:pt idx="75">0.63247863000000004</cx:pt>
          <cx:pt idx="76">0.50549451000000001</cx:pt>
          <cx:pt idx="77">0.57754696800000005</cx:pt>
          <cx:pt idx="78">0.63636364000000001</cx:pt>
          <cx:pt idx="79">0.67175573</cx:pt>
          <cx:pt idx="80">0.63513514000000004</cx:pt>
          <cx:pt idx="81">0.71333332999999999</cx:pt>
          <cx:pt idx="82">0.60958904000000003</cx:pt>
          <cx:pt idx="83">0.65323537600000003</cx:pt>
          <cx:pt idx="84">0.30769231000000002</cx:pt>
          <cx:pt idx="85">0.13636364000000001</cx:pt>
          <cx:pt idx="86">0.18181818</cx:pt>
          <cx:pt idx="87">0.29629630000000001</cx:pt>
          <cx:pt idx="88">0.22448979999999999</cx:pt>
          <cx:pt idx="89">0.22933204599999998</cx:pt>
          <cx:pt idx="90">0.73333333000000001</cx:pt>
          <cx:pt idx="91">0.83783783999999994</cx:pt>
          <cx:pt idx="92">0.77397260000000001</cx:pt>
          <cx:pt idx="93">0.74566474000000005</cx:pt>
          <cx:pt idx="94">0.86524822999999995</cx:pt>
          <cx:pt idx="95">0.79121134800000004</cx:pt>
          <cx:pt idx="96">0.74166666999999997</cx:pt>
          <cx:pt idx="97">0.86792453000000003</cx:pt>
          <cx:pt idx="98">0.80172414000000003</cx:pt>
          <cx:pt idx="99">0.79661017000000001</cx:pt>
          <cx:pt idx="100">0.90721649000000004</cx:pt>
          <cx:pt idx="101">0.8230284000000001</cx:pt>
          <cx:pt idx="102">0.81395348999999995</cx:pt>
          <cx:pt idx="103">0.796875</cx:pt>
          <cx:pt idx="104">0.80714286000000002</cx:pt>
          <cx:pt idx="105">0.82269504000000004</cx:pt>
          <cx:pt idx="106">0.77118644000000003</cx:pt>
          <cx:pt idx="107">0.8023705659999999</cx:pt>
          <cx:pt idx="108">0.57723577000000004</cx:pt>
          <cx:pt idx="109">0.65517241000000004</cx:pt>
          <cx:pt idx="110">0.65546218000000001</cx:pt>
          <cx:pt idx="111">0.59999999999999998</cx:pt>
          <cx:pt idx="112">0.52066115999999996</cx:pt>
          <cx:pt idx="113">0.60170630400000003</cx:pt>
          <cx:pt idx="114">0.82191780999999997</cx:pt>
          <cx:pt idx="115">0.78518518999999998</cx:pt>
          <cx:pt idx="116">0.80392156999999997</cx:pt>
          <cx:pt idx="117">0.71739129999999995</cx:pt>
          <cx:pt idx="118">0.73228346</cx:pt>
          <cx:pt idx="119">0.77213986600000006</cx:pt>
          <cx:pt idx="120">0.70754717</cx:pt>
          <cx:pt idx="121">0.89729729999999996</cx:pt>
          <cx:pt idx="122">0.94444444000000005</cx:pt>
          <cx:pt idx="123">0.95544554000000004</cx:pt>
          <cx:pt idx="124">0.90776699000000005</cx:pt>
          <cx:pt idx="125">0.88250028799999991</cx:pt>
          <cx:pt idx="126">0.47402597000000002</cx:pt>
          <cx:pt idx="127">0.52317880999999999</cx:pt>
          <cx:pt idx="128">0.42021277000000001</cx:pt>
          <cx:pt idx="129">0.56521739000000004</cx:pt>
          <cx:pt idx="130">0.61165049000000005</cx:pt>
          <cx:pt idx="131">0.51885708600000002</cx:pt>
          <cx:pt idx="132">0.60975610000000002</cx:pt>
          <cx:pt idx="133">0.60799999999999998</cx:pt>
          <cx:pt idx="134">0.64150943000000005</cx:pt>
          <cx:pt idx="135">0.70289855000000001</cx:pt>
          <cx:pt idx="136">0.57766989999999996</cx:pt>
          <cx:pt idx="137">0.62796679600000005</cx:pt>
          <cx:pt idx="138">0.37837838000000001</cx:pt>
          <cx:pt idx="139">0.40000000000000002</cx:pt>
          <cx:pt idx="140">0.34426230000000002</cx:pt>
          <cx:pt idx="141">0.38095237999999998</cx:pt>
          <cx:pt idx="142">0.20652174000000001</cx:pt>
          <cx:pt idx="143">0.34202295999999999</cx:pt>
          <cx:pt idx="144">0.69047619000000005</cx:pt>
          <cx:pt idx="145">0.83582089999999998</cx:pt>
          <cx:pt idx="146">0.81097560999999996</cx:pt>
          <cx:pt idx="147">0.70469799</cx:pt>
          <cx:pt idx="148">0.79699248</cx:pt>
          <cx:pt idx="149">0.76779263399999997</cx:pt>
          <cx:pt idx="150">0.79347825999999999</cx:pt>
          <cx:pt idx="151">0.62173913000000003</cx:pt>
          <cx:pt idx="152">0.80722892000000002</cx:pt>
          <cx:pt idx="153">0.84530386999999996</cx:pt>
          <cx:pt idx="154">0.76300577999999997</cx:pt>
          <cx:pt idx="155">0.76615119199999993</cx:pt>
          <cx:pt idx="156">0.90526315999999996</cx:pt>
          <cx:pt idx="157">0.93364928999999997</cx:pt>
          <cx:pt idx="158">0.97029703</cx:pt>
          <cx:pt idx="159">0.95959596000000003</cx:pt>
          <cx:pt idx="160">0.97142857000000005</cx:pt>
          <cx:pt idx="161">0.94804680200000002</cx:pt>
          <cx:pt idx="162">0.67516446229629634</cx:pt>
        </cx:lvl>
      </cx:numDim>
    </cx:data>
    <cx:data id="14">
      <cx:numDim type="val">
        <cx:f>Transformación!$P$3:$P$165</cx:f>
        <cx:lvl ptCount="163" formatCode="Estándar">
          <cx:pt idx="0">0.65730337000000005</cx:pt>
          <cx:pt idx="1">0.64705882000000003</cx:pt>
          <cx:pt idx="2">0.76795579999999997</cx:pt>
          <cx:pt idx="3">0.72560975999999999</cx:pt>
          <cx:pt idx="4">0.62658228000000005</cx:pt>
          <cx:pt idx="5">0.68490200600000006</cx:pt>
          <cx:pt idx="6">0.50248756000000006</cx:pt>
          <cx:pt idx="7">0.45930232999999998</cx:pt>
          <cx:pt idx="8">0.42236024999999999</cx:pt>
          <cx:pt idx="9">0.52083332999999998</cx:pt>
          <cx:pt idx="10">0.48734177000000001</cx:pt>
          <cx:pt idx="11">0.478465048</cx:pt>
          <cx:pt idx="12">0.88148148000000004</cx:pt>
          <cx:pt idx="13">0.83229814000000002</cx:pt>
          <cx:pt idx="14">0.86486485999999996</cx:pt>
          <cx:pt idx="15">0.66225166000000002</cx:pt>
          <cx:pt idx="16">0.80722892000000002</cx:pt>
          <cx:pt idx="17">0.80962501200000003</cx:pt>
          <cx:pt idx="18">0.82872928000000001</cx:pt>
          <cx:pt idx="19">0.80526315999999998</cx:pt>
          <cx:pt idx="20">0.83132530000000004</cx:pt>
          <cx:pt idx="21">0.77777777999999997</cx:pt>
          <cx:pt idx="22">0.86585365999999997</cx:pt>
          <cx:pt idx="23">0.821789836</cx:pt>
          <cx:pt idx="24">0.93582887999999997</cx:pt>
          <cx:pt idx="25">0.91878172999999996</cx:pt>
          <cx:pt idx="26">0.85875705999999996</cx:pt>
          <cx:pt idx="27">0.90860215</cx:pt>
          <cx:pt idx="28">0.88235293999999997</cx:pt>
          <cx:pt idx="29">0.90086455200000004</cx:pt>
          <cx:pt idx="30">0.82876711999999997</cx:pt>
          <cx:pt idx="31">0.83892617000000003</cx:pt>
          <cx:pt idx="32">0.84459459000000003</cx:pt>
          <cx:pt idx="33">0.84892086</cx:pt>
          <cx:pt idx="34">0.87692307999999997</cx:pt>
          <cx:pt idx="35">0.84762636399999991</cx:pt>
          <cx:pt idx="36">0.90575916000000001</cx:pt>
          <cx:pt idx="37">0.90196078000000002</cx:pt>
          <cx:pt idx="38">0.97905759000000003</cx:pt>
          <cx:pt idx="39">0.96858639000000002</cx:pt>
          <cx:pt idx="40">0.98901099000000003</cx:pt>
          <cx:pt idx="41">0.94887498200000009</cx:pt>
          <cx:pt idx="42">0.73856208999999995</cx:pt>
          <cx:pt idx="43">0.65986394999999998</cx:pt>
          <cx:pt idx="44">0.84868421000000005</cx:pt>
          <cx:pt idx="45">0.70422534999999997</cx:pt>
          <cx:pt idx="46">0.75155280000000002</cx:pt>
          <cx:pt idx="47">0.74057768000000002</cx:pt>
          <cx:pt idx="48">0.40625</cx:pt>
          <cx:pt idx="49">0.48148148000000002</cx:pt>
          <cx:pt idx="50">0.53125</cx:pt>
          <cx:pt idx="51">0.39215686</cx:pt>
          <cx:pt idx="52">0.63636364000000001</cx:pt>
          <cx:pt idx="53">0.48950039600000006</cx:pt>
          <cx:pt idx="54">0.87654321000000002</cx:pt>
          <cx:pt idx="55">0.84827585999999999</cx:pt>
          <cx:pt idx="56">0.88815789000000001</cx:pt>
          <cx:pt idx="57">0.83439490000000005</cx:pt>
          <cx:pt idx="58">0.83734940000000002</cx:pt>
          <cx:pt idx="59">0.85694425200000013</cx:pt>
          <cx:pt idx="60">0.95555555999999997</cx:pt>
          <cx:pt idx="61">0.90425531999999997</cx:pt>
          <cx:pt idx="62">0.87383177999999995</cx:pt>
          <cx:pt idx="63">0.91534391999999998</cx:pt>
          <cx:pt idx="64">0.94300518</cx:pt>
          <cx:pt idx="65">0.91839835199999997</cx:pt>
          <cx:pt idx="66">0</cx:pt>
          <cx:pt idx="67">0</cx:pt>
          <cx:pt idx="68">0</cx:pt>
          <cx:pt idx="69">0.33333332999999998</cx:pt>
          <cx:pt idx="70">0.090909089999999998</cx:pt>
          <cx:pt idx="71">0.084848484000000002</cx:pt>
          <cx:pt idx="72">0.72727273000000003</cx:pt>
          <cx:pt idx="73">0.76229508000000001</cx:pt>
          <cx:pt idx="74">0.75833333000000003</cx:pt>
          <cx:pt idx="75">0.78125</cx:pt>
          <cx:pt idx="76">0.70967742</cx:pt>
          <cx:pt idx="77">0.74776571199999997</cx:pt>
          <cx:pt idx="78">0.70769230999999999</cx:pt>
          <cx:pt idx="79">0.71942446000000004</cx:pt>
          <cx:pt idx="80">0.75172413999999999</cx:pt>
          <cx:pt idx="81">0.79562043999999998</cx:pt>
          <cx:pt idx="82">0.77611940000000001</cx:pt>
          <cx:pt idx="83">0.75011614999999998</cx:pt>
          <cx:pt idx="84">0.0625</cx:pt>
          <cx:pt idx="85">0.18181818</cx:pt>
          <cx:pt idx="86">0.14285713999999999</cx:pt>
          <cx:pt idx="87">0.10526315999999999</cx:pt>
          <cx:pt idx="88">0.11111111</cx:pt>
          <cx:pt idx="89">0.120709918</cx:pt>
          <cx:pt idx="90">0.76282050999999995</cx:pt>
          <cx:pt idx="91">0.72847682000000002</cx:pt>
          <cx:pt idx="92">0.80487805000000001</cx:pt>
          <cx:pt idx="93">0.81528661999999996</cx:pt>
          <cx:pt idx="94">0.79354838999999999</cx:pt>
          <cx:pt idx="95">0.78100207799999999</cx:pt>
          <cx:pt idx="96">0.82222222</cx:pt>
          <cx:pt idx="97">0.85496183000000003</cx:pt>
          <cx:pt idx="98">0.90909090999999997</cx:pt>
          <cx:pt idx="99">0.84403669999999997</cx:pt>
          <cx:pt idx="100">0.91596639000000002</cx:pt>
          <cx:pt idx="101">0.86925561000000007</cx:pt>
          <cx:pt idx="102">0.82517483000000003</cx:pt>
          <cx:pt idx="103">0.77777777999999997</cx:pt>
          <cx:pt idx="104">0.78571429000000004</cx:pt>
          <cx:pt idx="105">0.86259542</cx:pt>
          <cx:pt idx="106">0.80473373000000004</cx:pt>
          <cx:pt idx="107">0.81119921000000006</cx:pt>
          <cx:pt idx="108">0.36956522000000003</cx:pt>
          <cx:pt idx="109">0.32142857000000002</cx:pt>
          <cx:pt idx="110">0.29787234000000001</cx:pt>
          <cx:pt idx="111">0.234375</cx:pt>
          <cx:pt idx="112">0.23214286000000001</cx:pt>
          <cx:pt idx="113">0.29107679800000003</cx:pt>
          <cx:pt idx="114">0.78212291</cx:pt>
          <cx:pt idx="115">0.86274510000000004</cx:pt>
          <cx:pt idx="116">0.85350318000000003</cx:pt>
          <cx:pt idx="117">0.78846154000000002</cx:pt>
          <cx:pt idx="118">0.76875000000000004</cx:pt>
          <cx:pt idx="119">0.81111654600000005</cx:pt>
          <cx:pt idx="120">0.97887323999999998</cx:pt>
          <cx:pt idx="121">0.96891192000000004</cx:pt>
          <cx:pt idx="122">0.98275862000000003</cx:pt>
          <cx:pt idx="123">0.96482411999999995</cx:pt>
          <cx:pt idx="124">0.97989950000000003</cx:pt>
          <cx:pt idx="125">0.97505347999999992</cx:pt>
          <cx:pt idx="126">0.70886075999999998</cx:pt>
          <cx:pt idx="127">0.82165604999999997</cx:pt>
          <cx:pt idx="128">0.70394736999999996</cx:pt>
          <cx:pt idx="129">0.84105960000000002</cx:pt>
          <cx:pt idx="130">0.82738095</cx:pt>
          <cx:pt idx="131">0.78058094599999994</cx:pt>
          <cx:pt idx="132">0.28787879</cx:pt>
          <cx:pt idx="133">0.23157895000000001</cx:pt>
          <cx:pt idx="134">0.23076922999999999</cx:pt>
          <cx:pt idx="135">0.30612244999999999</cx:pt>
          <cx:pt idx="136">0.20588234999999999</cx:pt>
          <cx:pt idx="137">0.25244635399999998</cx:pt>
          <cx:pt idx="138">0.68918919000000001</cx:pt>
          <cx:pt idx="139">0.70270270000000001</cx:pt>
          <cx:pt idx="140">0.66233766000000005</cx:pt>
          <cx:pt idx="141">0.63076922999999996</cx:pt>
          <cx:pt idx="142">0.51136364000000001</cx:pt>
          <cx:pt idx="143">0.63927248399999992</cx:pt>
          <cx:pt idx="144">0.58992805999999998</cx:pt>
          <cx:pt idx="145">0.59748427999999998</cx:pt>
          <cx:pt idx="146">0.624</cx:pt>
          <cx:pt idx="147">0.64335664000000004</cx:pt>
          <cx:pt idx="148">0.54054053999999996</cx:pt>
          <cx:pt idx="149">0.59906190399999992</cx:pt>
          <cx:pt idx="150">0.87309645000000002</cx:pt>
          <cx:pt idx="151">0.77181208000000001</cx:pt>
          <cx:pt idx="152">0.90173409999999998</cx:pt>
          <cx:pt idx="153">0.91542288999999999</cx:pt>
          <cx:pt idx="154">0.91954022999999996</cx:pt>
          <cx:pt idx="155">0.8763211500000001</cx:pt>
          <cx:pt idx="156">0.96195651999999998</cx:pt>
          <cx:pt idx="157">0.97126436999999999</cx:pt>
          <cx:pt idx="158">0.98536584999999999</cx:pt>
          <cx:pt idx="159">0.98989899000000003</cx:pt>
          <cx:pt idx="160">0.97524752000000003</cx:pt>
          <cx:pt idx="161">0.97674664999999994</cx:pt>
          <cx:pt idx="162">0.69867192422222213</cx:pt>
        </cx:lvl>
      </cx:numDim>
    </cx:data>
  </cx:chartData>
  <cx:chart>
    <cx:title pos="t" align="ctr" overlay="0">
      <cx:tx>
        <cx:txData>
          <cx:v>Transformación de Fourier,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evocación de un concepto</a:t>
          </a:r>
        </a:p>
      </cx:txPr>
    </cx:title>
    <cx:plotArea>
      <cx:plotAreaRegion>
        <cx:series layoutId="boxWhisker" uniqueId="{72CCF64F-5731-4B2D-BE39-3018B8F475F5}">
          <cx:dataId val="0"/>
          <cx:layoutPr>
            <cx:visibility meanLine="0" meanMarker="1" nonoutliers="0" outliers="1"/>
            <cx:statistics quartileMethod="exclusive"/>
          </cx:layoutPr>
        </cx:series>
        <cx:series layoutId="boxWhisker" uniqueId="{2A463FDE-4ECB-4883-AD42-A2583DCF04CF}">
          <cx:dataId val="1"/>
          <cx:layoutPr>
            <cx:visibility meanLine="0" meanMarker="1" nonoutliers="0" outliers="1"/>
            <cx:statistics quartileMethod="exclusive"/>
          </cx:layoutPr>
        </cx:series>
        <cx:series layoutId="boxWhisker" uniqueId="{C238A434-B74E-417D-A115-2EE21AE15571}">
          <cx:dataId val="2"/>
          <cx:layoutPr>
            <cx:visibility meanLine="0" meanMarker="1" nonoutliers="0" outliers="1"/>
            <cx:statistics quartileMethod="exclusive"/>
          </cx:layoutPr>
        </cx:series>
        <cx:series layoutId="boxWhisker" uniqueId="{8D4712C9-AC36-43C7-8B36-61135AB86965}">
          <cx:dataId val="3"/>
          <cx:layoutPr>
            <cx:visibility meanLine="0" meanMarker="1" nonoutliers="0" outliers="1"/>
            <cx:statistics quartileMethod="exclusive"/>
          </cx:layoutPr>
        </cx:series>
        <cx:series layoutId="boxWhisker" uniqueId="{714BA63A-75D1-4863-A71F-7CD79732E486}">
          <cx:dataId val="4"/>
          <cx:layoutPr>
            <cx:visibility meanLine="0" meanMarker="1" nonoutliers="0" outliers="1"/>
            <cx:statistics quartileMethod="exclusive"/>
          </cx:layoutPr>
        </cx:series>
        <cx:series layoutId="boxWhisker" uniqueId="{6E6B323D-20AC-4B55-B53D-C071053F85DC}">
          <cx:dataId val="5"/>
          <cx:layoutPr>
            <cx:visibility meanLine="0" meanMarker="1" nonoutliers="0" outliers="1"/>
            <cx:statistics quartileMethod="exclusive"/>
          </cx:layoutPr>
        </cx:series>
        <cx:series layoutId="boxWhisker" uniqueId="{2566834E-8E5F-4F80-937F-F275B591D647}">
          <cx:dataId val="6"/>
          <cx:layoutPr>
            <cx:visibility meanLine="0" meanMarker="1" nonoutliers="0" outliers="1"/>
            <cx:statistics quartileMethod="exclusive"/>
          </cx:layoutPr>
        </cx:series>
        <cx:series layoutId="boxWhisker" uniqueId="{5C05566C-AAA5-42C0-B9F6-F534EFD9213E}">
          <cx:dataId val="7"/>
          <cx:layoutPr>
            <cx:visibility meanLine="0" meanMarker="1" nonoutliers="0" outliers="1"/>
            <cx:statistics quartileMethod="exclusive"/>
          </cx:layoutPr>
        </cx:series>
        <cx:series layoutId="boxWhisker" uniqueId="{B148B452-EA4F-4E4D-ACF2-07687B439024}">
          <cx:dataId val="8"/>
          <cx:layoutPr>
            <cx:visibility meanLine="0" meanMarker="1" nonoutliers="0" outliers="1"/>
            <cx:statistics quartileMethod="exclusive"/>
          </cx:layoutPr>
        </cx:series>
        <cx:series layoutId="boxWhisker" uniqueId="{422108FD-E854-4268-8FC7-B6D1C5505F9F}">
          <cx:dataId val="9"/>
          <cx:layoutPr>
            <cx:visibility meanLine="0" meanMarker="1" nonoutliers="0" outliers="1"/>
            <cx:statistics quartileMethod="exclusive"/>
          </cx:layoutPr>
        </cx:series>
        <cx:series layoutId="boxWhisker" uniqueId="{5BD92B8B-C1B3-4589-ABC7-DFE62E7CE13D}">
          <cx:dataId val="10"/>
          <cx:layoutPr>
            <cx:visibility meanLine="0" meanMarker="1" nonoutliers="0" outliers="1"/>
            <cx:statistics quartileMethod="exclusive"/>
          </cx:layoutPr>
        </cx:series>
        <cx:series layoutId="boxWhisker" uniqueId="{491D1EA9-925E-4080-9BD2-21B926B4408B}">
          <cx:dataId val="11"/>
          <cx:layoutPr>
            <cx:visibility meanLine="0" meanMarker="1" nonoutliers="0" outliers="1"/>
            <cx:statistics quartileMethod="exclusive"/>
          </cx:layoutPr>
        </cx:series>
        <cx:series layoutId="boxWhisker" uniqueId="{8C99E8E9-EC73-46C4-A9DC-D82868167DB4}">
          <cx:dataId val="12"/>
          <cx:layoutPr>
            <cx:visibility meanLine="0" meanMarker="1" nonoutliers="0" outliers="1"/>
            <cx:statistics quartileMethod="exclusive"/>
          </cx:layoutPr>
        </cx:series>
        <cx:series layoutId="boxWhisker" uniqueId="{3D5165DC-308A-47C4-BDED-05DCD197D2D4}">
          <cx:dataId val="13"/>
          <cx:layoutPr>
            <cx:visibility meanLine="0" meanMarker="1" nonoutliers="0" outliers="1"/>
            <cx:statistics quartileMethod="exclusive"/>
          </cx:layoutPr>
        </cx:series>
        <cx:series layoutId="boxWhisker" uniqueId="{E5EAE7F1-9A5A-43D6-8E0C-A7A92FC61148}">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Transformación!$B$171:$B$333</cx:f>
        <cx:lvl ptCount="163" formatCode="Estándar">
          <cx:pt idx="0">0.24401914</cx:pt>
          <cx:pt idx="1">0.22705313999999999</cx:pt>
          <cx:pt idx="2">0.21929825</cx:pt>
          <cx:pt idx="3">0.23280423</cx:pt>
          <cx:pt idx="4">0.24183007000000001</cx:pt>
          <cx:pt idx="5">0.233000966</cx:pt>
          <cx:pt idx="6">0.18616553999999999</cx:pt>
          <cx:pt idx="7">0.20047715999999999</cx:pt>
          <cx:pt idx="8">0.21139050000000001</cx:pt>
          <cx:pt idx="9">0.23892256000000001</cx:pt>
          <cx:pt idx="10">0.29676184999999999</cx:pt>
          <cx:pt idx="11">0.22674352200000003</cx:pt>
          <cx:pt idx="12">0.23002353</cx:pt>
          <cx:pt idx="13">0.19693057</cx:pt>
          <cx:pt idx="14">0.20212546000000001</cx:pt>
          <cx:pt idx="15">0.21676089000000001</cx:pt>
          <cx:pt idx="16">0.23542355000000001</cx:pt>
          <cx:pt idx="17">0.2162528</cx:pt>
          <cx:pt idx="18">0.19683761</cx:pt>
          <cx:pt idx="19">0.16067138</cx:pt>
          <cx:pt idx="20">0.11739569</cx:pt>
          <cx:pt idx="21">0.16763750999999999</cx:pt>
          <cx:pt idx="22">0.14506466000000001</cx:pt>
          <cx:pt idx="23">0.15752136999999999</cx:pt>
          <cx:pt idx="24">0.38190271999999997</cx:pt>
          <cx:pt idx="25">0.38447547999999998</cx:pt>
          <cx:pt idx="26">0.39865049000000002</cx:pt>
          <cx:pt idx="27">0.31492850999999999</cx:pt>
          <cx:pt idx="28">0.28209288999999999</cx:pt>
          <cx:pt idx="29">0.35241001799999994</cx:pt>
          <cx:pt idx="30">0.22274355000000001</cx:pt>
          <cx:pt idx="31">0.28989668000000002</cx:pt>
          <cx:pt idx="32">0.26085217999999999</cx:pt>
          <cx:pt idx="33">0.22285885</cx:pt>
          <cx:pt idx="34">0.21682672</cx:pt>
          <cx:pt idx="35">0.24263559600000001</cx:pt>
          <cx:pt idx="36">0.32720990999999999</cx:pt>
          <cx:pt idx="37">0.30398019999999998</cx:pt>
          <cx:pt idx="38">0.27382108999999999</cx:pt>
          <cx:pt idx="39">0.29517526999999999</cx:pt>
          <cx:pt idx="40">0.22010672000000001</cx:pt>
          <cx:pt idx="41">0.28405863799999997</cx:pt>
          <cx:pt idx="42">0.095476569999999997</cx:pt>
          <cx:pt idx="43">0.16322486</cx:pt>
          <cx:pt idx="44">0.13662251</cx:pt>
          <cx:pt idx="45">0.11514899000000001</cx:pt>
          <cx:pt idx="46">0.090048400000000001</cx:pt>
          <cx:pt idx="47">0.12010426600000002</cx:pt>
          <cx:pt idx="48">0.29517694</cx:pt>
          <cx:pt idx="49">0.27612656000000002</cx:pt>
          <cx:pt idx="50">0.21004109000000001</cx:pt>
          <cx:pt idx="51">0.21814897999999999</cx:pt>
          <cx:pt idx="52">0.20766898</cx:pt>
          <cx:pt idx="53">0.24143251000000002</cx:pt>
          <cx:pt idx="54">0.088994290000000004</cx:pt>
          <cx:pt idx="55">0.16710082000000001</cx:pt>
          <cx:pt idx="56">0.1197679</cx:pt>
          <cx:pt idx="57">0.13532722999999999</cx:pt>
          <cx:pt idx="58">0.17250267999999999</cx:pt>
          <cx:pt idx="59">0.136738584</cx:pt>
          <cx:pt idx="60">0.28289152000000001</cx:pt>
          <cx:pt idx="61">0.24188709999999999</cx:pt>
          <cx:pt idx="62">0.24285264000000001</cx:pt>
          <cx:pt idx="63">0.24809149999999999</cx:pt>
          <cx:pt idx="64">0.27047090000000001</cx:pt>
          <cx:pt idx="65">0.25723873199999997</cx:pt>
          <cx:pt idx="66">0.2564535</cx:pt>
          <cx:pt idx="67">0.25393807000000002</cx:pt>
          <cx:pt idx="68">0.24310956</cx:pt>
          <cx:pt idx="69">0.21623551999999999</cx:pt>
          <cx:pt idx="70">0.26484794</cx:pt>
          <cx:pt idx="71">0.24691691800000001</cx:pt>
          <cx:pt idx="72">0</cx:pt>
          <cx:pt idx="73">0.14295557</cx:pt>
          <cx:pt idx="74">0.087311139999999995</cx:pt>
          <cx:pt idx="75">0.16330193000000001</cx:pt>
          <cx:pt idx="76">0</cx:pt>
          <cx:pt idx="77">0.078713728000000011</cx:pt>
          <cx:pt idx="78">0.24065180999999999</cx:pt>
          <cx:pt idx="79">0.28000564</cx:pt>
          <cx:pt idx="80">0.23376519000000001</cx:pt>
          <cx:pt idx="81">0.27836709999999998</cx:pt>
          <cx:pt idx="82">0.24853080999999999</cx:pt>
          <cx:pt idx="83">0.25626411000000004</cx:pt>
          <cx:pt idx="84">0.10759547</cx:pt>
          <cx:pt idx="85">0.24066770000000001</cx:pt>
          <cx:pt idx="86">0.17786813000000001</cx:pt>
          <cx:pt idx="87">0.16174591999999999</cx:pt>
          <cx:pt idx="88">0.16724526000000001</cx:pt>
          <cx:pt idx="89">0.17102449600000003</cx:pt>
          <cx:pt idx="90">0.35255694999999998</cx:pt>
          <cx:pt idx="91">0.30935903999999997</cx:pt>
          <cx:pt idx="92">0.32462929000000001</cx:pt>
          <cx:pt idx="93">0.30823908</cx:pt>
          <cx:pt idx="94">0.32158690000000001</cx:pt>
          <cx:pt idx="95">0.32327425199999998</cx:pt>
          <cx:pt idx="96">0.10567049000000001</cx:pt>
          <cx:pt idx="97">0</cx:pt>
          <cx:pt idx="98">0.087377579999999996</cx:pt>
          <cx:pt idx="99">0</cx:pt>
          <cx:pt idx="100">0</cx:pt>
          <cx:pt idx="101">0.038609614</cx:pt>
          <cx:pt idx="102">0.22909704</cx:pt>
          <cx:pt idx="103">0.27409824999999999</cx:pt>
          <cx:pt idx="104">0.21271145999999999</cx:pt>
          <cx:pt idx="105">0.26003588999999999</cx:pt>
          <cx:pt idx="106">0.24382191</cx:pt>
          <cx:pt idx="107">0.24395291000000002</cx:pt>
          <cx:pt idx="108">0.35847888999999999</cx:pt>
          <cx:pt idx="109">0.38512937000000003</cx:pt>
          <cx:pt idx="110">0.35248141</cx:pt>
          <cx:pt idx="111">0.34954979000000003</cx:pt>
          <cx:pt idx="112">0.37804689000000002</cx:pt>
          <cx:pt idx="113">0.36473727</cx:pt>
          <cx:pt idx="114">0.30808533999999999</cx:pt>
          <cx:pt idx="115">0.29231116000000001</cx:pt>
          <cx:pt idx="116">0.31843262</cx:pt>
          <cx:pt idx="117">0.40435728999999998</cx:pt>
          <cx:pt idx="118">0.31617450000000002</cx:pt>
          <cx:pt idx="119">0.32787218200000001</cx:pt>
          <cx:pt idx="120">0.37129975999999998</cx:pt>
          <cx:pt idx="121">0.35595078000000002</cx:pt>
          <cx:pt idx="122">0.40250658</cx:pt>
          <cx:pt idx="123">0.31325835000000002</cx:pt>
          <cx:pt idx="124">0.29224924000000002</cx:pt>
          <cx:pt idx="125">0.34705294200000003</cx:pt>
          <cx:pt idx="126">0.39827353999999998</cx:pt>
          <cx:pt idx="127">0.33168175</cx:pt>
          <cx:pt idx="128">0.34661215000000001</cx:pt>
          <cx:pt idx="129">0.31497505999999997</cx:pt>
          <cx:pt idx="130">0.38835520000000001</cx:pt>
          <cx:pt idx="131">0.35597953999999998</cx:pt>
          <cx:pt idx="132">0.30572364000000002</cx:pt>
          <cx:pt idx="133">0.35852908</cx:pt>
          <cx:pt idx="134">0.39341172000000002</cx:pt>
          <cx:pt idx="135">0.40262300000000001</cx:pt>
          <cx:pt idx="136">0.33722475000000002</cx:pt>
          <cx:pt idx="137">0.35950243799999998</cx:pt>
          <cx:pt idx="138">0.18481275999999999</cx:pt>
          <cx:pt idx="139">0.15050135000000001</cx:pt>
          <cx:pt idx="140">0.17077511000000001</cx:pt>
          <cx:pt idx="141">0.20393093000000001</cx:pt>
          <cx:pt idx="142">0.12200123</cx:pt>
          <cx:pt idx="143">0.16640427600000002</cx:pt>
          <cx:pt idx="144">0.21397888000000001</cx:pt>
          <cx:pt idx="145">0.21858996999999999</cx:pt>
          <cx:pt idx="146">0.19220108</cx:pt>
          <cx:pt idx="147">0.21720497999999999</cx:pt>
          <cx:pt idx="148">0.22831092</cx:pt>
          <cx:pt idx="149">0.21405716599999999</cx:pt>
          <cx:pt idx="150">0.37091212000000001</cx:pt>
          <cx:pt idx="151">0.19152194</cx:pt>
          <cx:pt idx="152">0.39237935000000002</cx:pt>
          <cx:pt idx="153">0.33360538000000001</cx:pt>
          <cx:pt idx="154">0.21190571999999999</cx:pt>
          <cx:pt idx="155">0.30006490200000002</cx:pt>
          <cx:pt idx="156">0.30865049</cx:pt>
          <cx:pt idx="157">0.19357853</cx:pt>
          <cx:pt idx="158">0.19972877999999999</cx:pt>
          <cx:pt idx="159">0.25111903000000002</cx:pt>
          <cx:pt idx="160">0.23944399999999999</cx:pt>
          <cx:pt idx="161">0.23850416599999996</cx:pt>
          <cx:pt idx="162">0.24078029303703705</cx:pt>
        </cx:lvl>
      </cx:numDim>
    </cx:data>
    <cx:data id="1">
      <cx:numDim type="val">
        <cx:f>Transformación!$C$171:$C$333</cx:f>
        <cx:lvl ptCount="163" formatCode="Estándar">
          <cx:pt idx="0">0.27914109999999998</cx:pt>
          <cx:pt idx="1">0.25634518000000001</cx:pt>
          <cx:pt idx="2">0.28739003000000002</cx:pt>
          <cx:pt idx="3">0.26109661000000001</cx:pt>
          <cx:pt idx="4">0.27683616</cx:pt>
          <cx:pt idx="5">0.272161816</cx:pt>
          <cx:pt idx="6">0.18143107</cx:pt>
          <cx:pt idx="7">0.20346465</cx:pt>
          <cx:pt idx="8">0.18528451000000001</cx:pt>
          <cx:pt idx="9">0.27161163999999999</cx:pt>
          <cx:pt idx="10">0.22922812000000001</cx:pt>
          <cx:pt idx="11">0.21420399799999998</cx:pt>
          <cx:pt idx="12">0</cx:pt>
          <cx:pt idx="13">0</cx:pt>
          <cx:pt idx="14">0</cx:pt>
          <cx:pt idx="15">0</cx:pt>
          <cx:pt idx="16">0</cx:pt>
          <cx:pt idx="17">0</cx:pt>
          <cx:pt idx="18">0.11752703</cx:pt>
          <cx:pt idx="19">0.17168843</cx:pt>
          <cx:pt idx="20">0.20139602000000001</cx:pt>
          <cx:pt idx="21">0.10706023000000001</cx:pt>
          <cx:pt idx="22">0.11827831</cx:pt>
          <cx:pt idx="23">0.14319000399999998</cx:pt>
          <cx:pt idx="24">0</cx:pt>
          <cx:pt idx="25">0</cx:pt>
          <cx:pt idx="26">0</cx:pt>
          <cx:pt idx="27">0</cx:pt>
          <cx:pt idx="28">0</cx:pt>
          <cx:pt idx="29">0</cx:pt>
          <cx:pt idx="30">0.20188233</cx:pt>
          <cx:pt idx="31">0.26278565999999998</cx:pt>
          <cx:pt idx="32">0.28027415999999999</cx:pt>
          <cx:pt idx="33">0.21864961999999999</cx:pt>
          <cx:pt idx="34">0.25758529000000002</cx:pt>
          <cx:pt idx="35">0.24423541200000001</cx:pt>
          <cx:pt idx="36">0.21486821</cx:pt>
          <cx:pt idx="37">0.22413159999999999</cx:pt>
          <cx:pt idx="38">0.35174853</cx:pt>
          <cx:pt idx="39">0.31409458000000001</cx:pt>
          <cx:pt idx="40">0.34932000000000002</cx:pt>
          <cx:pt idx="41">0.29083258400000001</cx:pt>
          <cx:pt idx="42">0.11463714</cx:pt>
          <cx:pt idx="43">0.080858260000000001</cx:pt>
          <cx:pt idx="44">0.059373090000000003</cx:pt>
          <cx:pt idx="45">0.082684240000000006</cx:pt>
          <cx:pt idx="46">0.079862749999999996</cx:pt>
          <cx:pt idx="47">0.083483096000000007</cx:pt>
          <cx:pt idx="48">0</cx:pt>
          <cx:pt idx="49">0</cx:pt>
          <cx:pt idx="50">0</cx:pt>
          <cx:pt idx="51">0</cx:pt>
          <cx:pt idx="52">0</cx:pt>
          <cx:pt idx="53">0</cx:pt>
          <cx:pt idx="54">0.15791590999999999</cx:pt>
          <cx:pt idx="55">0.18054298999999999</cx:pt>
          <cx:pt idx="56">0.12951144000000001</cx:pt>
          <cx:pt idx="57">0.14901544999999999</cx:pt>
          <cx:pt idx="58">0.083478120000000003</cx:pt>
          <cx:pt idx="59">0.140092782</cx:pt>
          <cx:pt idx="60">0</cx:pt>
          <cx:pt idx="61">0</cx:pt>
          <cx:pt idx="62">0</cx:pt>
          <cx:pt idx="63">0</cx:pt>
          <cx:pt idx="64">0</cx:pt>
          <cx:pt idx="65">0</cx:pt>
          <cx:pt idx="66">0.21737893999999999</cx:pt>
          <cx:pt idx="67">0.21810167999999999</cx:pt>
          <cx:pt idx="68">0.26109208</cx:pt>
          <cx:pt idx="69">0.24691461000000001</cx:pt>
          <cx:pt idx="70">0.21323990000000001</cx:pt>
          <cx:pt idx="71">0.23134544199999998</cx:pt>
          <cx:pt idx="72">0.11694156</cx:pt>
          <cx:pt idx="73">0</cx:pt>
          <cx:pt idx="74">0.12756398999999999</cx:pt>
          <cx:pt idx="75">0.050772579999999998</cx:pt>
          <cx:pt idx="76">0.073536829999999997</cx:pt>
          <cx:pt idx="77">0.073762991999999999</cx:pt>
          <cx:pt idx="78">0</cx:pt>
          <cx:pt idx="79">0</cx:pt>
          <cx:pt idx="80">0</cx:pt>
          <cx:pt idx="81">0</cx:pt>
          <cx:pt idx="82">0</cx:pt>
          <cx:pt idx="83">0</cx:pt>
          <cx:pt idx="84">0.19954760999999999</cx:pt>
          <cx:pt idx="85">0.15891047</cx:pt>
          <cx:pt idx="86">0.29485687999999999</cx:pt>
          <cx:pt idx="87">0.29217949999999998</cx:pt>
          <cx:pt idx="88">0.23504332999999999</cx:pt>
          <cx:pt idx="89">0.23610755799999997</cx:pt>
          <cx:pt idx="90">0.34812022999999997</cx:pt>
          <cx:pt idx="91">0.22919336000000001</cx:pt>
          <cx:pt idx="92">0.21835362</cx:pt>
          <cx:pt idx="93">0.21919442</cx:pt>
          <cx:pt idx="94">0.22339418</cx:pt>
          <cx:pt idx="95">0.24765116200000001</cx:pt>
          <cx:pt idx="96">0.091915490000000002</cx:pt>
          <cx:pt idx="97">0.089758599999999994</cx:pt>
          <cx:pt idx="98">0.11531429</cx:pt>
          <cx:pt idx="99">0.11426799999999999</cx:pt>
          <cx:pt idx="100">0.057066140000000001</cx:pt>
          <cx:pt idx="101">0.093664503999999996</cx:pt>
          <cx:pt idx="102">0.27191304999999999</cx:pt>
          <cx:pt idx="103">0.31976101000000001</cx:pt>
          <cx:pt idx="104">0.25998371999999997</cx:pt>
          <cx:pt idx="105">0.31884441000000002</cx:pt>
          <cx:pt idx="106">0.30207192999999999</cx:pt>
          <cx:pt idx="107">0.29451482400000001</cx:pt>
          <cx:pt idx="108">0</cx:pt>
          <cx:pt idx="109">0</cx:pt>
          <cx:pt idx="110">0</cx:pt>
          <cx:pt idx="111">0</cx:pt>
          <cx:pt idx="112">0</cx:pt>
          <cx:pt idx="113">0</cx:pt>
          <cx:pt idx="114">0.34818748999999999</cx:pt>
          <cx:pt idx="115">0.33352393000000002</cx:pt>
          <cx:pt idx="116">0.32173067</cx:pt>
          <cx:pt idx="117">0.30524763999999999</cx:pt>
          <cx:pt idx="118">0.25040711999999998</cx:pt>
          <cx:pt idx="119">0.31181936999999998</cx:pt>
          <cx:pt idx="120">0</cx:pt>
          <cx:pt idx="121">0</cx:pt>
          <cx:pt idx="122">0</cx:pt>
          <cx:pt idx="123">0</cx:pt>
          <cx:pt idx="124">0</cx:pt>
          <cx:pt idx="125">0</cx:pt>
          <cx:pt idx="126">0</cx:pt>
          <cx:pt idx="127">0</cx:pt>
          <cx:pt idx="128">0</cx:pt>
          <cx:pt idx="129">0</cx:pt>
          <cx:pt idx="130">0</cx:pt>
          <cx:pt idx="131">0</cx:pt>
          <cx:pt idx="132">0.34029317999999997</cx:pt>
          <cx:pt idx="133">0.32397754000000001</cx:pt>
          <cx:pt idx="134">0.30030143999999998</cx:pt>
          <cx:pt idx="135">0.31419983000000001</cx:pt>
          <cx:pt idx="136">0.32274423000000002</cx:pt>
          <cx:pt idx="137">0.32030324399999999</cx:pt>
          <cx:pt idx="138">0.18819437999999999</cx:pt>
          <cx:pt idx="139">0.14848958000000001</cx:pt>
          <cx:pt idx="140">0.11660911</cx:pt>
          <cx:pt idx="141">0.14271053</cx:pt>
          <cx:pt idx="142">0.10948217</cx:pt>
          <cx:pt idx="143">0.141097154</cx:pt>
          <cx:pt idx="144">0</cx:pt>
          <cx:pt idx="145">0</cx:pt>
          <cx:pt idx="146">0</cx:pt>
          <cx:pt idx="147">0</cx:pt>
          <cx:pt idx="148">0</cx:pt>
          <cx:pt idx="149">0</cx:pt>
          <cx:pt idx="150">0.26593784999999998</cx:pt>
          <cx:pt idx="151">0.25545527000000001</cx:pt>
          <cx:pt idx="152">0.32818888000000002</cx:pt>
          <cx:pt idx="153">0.40608074</cx:pt>
          <cx:pt idx="154">0.20831226999999999</cx:pt>
          <cx:pt idx="155">0.29279500199999997</cx:pt>
          <cx:pt idx="156">0</cx:pt>
          <cx:pt idx="157">0</cx:pt>
          <cx:pt idx="158">0</cx:pt>
          <cx:pt idx="159">0</cx:pt>
          <cx:pt idx="160">0</cx:pt>
          <cx:pt idx="161">0</cx:pt>
          <cx:pt idx="162">0.13449114607407409</cx:pt>
        </cx:lvl>
      </cx:numDim>
    </cx:data>
    <cx:data id="2">
      <cx:numDim type="val">
        <cx:f>Transformación!$D$171:$D$333</cx:f>
        <cx:lvl ptCount="163" formatCode="Estándar">
          <cx:pt idx="0">0.27027026999999998</cx:pt>
          <cx:pt idx="1">0.26016260000000002</cx:pt>
          <cx:pt idx="2">0.22875817000000001</cx:pt>
          <cx:pt idx="3">0.23741007</cx:pt>
          <cx:pt idx="4">0.30303029999999997</cx:pt>
          <cx:pt idx="5">0.25992628200000001</cx:pt>
          <cx:pt idx="6">0.1889229</cx:pt>
          <cx:pt idx="7">0.21687265</cx:pt>
          <cx:pt idx="8">0.25546023000000001</cx:pt>
          <cx:pt idx="9">0.23077602999999999</cx:pt>
          <cx:pt idx="10">0.21025699</cx:pt>
          <cx:pt idx="11">0.22045776000000003</cx:pt>
          <cx:pt idx="12">0</cx:pt>
          <cx:pt idx="13">0</cx:pt>
          <cx:pt idx="14">0</cx:pt>
          <cx:pt idx="15">0</cx:pt>
          <cx:pt idx="16">0</cx:pt>
          <cx:pt idx="17">0</cx:pt>
          <cx:pt idx="18">0.20562431</cx:pt>
          <cx:pt idx="19">0.14557930999999999</cx:pt>
          <cx:pt idx="20">0.10105784</cx:pt>
          <cx:pt idx="21">0.11445105</cx:pt>
          <cx:pt idx="22">0.11521697</cx:pt>
          <cx:pt idx="23">0.13638589600000001</cx:pt>
          <cx:pt idx="24">0</cx:pt>
          <cx:pt idx="25">0</cx:pt>
          <cx:pt idx="26">0</cx:pt>
          <cx:pt idx="27">0</cx:pt>
          <cx:pt idx="28">0</cx:pt>
          <cx:pt idx="29">0</cx:pt>
          <cx:pt idx="30">0.24298127</cx:pt>
          <cx:pt idx="31">0.25356513000000003</cx:pt>
          <cx:pt idx="32">0.23498436</cx:pt>
          <cx:pt idx="33">0.23526833999999999</cx:pt>
          <cx:pt idx="34">0.27917866000000002</cx:pt>
          <cx:pt idx="35">0.24919555200000004</cx:pt>
          <cx:pt idx="36">0.30889283000000001</cx:pt>
          <cx:pt idx="37">0.28233281999999998</cx:pt>
          <cx:pt idx="38">0.37268974999999999</cx:pt>
          <cx:pt idx="39">0.32050648999999998</cx:pt>
          <cx:pt idx="40">0.30045455999999998</cx:pt>
          <cx:pt idx="41">0.31697528999999997</cx:pt>
          <cx:pt idx="42">0.15824094</cx:pt>
          <cx:pt idx="43">0.13513565</cx:pt>
          <cx:pt idx="44">0.15826313</cx:pt>
          <cx:pt idx="45">0.13312479999999999</cx:pt>
          <cx:pt idx="46">0.14099645999999999</cx:pt>
          <cx:pt idx="47">0.14515219600000001</cx:pt>
          <cx:pt idx="48">0</cx:pt>
          <cx:pt idx="49">0</cx:pt>
          <cx:pt idx="50">0</cx:pt>
          <cx:pt idx="51">0</cx:pt>
          <cx:pt idx="52">0</cx:pt>
          <cx:pt idx="53">0</cx:pt>
          <cx:pt idx="54">0.15744184999999999</cx:pt>
          <cx:pt idx="55">0.070120180000000004</cx:pt>
          <cx:pt idx="56">0.13502193000000001</cx:pt>
          <cx:pt idx="57">0.18149839000000001</cx:pt>
          <cx:pt idx="58">0.10767088</cx:pt>
          <cx:pt idx="59">0.13035064600000001</cx:pt>
          <cx:pt idx="60">0</cx:pt>
          <cx:pt idx="61">0</cx:pt>
          <cx:pt idx="62">0</cx:pt>
          <cx:pt idx="63">0</cx:pt>
          <cx:pt idx="64">0</cx:pt>
          <cx:pt idx="65">0</cx:pt>
          <cx:pt idx="66">0.21839322</cx:pt>
          <cx:pt idx="67">0.26638315000000001</cx:pt>
          <cx:pt idx="68">0.26433611000000001</cx:pt>
          <cx:pt idx="69">0.25621481000000002</cx:pt>
          <cx:pt idx="70">0.23546199000000001</cx:pt>
          <cx:pt idx="71">0.24815785600000001</cx:pt>
          <cx:pt idx="72">0.072873540000000001</cx:pt>
          <cx:pt idx="73">0.12714470999999999</cx:pt>
          <cx:pt idx="74">0.14785491000000001</cx:pt>
          <cx:pt idx="75">0.092717430000000003</cx:pt>
          <cx:pt idx="76">0.12258458999999999</cx:pt>
          <cx:pt idx="77">0.11263503599999999</cx:pt>
          <cx:pt idx="78">0</cx:pt>
          <cx:pt idx="79">0</cx:pt>
          <cx:pt idx="80">0</cx:pt>
          <cx:pt idx="81">0</cx:pt>
          <cx:pt idx="82">0</cx:pt>
          <cx:pt idx="83">0</cx:pt>
          <cx:pt idx="84">0.25828564999999998</cx:pt>
          <cx:pt idx="85">0.27062720000000001</cx:pt>
          <cx:pt idx="86">0.26912391000000002</cx:pt>
          <cx:pt idx="87">0.29586175999999997</cx:pt>
          <cx:pt idx="88">0.14487390999999999</cx:pt>
          <cx:pt idx="89">0.247754486</cx:pt>
          <cx:pt idx="90">0.22298728000000001</cx:pt>
          <cx:pt idx="91">0</cx:pt>
          <cx:pt idx="92">0.22790867000000001</cx:pt>
          <cx:pt idx="93">0.34120762999999998</cx:pt>
          <cx:pt idx="94">0.20972504</cx:pt>
          <cx:pt idx="95">0.200365724</cx:pt>
          <cx:pt idx="96">0</cx:pt>
          <cx:pt idx="97">0.06511836</cx:pt>
          <cx:pt idx="98">0.079559820000000003</cx:pt>
          <cx:pt idx="99">0.072244509999999998</cx:pt>
          <cx:pt idx="100">0.10972700000000001</cx:pt>
          <cx:pt idx="101">0.065329938000000004</cx:pt>
          <cx:pt idx="102">0.27722353</cx:pt>
          <cx:pt idx="103">0.26837620000000001</cx:pt>
          <cx:pt idx="104">0.30492045000000001</cx:pt>
          <cx:pt idx="105">0.20343973000000001</cx:pt>
          <cx:pt idx="106">0.29716769999999998</cx:pt>
          <cx:pt idx="107">0.27022552199999994</cx:pt>
          <cx:pt idx="108">0</cx:pt>
          <cx:pt idx="109">0</cx:pt>
          <cx:pt idx="110">0</cx:pt>
          <cx:pt idx="111">0</cx:pt>
          <cx:pt idx="112">0</cx:pt>
          <cx:pt idx="113">0</cx:pt>
          <cx:pt idx="114">0.35010531</cx:pt>
          <cx:pt idx="115">0.26988036999999998</cx:pt>
          <cx:pt idx="116">0.29503525000000003</cx:pt>
          <cx:pt idx="117">0.25228469999999997</cx:pt>
          <cx:pt idx="118">0.27114924000000001</cx:pt>
          <cx:pt idx="119">0.28769097399999999</cx:pt>
          <cx:pt idx="120">0</cx:pt>
          <cx:pt idx="121">0</cx:pt>
          <cx:pt idx="122">0</cx:pt>
          <cx:pt idx="123">0</cx:pt>
          <cx:pt idx="124">0</cx:pt>
          <cx:pt idx="125">0</cx:pt>
          <cx:pt idx="126">0</cx:pt>
          <cx:pt idx="127">0</cx:pt>
          <cx:pt idx="128">0</cx:pt>
          <cx:pt idx="129">0</cx:pt>
          <cx:pt idx="130">0</cx:pt>
          <cx:pt idx="131">0</cx:pt>
          <cx:pt idx="132">0.30826460999999999</cx:pt>
          <cx:pt idx="133">0.31862537000000002</cx:pt>
          <cx:pt idx="134">0.3169459</cx:pt>
          <cx:pt idx="135">0.31164911000000001</cx:pt>
          <cx:pt idx="136">0.34934362000000002</cx:pt>
          <cx:pt idx="137">0.32096572200000001</cx:pt>
          <cx:pt idx="138">0.18891567000000001</cx:pt>
          <cx:pt idx="139">0.12598625999999999</cx:pt>
          <cx:pt idx="140">0.19559261999999999</cx:pt>
          <cx:pt idx="141">0.17369203</cx:pt>
          <cx:pt idx="142">0.094187140000000003</cx:pt>
          <cx:pt idx="143">0.155674744</cx:pt>
          <cx:pt idx="144">0</cx:pt>
          <cx:pt idx="145">0</cx:pt>
          <cx:pt idx="146">0</cx:pt>
          <cx:pt idx="147">0</cx:pt>
          <cx:pt idx="148">0</cx:pt>
          <cx:pt idx="149">0</cx:pt>
          <cx:pt idx="150">0.22439445</cx:pt>
          <cx:pt idx="151">0.31034794999999998</cx:pt>
          <cx:pt idx="152">0.21340956</cx:pt>
          <cx:pt idx="153">0.28887552999999999</cx:pt>
          <cx:pt idx="154">0.38334045999999999</cx:pt>
          <cx:pt idx="155">0.28407358999999993</cx:pt>
          <cx:pt idx="156">0</cx:pt>
          <cx:pt idx="157">0</cx:pt>
          <cx:pt idx="158">0</cx:pt>
          <cx:pt idx="159">0</cx:pt>
          <cx:pt idx="160">0</cx:pt>
          <cx:pt idx="161">0</cx:pt>
          <cx:pt idx="162">0.13523397088888889</cx:pt>
        </cx:lvl>
      </cx:numDim>
    </cx:data>
    <cx:data id="3">
      <cx:numDim type="val">
        <cx:f>Transformación!$E$171:$E$333</cx:f>
        <cx:lvl ptCount="163" formatCode="Estándar">
          <cx:pt idx="0">0.30177514999999999</cx:pt>
          <cx:pt idx="1">0.36241611000000001</cx:pt>
          <cx:pt idx="2">0.25698324</cx:pt>
          <cx:pt idx="3">0.32352941000000002</cx:pt>
          <cx:pt idx="4">0.24365481999999999</cx:pt>
          <cx:pt idx="5">0.29767174600000001</cx:pt>
          <cx:pt idx="6">0.26289741</cx:pt>
          <cx:pt idx="7">0.21761923999999999</cx:pt>
          <cx:pt idx="8">0.18518855000000001</cx:pt>
          <cx:pt idx="9">0.22567201000000001</cx:pt>
          <cx:pt idx="10">0.28564675</cx:pt>
          <cx:pt idx="11">0.23540479200000003</cx:pt>
          <cx:pt idx="12">0</cx:pt>
          <cx:pt idx="13">0</cx:pt>
          <cx:pt idx="14">0</cx:pt>
          <cx:pt idx="15">0</cx:pt>
          <cx:pt idx="16">0</cx:pt>
          <cx:pt idx="17">0</cx:pt>
          <cx:pt idx="18">0.18309350999999999</cx:pt>
          <cx:pt idx="19">0.16210361000000001</cx:pt>
          <cx:pt idx="20">0.14551863000000001</cx:pt>
          <cx:pt idx="21">0.15924426999999999</cx:pt>
          <cx:pt idx="22">0.20466612000000001</cx:pt>
          <cx:pt idx="23">0.17092522799999998</cx:pt>
          <cx:pt idx="24">0</cx:pt>
          <cx:pt idx="25">0</cx:pt>
          <cx:pt idx="26">0</cx:pt>
          <cx:pt idx="27">0</cx:pt>
          <cx:pt idx="28">0</cx:pt>
          <cx:pt idx="29">0</cx:pt>
          <cx:pt idx="30">0.29412922000000002</cx:pt>
          <cx:pt idx="31">0.22824277000000001</cx:pt>
          <cx:pt idx="32">0.29390922000000003</cx:pt>
          <cx:pt idx="33">0.25723135000000003</cx:pt>
          <cx:pt idx="34">0.26624125999999998</cx:pt>
          <cx:pt idx="35">0.26795076400000001</cx:pt>
          <cx:pt idx="36">0.37651437999999998</cx:pt>
          <cx:pt idx="37">0.2727502</cx:pt>
          <cx:pt idx="38">0.37690202</cx:pt>
          <cx:pt idx="39">0.21604643000000001</cx:pt>
          <cx:pt idx="40">0.20054696</cx:pt>
          <cx:pt idx="41">0.28855199800000003</cx:pt>
          <cx:pt idx="42">0.095489190000000002</cx:pt>
          <cx:pt idx="43">0.062949900000000003</cx:pt>
          <cx:pt idx="44">0.1384773</cx:pt>
          <cx:pt idx="45">0.13218197000000001</cx:pt>
          <cx:pt idx="46">0.062993839999999995</cx:pt>
          <cx:pt idx="47">0.098418439999999996</cx:pt>
          <cx:pt idx="48">0</cx:pt>
          <cx:pt idx="49">0</cx:pt>
          <cx:pt idx="50">0</cx:pt>
          <cx:pt idx="51">0</cx:pt>
          <cx:pt idx="52">0</cx:pt>
          <cx:pt idx="53">0</cx:pt>
          <cx:pt idx="54">0.14105773999999999</cx:pt>
          <cx:pt idx="55">0.073000979999999993</cx:pt>
          <cx:pt idx="56">0.14165388000000001</cx:pt>
          <cx:pt idx="57">0.10336995</cx:pt>
          <cx:pt idx="58">0.073613200000000004</cx:pt>
          <cx:pt idx="59">0.10653915</cx:pt>
          <cx:pt idx="60">0</cx:pt>
          <cx:pt idx="61">0</cx:pt>
          <cx:pt idx="62">0</cx:pt>
          <cx:pt idx="63">0</cx:pt>
          <cx:pt idx="64">0</cx:pt>
          <cx:pt idx="65">0</cx:pt>
          <cx:pt idx="66">0.20772450000000001</cx:pt>
          <cx:pt idx="67">0.22355323999999999</cx:pt>
          <cx:pt idx="68">0.25794579000000001</cx:pt>
          <cx:pt idx="69">0.20575798000000001</cx:pt>
          <cx:pt idx="70">0.22216082000000001</cx:pt>
          <cx:pt idx="71">0.22342846600000002</cx:pt>
          <cx:pt idx="72">0.03529028</cx:pt>
          <cx:pt idx="73">0.15738028000000001</cx:pt>
          <cx:pt idx="74">0</cx:pt>
          <cx:pt idx="75">0.090148300000000001</cx:pt>
          <cx:pt idx="76">0</cx:pt>
          <cx:pt idx="77">0.056563771999999998</cx:pt>
          <cx:pt idx="78">0</cx:pt>
          <cx:pt idx="79">0</cx:pt>
          <cx:pt idx="80">0</cx:pt>
          <cx:pt idx="81">0</cx:pt>
          <cx:pt idx="82">0</cx:pt>
          <cx:pt idx="83">0</cx:pt>
          <cx:pt idx="84">0.15098906000000001</cx:pt>
          <cx:pt idx="85">0.28499282999999997</cx:pt>
          <cx:pt idx="86">0.26957115999999998</cx:pt>
          <cx:pt idx="87">0.14969299</cx:pt>
          <cx:pt idx="88">0.18864360999999999</cx:pt>
          <cx:pt idx="89">0.20877793000000003</cx:pt>
          <cx:pt idx="90">0.26533363999999998</cx:pt>
          <cx:pt idx="91">0.21680136</cx:pt>
          <cx:pt idx="92">0.2214865</cx:pt>
          <cx:pt idx="93">0.22979537</cx:pt>
          <cx:pt idx="94">0.20456669</cx:pt>
          <cx:pt idx="95">0.22759671200000003</cx:pt>
          <cx:pt idx="96">0.11134628000000001</cx:pt>
          <cx:pt idx="97">0.087454649999999995</cx:pt>
          <cx:pt idx="98">0.07784017</cx:pt>
          <cx:pt idx="99">0.090744660000000005</cx:pt>
          <cx:pt idx="100">0.10133755</cx:pt>
          <cx:pt idx="101">0.093744662000000006</cx:pt>
          <cx:pt idx="102">0.22537393</cx:pt>
          <cx:pt idx="103">0.21462418</cx:pt>
          <cx:pt idx="104">0.24600955999999999</cx:pt>
          <cx:pt idx="105">0.31067433</cx:pt>
          <cx:pt idx="106">0.20673034000000001</cx:pt>
          <cx:pt idx="107">0.24068246799999998</cx:pt>
          <cx:pt idx="108">0</cx:pt>
          <cx:pt idx="109">0</cx:pt>
          <cx:pt idx="110">0</cx:pt>
          <cx:pt idx="111">0</cx:pt>
          <cx:pt idx="112">0</cx:pt>
          <cx:pt idx="113">0</cx:pt>
          <cx:pt idx="114">0.30525659999999999</cx:pt>
          <cx:pt idx="115">0.34304474000000001</cx:pt>
          <cx:pt idx="116">0.38267845</cx:pt>
          <cx:pt idx="117">0.27271904000000002</cx:pt>
          <cx:pt idx="118">0.37541827</cx:pt>
          <cx:pt idx="119">0.33582341999999998</cx:pt>
          <cx:pt idx="120">0</cx:pt>
          <cx:pt idx="121">0</cx:pt>
          <cx:pt idx="122">0</cx:pt>
          <cx:pt idx="123">0</cx:pt>
          <cx:pt idx="124">0</cx:pt>
          <cx:pt idx="125">0</cx:pt>
          <cx:pt idx="126">0</cx:pt>
          <cx:pt idx="127">0</cx:pt>
          <cx:pt idx="128">0</cx:pt>
          <cx:pt idx="129">0</cx:pt>
          <cx:pt idx="130">0</cx:pt>
          <cx:pt idx="131">0</cx:pt>
          <cx:pt idx="132">0.31915977000000001</cx:pt>
          <cx:pt idx="133">0.30605976000000001</cx:pt>
          <cx:pt idx="134">0.37416517999999999</cx:pt>
          <cx:pt idx="135">0.37650813</cx:pt>
          <cx:pt idx="136">0.30801500999999998</cx:pt>
          <cx:pt idx="137">0.33678157000000003</cx:pt>
          <cx:pt idx="138">0.21086917999999999</cx:pt>
          <cx:pt idx="139">0.12147467000000001</cx:pt>
          <cx:pt idx="140">0.19726922999999999</cx:pt>
          <cx:pt idx="141">0.19847118</cx:pt>
          <cx:pt idx="142">0.20419862999999999</cx:pt>
          <cx:pt idx="143">0.18645657799999998</cx:pt>
          <cx:pt idx="144">0</cx:pt>
          <cx:pt idx="145">0</cx:pt>
          <cx:pt idx="146">0</cx:pt>
          <cx:pt idx="147">0</cx:pt>
          <cx:pt idx="148">0</cx:pt>
          <cx:pt idx="149">0</cx:pt>
          <cx:pt idx="150">0.19131224999999999</cx:pt>
          <cx:pt idx="151">0.40618535</cx:pt>
          <cx:pt idx="152">0.35889166</cx:pt>
          <cx:pt idx="153">0.24565777</cx:pt>
          <cx:pt idx="154">0.32602063999999997</cx:pt>
          <cx:pt idx="155">0.30561353400000002</cx:pt>
          <cx:pt idx="156">0</cx:pt>
          <cx:pt idx="157">0</cx:pt>
          <cx:pt idx="158">0</cx:pt>
          <cx:pt idx="159">0</cx:pt>
          <cx:pt idx="160">0</cx:pt>
          <cx:pt idx="161">0</cx:pt>
          <cx:pt idx="162">0.13633078629629633</cx:pt>
        </cx:lvl>
      </cx:numDim>
    </cx:data>
    <cx:data id="4">
      <cx:numDim type="val">
        <cx:f>Transformación!$F$171:$F$333</cx:f>
        <cx:lvl ptCount="163" formatCode="Estándar">
          <cx:pt idx="0">0.2345679</cx:pt>
          <cx:pt idx="1">0.30496454000000001</cx:pt>
          <cx:pt idx="2">0.42477875999999998</cx:pt>
          <cx:pt idx="3">0.28143712999999998</cx:pt>
          <cx:pt idx="4">0.24827585999999999</cx:pt>
          <cx:pt idx="5">0.29880483800000002</cx:pt>
          <cx:pt idx="6">0.29844308000000003</cx:pt>
          <cx:pt idx="7">0.16025697</cx:pt>
          <cx:pt idx="8">0.29986204</cx:pt>
          <cx:pt idx="9">0.29561183000000002</cx:pt>
          <cx:pt idx="10">0.30092432000000002</cx:pt>
          <cx:pt idx="11">0.27101964800000006</cx:pt>
          <cx:pt idx="12">0</cx:pt>
          <cx:pt idx="13">0</cx:pt>
          <cx:pt idx="14">0</cx:pt>
          <cx:pt idx="15">0</cx:pt>
          <cx:pt idx="16">0</cx:pt>
          <cx:pt idx="17">0</cx:pt>
          <cx:pt idx="18">0.19495024</cx:pt>
          <cx:pt idx="19">0.11017108</cx:pt>
          <cx:pt idx="20">0.18332297</cx:pt>
          <cx:pt idx="21">0.15515809</cx:pt>
          <cx:pt idx="22">0.16579689</cx:pt>
          <cx:pt idx="23">0.16187985399999999</cx:pt>
          <cx:pt idx="24">0</cx:pt>
          <cx:pt idx="25">0</cx:pt>
          <cx:pt idx="26">0</cx:pt>
          <cx:pt idx="27">0</cx:pt>
          <cx:pt idx="28">0</cx:pt>
          <cx:pt idx="29">0</cx:pt>
          <cx:pt idx="30">0.30570177999999998</cx:pt>
          <cx:pt idx="31">0.20206038000000001</cx:pt>
          <cx:pt idx="32">0.23978506999999999</cx:pt>
          <cx:pt idx="33">0.27077641000000002</cx:pt>
          <cx:pt idx="34">0.27734994000000002</cx:pt>
          <cx:pt idx="35">0.25913471599999999</cx:pt>
          <cx:pt idx="36">0.28457558999999999</cx:pt>
          <cx:pt idx="37">0.26523875000000002</cx:pt>
          <cx:pt idx="38">0.20141353000000001</cx:pt>
          <cx:pt idx="39">0.20024691</cx:pt>
          <cx:pt idx="40">0.28446379999999999</cx:pt>
          <cx:pt idx="41">0.24718771599999995</cx:pt>
          <cx:pt idx="42">0.064576540000000002</cx:pt>
          <cx:pt idx="43">0.13482764</cx:pt>
          <cx:pt idx="44">0.13697735999999999</cx:pt>
          <cx:pt idx="45">0.13942071</cx:pt>
          <cx:pt idx="46">0.15276730999999999</cx:pt>
          <cx:pt idx="47">0.12571391199999998</cx:pt>
          <cx:pt idx="48">0</cx:pt>
          <cx:pt idx="49">0</cx:pt>
          <cx:pt idx="50">0</cx:pt>
          <cx:pt idx="51">0</cx:pt>
          <cx:pt idx="52">0</cx:pt>
          <cx:pt idx="53">0</cx:pt>
          <cx:pt idx="54">0.18568828000000001</cx:pt>
          <cx:pt idx="55">0.12906698999999999</cx:pt>
          <cx:pt idx="56">0.073860060000000005</cx:pt>
          <cx:pt idx="57">0.17646830999999999</cx:pt>
          <cx:pt idx="58">0.14019509999999999</cx:pt>
          <cx:pt idx="59">0.14105574800000001</cx:pt>
          <cx:pt idx="60">0</cx:pt>
          <cx:pt idx="61">0</cx:pt>
          <cx:pt idx="62">0</cx:pt>
          <cx:pt idx="63">0</cx:pt>
          <cx:pt idx="64">0</cx:pt>
          <cx:pt idx="65">0</cx:pt>
          <cx:pt idx="66">0.21220467000000001</cx:pt>
          <cx:pt idx="67">0.20716413</cx:pt>
          <cx:pt idx="68">0.24273053</cx:pt>
          <cx:pt idx="69">0.21511084</cx:pt>
          <cx:pt idx="70">0.24711205</cx:pt>
          <cx:pt idx="71">0.224864444</cx:pt>
          <cx:pt idx="72">0.021873279999999998</cx:pt>
          <cx:pt idx="73">0.023120399999999999</cx:pt>
          <cx:pt idx="74">0.055860659999999999</cx:pt>
          <cx:pt idx="75">0.033557410000000003</cx:pt>
          <cx:pt idx="76">0</cx:pt>
          <cx:pt idx="77">0.026882349999999999</cx:pt>
          <cx:pt idx="78">0</cx:pt>
          <cx:pt idx="79">0</cx:pt>
          <cx:pt idx="80">0</cx:pt>
          <cx:pt idx="81">0</cx:pt>
          <cx:pt idx="82">0</cx:pt>
          <cx:pt idx="83">0</cx:pt>
          <cx:pt idx="84">0.26569300000000001</cx:pt>
          <cx:pt idx="85">0.11607054999999999</cx:pt>
          <cx:pt idx="86">0.10689601999999999</cx:pt>
          <cx:pt idx="87">0.24103448999999999</cx:pt>
          <cx:pt idx="88">0.22967244000000001</cx:pt>
          <cx:pt idx="89">0.19187329999999997</cx:pt>
          <cx:pt idx="90">0.21996758</cx:pt>
          <cx:pt idx="91">0.29574315000000001</cx:pt>
          <cx:pt idx="92">0.19241606999999999</cx:pt>
          <cx:pt idx="93">0.26147741000000002</cx:pt>
          <cx:pt idx="94">0.19133249999999999</cx:pt>
          <cx:pt idx="95">0.23218734200000002</cx:pt>
          <cx:pt idx="96">0</cx:pt>
          <cx:pt idx="97">0</cx:pt>
          <cx:pt idx="98">0.097832240000000001</cx:pt>
          <cx:pt idx="99">0.092229469999999994</cx:pt>
          <cx:pt idx="100">0.086029060000000004</cx:pt>
          <cx:pt idx="101">0.055218153999999998</cx:pt>
          <cx:pt idx="102">0.20672778999999999</cx:pt>
          <cx:pt idx="103">0.21716245000000001</cx:pt>
          <cx:pt idx="104">0.28984948999999999</cx:pt>
          <cx:pt idx="105">0.27035735999999999</cx:pt>
          <cx:pt idx="106">0.21988299</cx:pt>
          <cx:pt idx="107">0.240796016</cx:pt>
          <cx:pt idx="108">0</cx:pt>
          <cx:pt idx="109">0</cx:pt>
          <cx:pt idx="110">0</cx:pt>
          <cx:pt idx="111">0</cx:pt>
          <cx:pt idx="112">0</cx:pt>
          <cx:pt idx="113">0</cx:pt>
          <cx:pt idx="114">0.29174433999999999</cx:pt>
          <cx:pt idx="115">0.30019118</cx:pt>
          <cx:pt idx="116">0.38443430000000001</cx:pt>
          <cx:pt idx="117">0.34552593999999998</cx:pt>
          <cx:pt idx="118">0.26188231000000001</cx:pt>
          <cx:pt idx="119">0.31675561400000002</cx:pt>
          <cx:pt idx="120">0</cx:pt>
          <cx:pt idx="121">0</cx:pt>
          <cx:pt idx="122">0</cx:pt>
          <cx:pt idx="123">0</cx:pt>
          <cx:pt idx="124">0</cx:pt>
          <cx:pt idx="125">0</cx:pt>
          <cx:pt idx="126">0</cx:pt>
          <cx:pt idx="127">0</cx:pt>
          <cx:pt idx="128">0</cx:pt>
          <cx:pt idx="129">0</cx:pt>
          <cx:pt idx="130">0</cx:pt>
          <cx:pt idx="131">0</cx:pt>
          <cx:pt idx="132">0.34142626999999998</cx:pt>
          <cx:pt idx="133">0.33921414</cx:pt>
          <cx:pt idx="134">0.39826509999999998</cx:pt>
          <cx:pt idx="135">0.31284337000000001</cx:pt>
          <cx:pt idx="136">0.3068591</cx:pt>
          <cx:pt idx="137">0.33972159600000001</cx:pt>
          <cx:pt idx="138">0.1310984</cx:pt>
          <cx:pt idx="139">0.20868186999999999</cx:pt>
          <cx:pt idx="140">0.12163168000000001</cx:pt>
          <cx:pt idx="141">0.11108097</cx:pt>
          <cx:pt idx="142">0.21928829999999999</cx:pt>
          <cx:pt idx="143">0.15835624399999998</cx:pt>
          <cx:pt idx="144">0</cx:pt>
          <cx:pt idx="145">0</cx:pt>
          <cx:pt idx="146">0</cx:pt>
          <cx:pt idx="147">0</cx:pt>
          <cx:pt idx="148">0</cx:pt>
          <cx:pt idx="149">0</cx:pt>
          <cx:pt idx="150">0.22176206000000001</cx:pt>
          <cx:pt idx="151">0.38485206999999999</cx:pt>
          <cx:pt idx="152">0.40588428999999998</cx:pt>
          <cx:pt idx="153">0.31608487000000002</cx:pt>
          <cx:pt idx="154">0.42876343</cx:pt>
          <cx:pt idx="155">0.35146934400000002</cx:pt>
          <cx:pt idx="156">0</cx:pt>
          <cx:pt idx="157">0</cx:pt>
          <cx:pt idx="158">0</cx:pt>
          <cx:pt idx="159">0</cx:pt>
          <cx:pt idx="160">0</cx:pt>
          <cx:pt idx="161">0</cx:pt>
          <cx:pt idx="162">0.13492299392592591</cx:pt>
        </cx:lvl>
      </cx:numDim>
    </cx:data>
    <cx:data id="5">
      <cx:numDim type="val">
        <cx:f>Transformación!$G$171:$G$333</cx:f>
        <cx:lvl ptCount="163" formatCode="Estándar">
          <cx:pt idx="0">0.34883721000000001</cx:pt>
          <cx:pt idx="1">0.24137931000000001</cx:pt>
          <cx:pt idx="2">0.26666666999999999</cx:pt>
          <cx:pt idx="3">0.21176470999999999</cx:pt>
          <cx:pt idx="4">0.28865979000000003</cx:pt>
          <cx:pt idx="5">0.271461538</cx:pt>
          <cx:pt idx="6">0.27490039999999999</cx:pt>
          <cx:pt idx="7">0.20772947</cx:pt>
          <cx:pt idx="8">0.24535315999999999</cx:pt>
          <cx:pt idx="9">0.25423729</cx:pt>
          <cx:pt idx="10">0.26829268000000001</cx:pt>
          <cx:pt idx="11">0.25010260000000001</cx:pt>
          <cx:pt idx="12">0.14736842</cx:pt>
          <cx:pt idx="13">0.22641509000000001</cx:pt>
          <cx:pt idx="14">0.29577464999999997</cx:pt>
          <cx:pt idx="15">0.24444444000000001</cx:pt>
          <cx:pt idx="16">0.21153846000000001</cx:pt>
          <cx:pt idx="17">0.225108212</cx:pt>
          <cx:pt idx="18">0.13333333</cx:pt>
          <cx:pt idx="19">0</cx:pt>
          <cx:pt idx="20">0.10526315999999999</cx:pt>
          <cx:pt idx="21">0.15625</cx:pt>
          <cx:pt idx="22">0.29999999999999999</cx:pt>
          <cx:pt idx="23">0.13896929799999999</cx:pt>
          <cx:pt idx="24">0.11538461999999999</cx:pt>
          <cx:pt idx="25">0.27500000000000002</cx:pt>
          <cx:pt idx="26">0.11764706</cx:pt>
          <cx:pt idx="27">0.59999999999999998</cx:pt>
          <cx:pt idx="28">0.27272727000000002</cx:pt>
          <cx:pt idx="29">0.27615179000000001</cx:pt>
          <cx:pt idx="30">0</cx:pt>
          <cx:pt idx="31">0.24242424000000001</cx:pt>
          <cx:pt idx="32">0.23733003999999999</cx:pt>
          <cx:pt idx="33">0.29999999999999999</cx:pt>
          <cx:pt idx="34">0.28571428999999998</cx:pt>
          <cx:pt idx="35">0.21309371399999999</cx:pt>
          <cx:pt idx="36">0.10000000000000001</cx:pt>
          <cx:pt idx="37">0.20000000000000001</cx:pt>
          <cx:pt idx="38">0.40000000000000002</cx:pt>
          <cx:pt idx="39">0.71428570999999996</cx:pt>
          <cx:pt idx="40">0.5</cx:pt>
          <cx:pt idx="41">0.38285714200000004</cx:pt>
          <cx:pt idx="42">0.25925925999999999</cx:pt>
          <cx:pt idx="43">0.60344827999999995</cx:pt>
          <cx:pt idx="44">0.20000000000000001</cx:pt>
          <cx:pt idx="45">0.14285713999999999</cx:pt>
          <cx:pt idx="46">0.20000000000000001</cx:pt>
          <cx:pt idx="47">0.28111293599999998</cx:pt>
          <cx:pt idx="48">0.22222222</cx:pt>
          <cx:pt idx="49">0.30769231000000002</cx:pt>
          <cx:pt idx="50">0.5</cx:pt>
          <cx:pt idx="51">0.19047618999999999</cx:pt>
          <cx:pt idx="52">0.26760562999999998</cx:pt>
          <cx:pt idx="53">0.29759927000000003</cx:pt>
          <cx:pt idx="54">0.17546361999999999</cx:pt>
          <cx:pt idx="55">0.20711974</cx:pt>
          <cx:pt idx="56">0.18398876</cx:pt>
          <cx:pt idx="57">0.19543509000000001</cx:pt>
          <cx:pt idx="58">0.16596343</cx:pt>
          <cx:pt idx="59">0.18559412800000002</cx:pt>
          <cx:pt idx="60">0.28571428999999998</cx:pt>
          <cx:pt idx="61">0.25925925999999999</cx:pt>
          <cx:pt idx="62">0.19047618999999999</cx:pt>
          <cx:pt idx="63">0.5</cx:pt>
          <cx:pt idx="64">0</cx:pt>
          <cx:pt idx="65">0.247089948</cx:pt>
          <cx:pt idx="66">0.28125</cx:pt>
          <cx:pt idx="67">0.29032258</cx:pt>
          <cx:pt idx="68">0.29629630000000001</cx:pt>
          <cx:pt idx="69">0.15384614999999999</cx:pt>
          <cx:pt idx="70">0.25</cx:pt>
          <cx:pt idx="71">0.25434300599999998</cx:pt>
          <cx:pt idx="72">0.25</cx:pt>
          <cx:pt idx="73">0.23333333000000001</cx:pt>
          <cx:pt idx="74">0.27272727000000002</cx:pt>
          <cx:pt idx="75">0.22222222</cx:pt>
          <cx:pt idx="76">0.5</cx:pt>
          <cx:pt idx="77">0.29565656400000001</cx:pt>
          <cx:pt idx="78">0.27659573999999998</cx:pt>
          <cx:pt idx="79">0.46153845999999998</cx:pt>
          <cx:pt idx="80">0.36363635999999999</cx:pt>
          <cx:pt idx="81">0.5</cx:pt>
          <cx:pt idx="82">0.33333332999999998</cx:pt>
          <cx:pt idx="83">0.38702077799999995</cx:pt>
          <cx:pt idx="84">0.16666666999999999</cx:pt>
          <cx:pt idx="85">0.18181818</cx:pt>
          <cx:pt idx="86">0.20000000000000001</cx:pt>
          <cx:pt idx="87">0.40000000000000002</cx:pt>
          <cx:pt idx="88">0</cx:pt>
          <cx:pt idx="89">0.18969696999999999</cx:pt>
          <cx:pt idx="90">0.28712871000000001</cx:pt>
          <cx:pt idx="91">0.26315789000000001</cx:pt>
          <cx:pt idx="92">0.090909089999999998</cx:pt>
          <cx:pt idx="93">0.16666666999999999</cx:pt>
          <cx:pt idx="94">0.17241379000000001</cx:pt>
          <cx:pt idx="95">0.19605523</cx:pt>
          <cx:pt idx="96">0.14285713999999999</cx:pt>
          <cx:pt idx="97">0.16666666999999999</cx:pt>
          <cx:pt idx="98">0.25</cx:pt>
          <cx:pt idx="99">0</cx:pt>
          <cx:pt idx="100">0.27272727000000002</cx:pt>
          <cx:pt idx="101">0.16645021600000001</cx:pt>
          <cx:pt idx="102">0.21428570999999999</cx:pt>
          <cx:pt idx="103">0.20000000000000001</cx:pt>
          <cx:pt idx="104">0.28571428999999998</cx:pt>
          <cx:pt idx="105">0.11111111</cx:pt>
          <cx:pt idx="106">0.32500000000000001</cx:pt>
          <cx:pt idx="107">0.22722222199999997</cx:pt>
          <cx:pt idx="108">0.20512821000000001</cx:pt>
          <cx:pt idx="109">0.31034483000000002</cx:pt>
          <cx:pt idx="110">0.42857142999999998</cx:pt>
          <cx:pt idx="111">0.1875</cx:pt>
          <cx:pt idx="112">0.5</cx:pt>
          <cx:pt idx="113">0.32630889400000002</cx:pt>
          <cx:pt idx="114">0.54545454999999998</cx:pt>
          <cx:pt idx="115">0.52032520000000004</cx:pt>
          <cx:pt idx="116">0.86274510000000004</cx:pt>
          <cx:pt idx="117">0.16129031999999999</cx:pt>
          <cx:pt idx="118">0.35897435999999999</cx:pt>
          <cx:pt idx="119">0.48975790600000002</cx:pt>
          <cx:pt idx="120">0.375</cx:pt>
          <cx:pt idx="121">0.14285713999999999</cx:pt>
          <cx:pt idx="122">0.27272727000000002</cx:pt>
          <cx:pt idx="123">0.29999999999999999</cx:pt>
          <cx:pt idx="124">0.18181818</cx:pt>
          <cx:pt idx="125">0.25448051800000004</cx:pt>
          <cx:pt idx="126">0.48987853999999997</cx:pt>
          <cx:pt idx="127">0.44444444</cx:pt>
          <cx:pt idx="128">0.40000000000000002</cx:pt>
          <cx:pt idx="129">0.62962963000000005</cx:pt>
          <cx:pt idx="130">0.29999999999999999</cx:pt>
          <cx:pt idx="131">0.45279052200000003</cx:pt>
          <cx:pt idx="132">0.25</cx:pt>
          <cx:pt idx="133">0.25714285999999997</cx:pt>
          <cx:pt idx="134">0.36363635999999999</cx:pt>
          <cx:pt idx="135">0.24242424000000001</cx:pt>
          <cx:pt idx="136">0.40000000000000002</cx:pt>
          <cx:pt idx="137">0.30264069200000004</cx:pt>
          <cx:pt idx="138">0.16666666999999999</cx:pt>
          <cx:pt idx="139">0.20000000000000001</cx:pt>
          <cx:pt idx="140">0.29999999999999999</cx:pt>
          <cx:pt idx="141">0.29999999999999999</cx:pt>
          <cx:pt idx="142">0.40000000000000002</cx:pt>
          <cx:pt idx="143">0.27333333399999998</cx:pt>
          <cx:pt idx="144">0</cx:pt>
          <cx:pt idx="145">0.20588234999999999</cx:pt>
          <cx:pt idx="146">0</cx:pt>
          <cx:pt idx="147">0.25</cx:pt>
          <cx:pt idx="148">0.59999999999999998</cx:pt>
          <cx:pt idx="149">0.21117647000000001</cx:pt>
          <cx:pt idx="150">0.71428570999999996</cx:pt>
          <cx:pt idx="151">0.33333332999999998</cx:pt>
          <cx:pt idx="152">0.29999999999999999</cx:pt>
          <cx:pt idx="153">0.87234042999999994</cx:pt>
          <cx:pt idx="154">0.10000000000000001</cx:pt>
          <cx:pt idx="155">0.46399189400000002</cx:pt>
          <cx:pt idx="156">0.42857142999999998</cx:pt>
          <cx:pt idx="157">0.59999999999999998</cx:pt>
          <cx:pt idx="158">0.36363635999999999</cx:pt>
          <cx:pt idx="159">0.21428570999999999</cx:pt>
          <cx:pt idx="160">0.33333332999999998</cx:pt>
          <cx:pt idx="161">0.38796536599999998</cx:pt>
          <cx:pt idx="162">0.28326041325925932</cx:pt>
        </cx:lvl>
      </cx:numDim>
    </cx:data>
    <cx:data id="6">
      <cx:numDim type="val">
        <cx:f>Transformación!$H$171:$H$333</cx:f>
        <cx:lvl ptCount="163" formatCode="Estándar">
          <cx:pt idx="0">0.20927467</cx:pt>
          <cx:pt idx="1">0.22274326</cx:pt>
          <cx:pt idx="2">0.23943661999999999</cx:pt>
          <cx:pt idx="3">0.23550725</cx:pt>
          <cx:pt idx="4">0.22710622999999999</cx:pt>
          <cx:pt idx="5">0.22681360599999997</cx:pt>
          <cx:pt idx="6">0.22500000000000001</cx:pt>
          <cx:pt idx="7">0.25319692999999999</cx:pt>
          <cx:pt idx="8">0.26098901000000002</cx:pt>
          <cx:pt idx="9">0.21674877000000001</cx:pt>
          <cx:pt idx="10">0.22828783999999999</cx:pt>
          <cx:pt idx="11">0.23684451000000001</cx:pt>
          <cx:pt idx="12">0.18820224999999999</cx:pt>
          <cx:pt idx="13">0.25</cx:pt>
          <cx:pt idx="14">0.28358209000000001</cx:pt>
          <cx:pt idx="15">0.22900762999999999</cx:pt>
          <cx:pt idx="16">0.19565216999999999</cx:pt>
          <cx:pt idx="17">0.229288828</cx:pt>
          <cx:pt idx="18">0.21739130000000001</cx:pt>
          <cx:pt idx="19">0.20000000000000001</cx:pt>
          <cx:pt idx="20">0</cx:pt>
          <cx:pt idx="21">0.45000000000000001</cx:pt>
          <cx:pt idx="22">0.20000000000000001</cx:pt>
          <cx:pt idx="23">0.21347825999999998</cx:pt>
          <cx:pt idx="24">0.23076922999999999</cx:pt>
          <cx:pt idx="25">0.22222222</cx:pt>
          <cx:pt idx="26">0.5</cx:pt>
          <cx:pt idx="27">0.25</cx:pt>
          <cx:pt idx="28">0.20000000000000001</cx:pt>
          <cx:pt idx="29">0.28059828999999997</cx:pt>
          <cx:pt idx="30">0.28947368000000001</cx:pt>
          <cx:pt idx="31">0.40000000000000002</cx:pt>
          <cx:pt idx="32">0.33333332999999998</cx:pt>
          <cx:pt idx="33">0.25461740999999999</cx:pt>
          <cx:pt idx="34">0.27237354000000003</cx:pt>
          <cx:pt idx="35">0.30995959200000006</cx:pt>
          <cx:pt idx="36">0.1875</cx:pt>
          <cx:pt idx="37">0.3125</cx:pt>
          <cx:pt idx="38">0.40000000000000002</cx:pt>
          <cx:pt idx="39">0.41666667000000002</cx:pt>
          <cx:pt idx="40">0.19354838999999999</cx:pt>
          <cx:pt idx="41">0.302043012</cx:pt>
          <cx:pt idx="42">0.36307692000000003</cx:pt>
          <cx:pt idx="43">0.57971013999999998</cx:pt>
          <cx:pt idx="44">0</cx:pt>
          <cx:pt idx="45">0.25451560000000001</cx:pt>
          <cx:pt idx="46">0</cx:pt>
          <cx:pt idx="47">0.239460532</cx:pt>
          <cx:pt idx="48">0.33333332999999998</cx:pt>
          <cx:pt idx="49">0.3125</cx:pt>
          <cx:pt idx="50">0.375</cx:pt>
          <cx:pt idx="51">0.20000000000000001</cx:pt>
          <cx:pt idx="52">0.071428569999999997</cx:pt>
          <cx:pt idx="53">0.25845237999999993</cx:pt>
          <cx:pt idx="54">0.5</cx:pt>
          <cx:pt idx="55">0</cx:pt>
          <cx:pt idx="56">0.18292683000000001</cx:pt>
          <cx:pt idx="57">0.13157895</cx:pt>
          <cx:pt idx="58">0.33333332999999998</cx:pt>
          <cx:pt idx="59">0.229567822</cx:pt>
          <cx:pt idx="60">0.42857142999999998</cx:pt>
          <cx:pt idx="61">0.30769231000000002</cx:pt>
          <cx:pt idx="62">0.5</cx:pt>
          <cx:pt idx="63">0.21951219999999999</cx:pt>
          <cx:pt idx="64">0.090909089999999998</cx:pt>
          <cx:pt idx="65">0.30933700600000003</cx:pt>
          <cx:pt idx="66">0.40000000000000002</cx:pt>
          <cx:pt idx="67">1</cx:pt>
          <cx:pt idx="68">0.89189189000000002</cx:pt>
          <cx:pt idx="69">0.80000000000000004</cx:pt>
          <cx:pt idx="70">0.66666667000000002</cx:pt>
          <cx:pt idx="71">0.75171171200000009</cx:pt>
          <cx:pt idx="72">0</cx:pt>
          <cx:pt idx="73">0</cx:pt>
          <cx:pt idx="74">0</cx:pt>
          <cx:pt idx="75">0.25</cx:pt>
          <cx:pt idx="76">0.25</cx:pt>
          <cx:pt idx="77">0.10000000000000001</cx:pt>
          <cx:pt idx="78">0.33333332999999998</cx:pt>
          <cx:pt idx="79">0.36842105000000003</cx:pt>
          <cx:pt idx="80">0</cx:pt>
          <cx:pt idx="81">0.22356828000000001</cx:pt>
          <cx:pt idx="82">0.26860254</cx:pt>
          <cx:pt idx="83">0.23878504</cx:pt>
          <cx:pt idx="84">0.32009346</cx:pt>
          <cx:pt idx="85">0.5</cx:pt>
          <cx:pt idx="86">1</cx:pt>
          <cx:pt idx="87">0</cx:pt>
          <cx:pt idx="88">0.66666667000000002</cx:pt>
          <cx:pt idx="89">0.497352026</cx:pt>
          <cx:pt idx="90">0.33333332999999998</cx:pt>
          <cx:pt idx="91">0.41666667000000002</cx:pt>
          <cx:pt idx="92">0.30490404999999998</cx:pt>
          <cx:pt idx="93">0.33333332999999998</cx:pt>
          <cx:pt idx="94">0.42068966000000002</cx:pt>
          <cx:pt idx="95">0.36178540800000003</cx:pt>
          <cx:pt idx="96">0.18181818</cx:pt>
          <cx:pt idx="97">0.25</cx:pt>
          <cx:pt idx="98">0</cx:pt>
          <cx:pt idx="99">0.18540670000000001</cx:pt>
          <cx:pt idx="100">0</cx:pt>
          <cx:pt idx="101">0.123444976</cx:pt>
          <cx:pt idx="102">0.25</cx:pt>
          <cx:pt idx="103">0.59999999999999998</cx:pt>
          <cx:pt idx="104">0.5</cx:pt>
          <cx:pt idx="105">0</cx:pt>
          <cx:pt idx="106">0.33333332999999998</cx:pt>
          <cx:pt idx="107">0.336666666</cx:pt>
          <cx:pt idx="108">0</cx:pt>
          <cx:pt idx="109">1</cx:pt>
          <cx:pt idx="110">0.125</cx:pt>
          <cx:pt idx="111">1</cx:pt>
          <cx:pt idx="112">0.095238100000000006</cx:pt>
          <cx:pt idx="113">0.44404761999999998</cx:pt>
          <cx:pt idx="114">0</cx:pt>
          <cx:pt idx="115">0.24390244</cx:pt>
          <cx:pt idx="116">0.5</cx:pt>
          <cx:pt idx="117">0.28571428999999998</cx:pt>
          <cx:pt idx="118">0.22222222</cx:pt>
          <cx:pt idx="119">0.25036778999999998</cx:pt>
          <cx:pt idx="120">0.33041575000000001</cx:pt>
          <cx:pt idx="121">0.17391303999999999</cx:pt>
          <cx:pt idx="122">0</cx:pt>
          <cx:pt idx="123">1</cx:pt>
          <cx:pt idx="124">0.59999999999999998</cx:pt>
          <cx:pt idx="125">0.42086575799999998</cx:pt>
          <cx:pt idx="126">0.75</cx:pt>
          <cx:pt idx="127">0.5</cx:pt>
          <cx:pt idx="128">0.86363635999999999</cx:pt>
          <cx:pt idx="129">1</cx:pt>
          <cx:pt idx="130">1</cx:pt>
          <cx:pt idx="131">0.82272727200000006</cx:pt>
          <cx:pt idx="132">1</cx:pt>
          <cx:pt idx="133">0.98734177000000001</cx:pt>
          <cx:pt idx="134">1</cx:pt>
          <cx:pt idx="135">1</cx:pt>
          <cx:pt idx="136">1</cx:pt>
          <cx:pt idx="137">0.99746835400000011</cx:pt>
          <cx:pt idx="138">0.14285713999999999</cx:pt>
          <cx:pt idx="139">0.15384614999999999</cx:pt>
          <cx:pt idx="140">0</cx:pt>
          <cx:pt idx="141">0</cx:pt>
          <cx:pt idx="142">0.16216216</cx:pt>
          <cx:pt idx="143">0.091773089999999988</cx:pt>
          <cx:pt idx="144">0.20980615999999999</cx:pt>
          <cx:pt idx="145">0.5</cx:pt>
          <cx:pt idx="146">0.11111111</cx:pt>
          <cx:pt idx="147">0.5</cx:pt>
          <cx:pt idx="148">0.66666667000000002</cx:pt>
          <cx:pt idx="149">0.39751678800000001</cx:pt>
          <cx:pt idx="150">0.16666666999999999</cx:pt>
          <cx:pt idx="151">0.28571428999999998</cx:pt>
          <cx:pt idx="152">0.27272727000000002</cx:pt>
          <cx:pt idx="153">0.19444444</cx:pt>
          <cx:pt idx="154">0</cx:pt>
          <cx:pt idx="155">0.18391053400000001</cx:pt>
          <cx:pt idx="156">0.5</cx:pt>
          <cx:pt idx="157">0.27272727000000002</cx:pt>
          <cx:pt idx="158">0.42857142999999998</cx:pt>
          <cx:pt idx="159">0.18181818</cx:pt>
          <cx:pt idx="160">0.17142857</cx:pt>
          <cx:pt idx="161">0.31090909000000005</cx:pt>
          <cx:pt idx="162">0.33945096155555565</cx:pt>
        </cx:lvl>
      </cx:numDim>
    </cx:data>
    <cx:data id="7">
      <cx:numDim type="val">
        <cx:f>Transformación!$I$171:$I$333</cx:f>
        <cx:lvl ptCount="163" formatCode="Estándar">
          <cx:pt idx="0">0.20967742</cx:pt>
          <cx:pt idx="1">0.25352112999999998</cx:pt>
          <cx:pt idx="2">0.24242424000000001</cx:pt>
          <cx:pt idx="3">0.17647059000000001</cx:pt>
          <cx:pt idx="4">0.40000000000000002</cx:pt>
          <cx:pt idx="5">0.25641867600000001</cx:pt>
          <cx:pt idx="6">0</cx:pt>
          <cx:pt idx="7">0.028571429999999998</cx:pt>
          <cx:pt idx="8">0.028571429999999998</cx:pt>
          <cx:pt idx="9">0</cx:pt>
          <cx:pt idx="10">0</cx:pt>
          <cx:pt idx="11">0.011428572</cx:pt>
          <cx:pt idx="12">0.15625</cx:pt>
          <cx:pt idx="13">0.25925925999999999</cx:pt>
          <cx:pt idx="14">0.20000000000000001</cx:pt>
          <cx:pt idx="15">0.31428571</cx:pt>
          <cx:pt idx="16">0.33333332999999998</cx:pt>
          <cx:pt idx="17">0.25262565999999997</cx:pt>
          <cx:pt idx="18">0.22222222</cx:pt>
          <cx:pt idx="19">0.27777777999999997</cx:pt>
          <cx:pt idx="20">0.35714286000000001</cx:pt>
          <cx:pt idx="21">0.28571428999999998</cx:pt>
          <cx:pt idx="22">0.20000000000000001</cx:pt>
          <cx:pt idx="23">0.26857143</cx:pt>
          <cx:pt idx="24">0.5</cx:pt>
          <cx:pt idx="25">0.78571429000000004</cx:pt>
          <cx:pt idx="26">0.11111111</cx:pt>
          <cx:pt idx="27">0.29545454999999998</cx:pt>
          <cx:pt idx="28">0.25</cx:pt>
          <cx:pt idx="29">0.38845599000000003</cx:pt>
          <cx:pt idx="30">0.22932331</cx:pt>
          <cx:pt idx="31">0.53333333000000005</cx:pt>
          <cx:pt idx="32">0</cx:pt>
          <cx:pt idx="33">0.87719298000000001</cx:pt>
          <cx:pt idx="34">0.40000000000000002</cx:pt>
          <cx:pt idx="35">0.40796992399999998</cx:pt>
          <cx:pt idx="36">0.28571428999999998</cx:pt>
          <cx:pt idx="37">0.18421053000000001</cx:pt>
          <cx:pt idx="38">0.25925925999999999</cx:pt>
          <cx:pt idx="39">0.17241379000000001</cx:pt>
          <cx:pt idx="40">0.22222222</cx:pt>
          <cx:pt idx="41">0.22476401799999998</cx:pt>
          <cx:pt idx="42">0</cx:pt>
          <cx:pt idx="43">0.20689655000000001</cx:pt>
          <cx:pt idx="44">0.29411765000000001</cx:pt>
          <cx:pt idx="45">0.10526315999999999</cx:pt>
          <cx:pt idx="46">0.17857143</cx:pt>
          <cx:pt idx="47">0.15696975799999999</cx:pt>
          <cx:pt idx="48">0.19506967</cx:pt>
          <cx:pt idx="49">0</cx:pt>
          <cx:pt idx="50">0.22580644999999999</cx:pt>
          <cx:pt idx="51">0.45161289999999998</cx:pt>
          <cx:pt idx="52">0.17857143</cx:pt>
          <cx:pt idx="53">0.21021209000000002</cx:pt>
          <cx:pt idx="54">0</cx:pt>
          <cx:pt idx="55">0.25990099</cx:pt>
          <cx:pt idx="56">0.58333332999999998</cx:pt>
          <cx:pt idx="57">0</cx:pt>
          <cx:pt idx="58">0</cx:pt>
          <cx:pt idx="59">0.16864686400000001</cx:pt>
          <cx:pt idx="60">0.064516130000000005</cx:pt>
          <cx:pt idx="61">0.28571428999999998</cx:pt>
          <cx:pt idx="62">0</cx:pt>
          <cx:pt idx="63">0.40625</cx:pt>
          <cx:pt idx="64">0.16666666999999999</cx:pt>
          <cx:pt idx="65">0.18462941799999999</cx:pt>
          <cx:pt idx="66">0</cx:pt>
          <cx:pt idx="67">0</cx:pt>
          <cx:pt idx="68">0</cx:pt>
          <cx:pt idx="69">0</cx:pt>
          <cx:pt idx="70">1</cx:pt>
          <cx:pt idx="71">0.20000000000000001</cx:pt>
          <cx:pt idx="72">0.22222222</cx:pt>
          <cx:pt idx="73">0.22222222</cx:pt>
          <cx:pt idx="74">0.15217391</cx:pt>
          <cx:pt idx="75">0.16666666999999999</cx:pt>
          <cx:pt idx="76">0.16666666999999999</cx:pt>
          <cx:pt idx="77">0.18599033800000001</cx:pt>
          <cx:pt idx="78">0.29999999999999999</cx:pt>
          <cx:pt idx="79">0.1875</cx:pt>
          <cx:pt idx="80">0.25</cx:pt>
          <cx:pt idx="81">0.23999999999999999</cx:pt>
          <cx:pt idx="82">0.16666666999999999</cx:pt>
          <cx:pt idx="83">0.228833334</cx:pt>
          <cx:pt idx="84">0.21875</cx:pt>
          <cx:pt idx="85">0.33333332999999998</cx:pt>
          <cx:pt idx="86">0.20000000000000001</cx:pt>
          <cx:pt idx="87">0.26666666999999999</cx:pt>
          <cx:pt idx="88">0.10714286000000001</cx:pt>
          <cx:pt idx="89">0.22517857199999999</cx:pt>
          <cx:pt idx="90">0.18518519</cx:pt>
          <cx:pt idx="91">0.23076922999999999</cx:pt>
          <cx:pt idx="92">0.16666666999999999</cx:pt>
          <cx:pt idx="93">0.15384614999999999</cx:pt>
          <cx:pt idx="94">0.22222222</cx:pt>
          <cx:pt idx="95">0.19173789199999999</cx:pt>
          <cx:pt idx="96">0.14814815000000001</cx:pt>
          <cx:pt idx="97">0.14814815000000001</cx:pt>
          <cx:pt idx="98">0.23999999999999999</cx:pt>
          <cx:pt idx="99">0.16666666999999999</cx:pt>
          <cx:pt idx="100">0.17857143</cx:pt>
          <cx:pt idx="101">0.17630688</cx:pt>
          <cx:pt idx="102">0.21052631999999999</cx:pt>
          <cx:pt idx="103">0.25</cx:pt>
          <cx:pt idx="104">0.22727273000000001</cx:pt>
          <cx:pt idx="105">0.32258065000000002</cx:pt>
          <cx:pt idx="106">0.22222222</cx:pt>
          <cx:pt idx="107">0.24652038400000001</cx:pt>
          <cx:pt idx="108">0.25</cx:pt>
          <cx:pt idx="109">0.56521739000000004</cx:pt>
          <cx:pt idx="110">0.36363635999999999</cx:pt>
          <cx:pt idx="111">0.29999999999999999</cx:pt>
          <cx:pt idx="112">0.22222222</cx:pt>
          <cx:pt idx="113">0.340215194</cx:pt>
          <cx:pt idx="114">0.27777777999999997</cx:pt>
          <cx:pt idx="115">0.29792745999999998</cx:pt>
          <cx:pt idx="116">0.22580644999999999</cx:pt>
          <cx:pt idx="117">0.5</cx:pt>
          <cx:pt idx="118">0.84999999999999998</cx:pt>
          <cx:pt idx="119">0.43030233800000001</cx:pt>
          <cx:pt idx="120">0.15151514999999999</cx:pt>
          <cx:pt idx="121">0.28571428999999998</cx:pt>
          <cx:pt idx="122">0.17777778</cx:pt>
          <cx:pt idx="123">0.16666666999999999</cx:pt>
          <cx:pt idx="124">0.35294118000000002</cx:pt>
          <cx:pt idx="125">0.22692301399999998</cx:pt>
          <cx:pt idx="126">0.43902438999999999</cx:pt>
          <cx:pt idx="127">0.33333332999999998</cx:pt>
          <cx:pt idx="128">0.21428570999999999</cx:pt>
          <cx:pt idx="129">0.30769231000000002</cx:pt>
          <cx:pt idx="130">0.44444444</cx:pt>
          <cx:pt idx="131">0.34775603599999999</cx:pt>
          <cx:pt idx="132">0.26315789000000001</cx:pt>
          <cx:pt idx="133">0.42168675</cx:pt>
          <cx:pt idx="134">0.34482759000000002</cx:pt>
          <cx:pt idx="135">0.375</cx:pt>
          <cx:pt idx="136">0.22580644999999999</cx:pt>
          <cx:pt idx="137">0.32609573599999997</cx:pt>
          <cx:pt idx="138">0.24390244</cx:pt>
          <cx:pt idx="139">0.21212121</cx:pt>
          <cx:pt idx="140">0.21052631999999999</cx:pt>
          <cx:pt idx="141">0.26666666999999999</cx:pt>
          <cx:pt idx="142">0.26168224000000001</cx:pt>
          <cx:pt idx="143">0.238979776</cx:pt>
          <cx:pt idx="144">0.36111111000000001</cx:pt>
          <cx:pt idx="145">0.33333332999999998</cx:pt>
          <cx:pt idx="146">0.19527235000000001</cx:pt>
          <cx:pt idx="147">0.20000000000000001</cx:pt>
          <cx:pt idx="148">0.20512821000000001</cx:pt>
          <cx:pt idx="149">0.258969</cx:pt>
          <cx:pt idx="150">0.25641026</cx:pt>
          <cx:pt idx="151">0.12</cx:pt>
          <cx:pt idx="152">0.080000000000000002</cx:pt>
          <cx:pt idx="153">0.5</cx:pt>
          <cx:pt idx="154">0.28571428999999998</cx:pt>
          <cx:pt idx="155">0.24842491</cx:pt>
          <cx:pt idx="156">0.25</cx:pt>
          <cx:pt idx="157">0.20000000000000001</cx:pt>
          <cx:pt idx="158">0.21052631999999999</cx:pt>
          <cx:pt idx="159">0.1875</cx:pt>
          <cx:pt idx="160">0.14285713999999999</cx:pt>
          <cx:pt idx="161">0.19817669200000002</cx:pt>
          <cx:pt idx="162">0.24448527762962954</cx:pt>
        </cx:lvl>
      </cx:numDim>
    </cx:data>
    <cx:data id="8">
      <cx:numDim type="val">
        <cx:f>Transformación!$J$171:$J$333</cx:f>
        <cx:lvl ptCount="163" formatCode="Estándar">
          <cx:pt idx="0">0.24074074000000001</cx:pt>
          <cx:pt idx="1">0.18181818</cx:pt>
          <cx:pt idx="2">0.13333333</cx:pt>
          <cx:pt idx="3">0.125</cx:pt>
          <cx:pt idx="4">0.20000000000000001</cx:pt>
          <cx:pt idx="5">0.17617845000000001</cx:pt>
          <cx:pt idx="6">0.36458332999999998</cx:pt>
          <cx:pt idx="7">0.44642857000000002</cx:pt>
          <cx:pt idx="8">0.46835442999999999</cx:pt>
          <cx:pt idx="9">0.39795918000000002</cx:pt>
          <cx:pt idx="10">0.5</cx:pt>
          <cx:pt idx="11">0.43546510200000005</cx:pt>
          <cx:pt idx="12">0.25210083999999999</cx:pt>
          <cx:pt idx="13">0.32835820999999998</cx:pt>
          <cx:pt idx="14">0.26436781999999998</cx:pt>
          <cx:pt idx="15">0.21484375</cx:pt>
          <cx:pt idx="16">0.24070021999999999</cx:pt>
          <cx:pt idx="17">0.26007416799999994</cx:pt>
          <cx:pt idx="18">0.2089172</cx:pt>
          <cx:pt idx="19">0.19032921999999999</cx:pt>
          <cx:pt idx="20">0.39712919000000002</cx:pt>
          <cx:pt idx="21">0.25661914000000002</cx:pt>
          <cx:pt idx="22">1</cx:pt>
          <cx:pt idx="23">0.41059894999999996</cx:pt>
          <cx:pt idx="24">0.40552994999999997</cx:pt>
          <cx:pt idx="25">0.54545454999999998</cx:pt>
          <cx:pt idx="26">0.25360231</cx:pt>
          <cx:pt idx="27">0.64705882000000003</cx:pt>
          <cx:pt idx="28">0.43037975000000001</cx:pt>
          <cx:pt idx="29">0.45640507599999997</cx:pt>
          <cx:pt idx="30">0.31818182</cx:pt>
          <cx:pt idx="31">0.33333332999999998</cx:pt>
          <cx:pt idx="32">0.22222222</cx:pt>
          <cx:pt idx="33">0.80000000000000004</cx:pt>
          <cx:pt idx="34">0.56666667000000004</cx:pt>
          <cx:pt idx="35">0.448080808</cx:pt>
          <cx:pt idx="36">0.22390318000000001</cx:pt>
          <cx:pt idx="37">0.19327731000000001</cx:pt>
          <cx:pt idx="38">0.25408347999999997</cx:pt>
          <cx:pt idx="39">0.22024624000000001</cx:pt>
          <cx:pt idx="40">0.20811518000000001</cx:pt>
          <cx:pt idx="41">0.21992507800000002</cx:pt>
          <cx:pt idx="42">1</cx:pt>
          <cx:pt idx="43">0</cx:pt>
          <cx:pt idx="44">0.11925287</cx:pt>
          <cx:pt idx="45">0</cx:pt>
          <cx:pt idx="46">0.72727273000000003</cx:pt>
          <cx:pt idx="47">0.36930512000000004</cx:pt>
          <cx:pt idx="48">1</cx:pt>
          <cx:pt idx="49">0.23705722000000001</cx:pt>
          <cx:pt idx="50">0.21428570999999999</cx:pt>
          <cx:pt idx="51">0.083333329999999997</cx:pt>
          <cx:pt idx="52">0</cx:pt>
          <cx:pt idx="53">0.30693525200000005</cx:pt>
          <cx:pt idx="54">0.17999999999999999</cx:pt>
          <cx:pt idx="55">0.17808219</cx:pt>
          <cx:pt idx="56">0.26666666999999999</cx:pt>
          <cx:pt idx="57">1</cx:pt>
          <cx:pt idx="58">0.13636364000000001</cx:pt>
          <cx:pt idx="59">0.35222249999999999</cx:pt>
          <cx:pt idx="60">0.21334792</cx:pt>
          <cx:pt idx="61">0.32857143</cx:pt>
          <cx:pt idx="62">0.24468085000000001</cx:pt>
          <cx:pt idx="63">0.5</cx:pt>
          <cx:pt idx="64">0.28093159000000001</cx:pt>
          <cx:pt idx="65">0.31350635800000004</cx:pt>
          <cx:pt idx="66">0.18199609</cx:pt>
          <cx:pt idx="67">0.20077220000000001</cx:pt>
          <cx:pt idx="68">0.29357798000000002</cx:pt>
          <cx:pt idx="69">0.21941748</cx:pt>
          <cx:pt idx="70">0.21346154000000001</cx:pt>
          <cx:pt idx="71">0.22184505799999998</cx:pt>
          <cx:pt idx="72">0.47619048000000003</cx:pt>
          <cx:pt idx="73">0.21380471000000001</cx:pt>
          <cx:pt idx="74">0</cx:pt>
          <cx:pt idx="75">0.19455253</cx:pt>
          <cx:pt idx="76">0.2122571</cx:pt>
          <cx:pt idx="77">0.21936096399999999</cx:pt>
          <cx:pt idx="78">0.15575396999999999</cx:pt>
          <cx:pt idx="79">0</cx:pt>
          <cx:pt idx="80">0</cx:pt>
          <cx:pt idx="81">0.5</cx:pt>
          <cx:pt idx="82">0.5</cx:pt>
          <cx:pt idx="83">0.23115079400000002</cx:pt>
          <cx:pt idx="84">0.25</cx:pt>
          <cx:pt idx="85">0.2061742</cx:pt>
          <cx:pt idx="86">0.19623060000000001</cx:pt>
          <cx:pt idx="87">0.33333332999999998</cx:pt>
          <cx:pt idx="88">0.20941176</cx:pt>
          <cx:pt idx="89">0.23902997799999998</cx:pt>
          <cx:pt idx="90">1</cx:pt>
          <cx:pt idx="91">0.22</cx:pt>
          <cx:pt idx="92">0.33333332999999998</cx:pt>
          <cx:pt idx="93">0.23529412</cx:pt>
          <cx:pt idx="94">0.076923080000000005</cx:pt>
          <cx:pt idx="95">0.37311010600000005</cx:pt>
          <cx:pt idx="96">0</cx:pt>
          <cx:pt idx="97">0</cx:pt>
          <cx:pt idx="98">0.15952380999999999</cx:pt>
          <cx:pt idx="99">0</cx:pt>
          <cx:pt idx="100">0.18389422999999999</cx:pt>
          <cx:pt idx="101">0.068683607999999993</cx:pt>
          <cx:pt idx="102">0.5</cx:pt>
          <cx:pt idx="103">0</cx:pt>
          <cx:pt idx="104">1</cx:pt>
          <cx:pt idx="105">0.20660276999999999</cx:pt>
          <cx:pt idx="106">0.45652174000000001</cx:pt>
          <cx:pt idx="107">0.43262490199999998</cx:pt>
          <cx:pt idx="108">0.20021185999999999</cx:pt>
          <cx:pt idx="109">0.40663899999999997</cx:pt>
          <cx:pt idx="110">0.19687499999999999</cx:pt>
          <cx:pt idx="111">0.22680412</cx:pt>
          <cx:pt idx="112">0.57407406999999999</cx:pt>
          <cx:pt idx="113">0.32092081</cx:pt>
          <cx:pt idx="114">0.49115044000000002</cx:pt>
          <cx:pt idx="115">0.72043011000000001</cx:pt>
          <cx:pt idx="116">0.25793103000000001</cx:pt>
          <cx:pt idx="117">0.21811224000000001</cx:pt>
          <cx:pt idx="118">0.36945813</cx:pt>
          <cx:pt idx="119">0.41141639000000002</cx:pt>
          <cx:pt idx="120">0.27920792</cx:pt>
          <cx:pt idx="121">0.21867882</cx:pt>
          <cx:pt idx="122">0.22012578999999999</cx:pt>
          <cx:pt idx="123">0.20000000000000001</cx:pt>
          <cx:pt idx="124">0.26287263</cx:pt>
          <cx:pt idx="125">0.23617703199999998</cx:pt>
          <cx:pt idx="126">0.34027777999999997</cx:pt>
          <cx:pt idx="127">0.5</cx:pt>
          <cx:pt idx="128">0.23065475999999999</cx:pt>
          <cx:pt idx="129">0.21929825</cx:pt>
          <cx:pt idx="130">0.34224599</cx:pt>
          <cx:pt idx="131">0.32649535600000001</cx:pt>
          <cx:pt idx="132">0.30086580000000002</cx:pt>
          <cx:pt idx="133">0.27334465000000002</cx:pt>
          <cx:pt idx="134">0.23703704</cx:pt>
          <cx:pt idx="135">0.18347638999999999</cx:pt>
          <cx:pt idx="136">0.21290323</cx:pt>
          <cx:pt idx="137">0.24152542199999999</cx:pt>
          <cx:pt idx="138">0.10984455999999999</cx:pt>
          <cx:pt idx="139">0.12539515000000001</cx:pt>
          <cx:pt idx="140">0.11076923</cx:pt>
          <cx:pt idx="141">0.12371134</cx:pt>
          <cx:pt idx="142">0</cx:pt>
          <cx:pt idx="143">0.093944055999999998</cx:pt>
          <cx:pt idx="144">0.45070422999999998</cx:pt>
          <cx:pt idx="145">0.19675676</cx:pt>
          <cx:pt idx="146">0</cx:pt>
          <cx:pt idx="147">0.40000000000000002</cx:pt>
          <cx:pt idx="148">0.28571428999999998</cx:pt>
          <cx:pt idx="149">0.26663505600000004</cx:pt>
          <cx:pt idx="150">0.22114216</cx:pt>
          <cx:pt idx="151">0.38421052999999999</cx:pt>
          <cx:pt idx="152">0.20110496999999999</cx:pt>
          <cx:pt idx="153">0.20314547999999999</cx:pt>
          <cx:pt idx="154">0.55319149000000001</cx:pt>
          <cx:pt idx="155">0.31255892600000001</cx:pt>
          <cx:pt idx="156">0.20491803</cx:pt>
          <cx:pt idx="157">0.21552605</cx:pt>
          <cx:pt idx="158">0.20675536999999999</cx:pt>
          <cx:pt idx="159">0</cx:pt>
          <cx:pt idx="160">0.21428570999999999</cx:pt>
          <cx:pt idx="161">0.16829703199999999</cx:pt>
          <cx:pt idx="162">0.2930545315555555</cx:pt>
        </cx:lvl>
      </cx:numDim>
    </cx:data>
    <cx:data id="9">
      <cx:numDim type="val">
        <cx:f>Transformación!$K$171:$K$333</cx:f>
        <cx:lvl ptCount="163" formatCode="Estándar">
          <cx:pt idx="0">0.35714286000000001</cx:pt>
          <cx:pt idx="1">0.16</cx:pt>
          <cx:pt idx="2">0.20370369999999999</cx:pt>
          <cx:pt idx="3">0.22033897999999999</cx:pt>
          <cx:pt idx="4">0.043478259999999998</cx:pt>
          <cx:pt idx="5">0.19693275999999998</cx:pt>
          <cx:pt idx="6">0.40322581000000002</cx:pt>
          <cx:pt idx="7">0.38235293999999997</cx:pt>
          <cx:pt idx="8">0.40909090999999997</cx:pt>
          <cx:pt idx="9">0.39705881999999998</cx:pt>
          <cx:pt idx="10">0.42857142999999998</cx:pt>
          <cx:pt idx="11">0.40405998199999998</cx:pt>
          <cx:pt idx="12">0.26229508000000001</cx:pt>
          <cx:pt idx="13">0.20854270999999999</cx:pt>
          <cx:pt idx="14">0.18657718000000001</cx:pt>
          <cx:pt idx="15">0.5</cx:pt>
          <cx:pt idx="16">0.28306878000000002</cx:pt>
          <cx:pt idx="17">0.28809675000000001</cx:pt>
          <cx:pt idx="18">0.37967914000000003</cx:pt>
          <cx:pt idx="19">0</cx:pt>
          <cx:pt idx="20">0.21087533</cx:pt>
          <cx:pt idx="21">0.24276169</cx:pt>
          <cx:pt idx="22">0.19435737</cx:pt>
          <cx:pt idx="23">0.20553470600000004</cx:pt>
          <cx:pt idx="24">0.21820616000000001</cx:pt>
          <cx:pt idx="25">0.19726340000000001</cx:pt>
          <cx:pt idx="26">0.36090225999999997</cx:pt>
          <cx:pt idx="27">0.20910208999999999</cx:pt>
          <cx:pt idx="28">0.19795222000000001</cx:pt>
          <cx:pt idx="29">0.236685226</cx:pt>
          <cx:pt idx="30">0.4375</cx:pt>
          <cx:pt idx="31">0.15384614999999999</cx:pt>
          <cx:pt idx="32">0.66666667000000002</cx:pt>
          <cx:pt idx="33">0.13636364000000001</cx:pt>
          <cx:pt idx="34">0.076923080000000005</cx:pt>
          <cx:pt idx="35">0.29425990800000001</cx:pt>
          <cx:pt idx="36">0.31724138000000002</cx:pt>
          <cx:pt idx="37">0</cx:pt>
          <cx:pt idx="38">0.30382775000000001</cx:pt>
          <cx:pt idx="39">0.41843972000000001</cx:pt>
          <cx:pt idx="40">0.29807692000000002</cx:pt>
          <cx:pt idx="41">0.26751715399999998</cx:pt>
          <cx:pt idx="42">0.33858268000000002</cx:pt>
          <cx:pt idx="43">0.32038834999999999</cx:pt>
          <cx:pt idx="44">0.40000000000000002</cx:pt>
          <cx:pt idx="45">0.20000000000000001</cx:pt>
          <cx:pt idx="46">0.26005747000000001</cx:pt>
          <cx:pt idx="47">0.30380569999999996</cx:pt>
          <cx:pt idx="48">0.20000000000000001</cx:pt>
          <cx:pt idx="49">0.21366025</cx:pt>
          <cx:pt idx="50">0.197411</cx:pt>
          <cx:pt idx="51">0.1995439</cx:pt>
          <cx:pt idx="52">0.20023015</cx:pt>
          <cx:pt idx="53">0.20216905999999998</cx:pt>
          <cx:pt idx="54">0.26829268000000001</cx:pt>
          <cx:pt idx="55">0.25862068999999999</cx:pt>
          <cx:pt idx="56">0.35999999999999999</cx:pt>
          <cx:pt idx="57">0.21428570999999999</cx:pt>
          <cx:pt idx="58">0.41025641000000002</cx:pt>
          <cx:pt idx="59">0.30229109799999998</cx:pt>
          <cx:pt idx="60">0.38596490999999999</cx:pt>
          <cx:pt idx="61">0.21335269000000001</cx:pt>
          <cx:pt idx="62">0.36637931000000001</cx:pt>
          <cx:pt idx="63">0.23512337</cx:pt>
          <cx:pt idx="64">0.36610168999999998</cx:pt>
          <cx:pt idx="65">0.31338439400000001</cx:pt>
          <cx:pt idx="66">0.44444444</cx:pt>
          <cx:pt idx="67">0</cx:pt>
          <cx:pt idx="68">0.35897435999999999</cx:pt>
          <cx:pt idx="69">0.23076922999999999</cx:pt>
          <cx:pt idx="70">0.25</cx:pt>
          <cx:pt idx="71">0.256837606</cx:pt>
          <cx:pt idx="72">0.22113289999999999</cx:pt>
          <cx:pt idx="73">0.25</cx:pt>
          <cx:pt idx="74">0.18884119999999999</cx:pt>
          <cx:pt idx="75">0.36363635999999999</cx:pt>
          <cx:pt idx="76">0.28178693999999999</cx:pt>
          <cx:pt idx="77">0.26107947999999997</cx:pt>
          <cx:pt idx="78">0.38095237999999998</cx:pt>
          <cx:pt idx="79">0.28230615999999997</cx:pt>
          <cx:pt idx="80">0.24210525999999999</cx:pt>
          <cx:pt idx="81">0.37634409000000002</cx:pt>
          <cx:pt idx="82">0.34607645999999997</cx:pt>
          <cx:pt idx="83">0.32555686999999994</cx:pt>
          <cx:pt idx="84">0.24255319</cx:pt>
          <cx:pt idx="85">0.66666667000000002</cx:pt>
          <cx:pt idx="86">1</cx:pt>
          <cx:pt idx="87">0.20022752999999999</cx:pt>
          <cx:pt idx="88">0.20790021</cx:pt>
          <cx:pt idx="89">0.46346951999999997</cx:pt>
          <cx:pt idx="90">0.20962199000000001</cx:pt>
          <cx:pt idx="91">0.42073170999999998</cx:pt>
          <cx:pt idx="92">0.26653306999999998</cx:pt>
          <cx:pt idx="93">0.18828452000000001</cx:pt>
          <cx:pt idx="94">0.23522166999999999</cx:pt>
          <cx:pt idx="95">0.26407859200000006</cx:pt>
          <cx:pt idx="96">0.19614922000000001</cx:pt>
          <cx:pt idx="97">0.19447779000000001</cx:pt>
          <cx:pt idx="98">0</cx:pt>
          <cx:pt idx="99">0</cx:pt>
          <cx:pt idx="100">0</cx:pt>
          <cx:pt idx="101">0.078125401999999997</cx:pt>
          <cx:pt idx="102">0.20685959000000001</cx:pt>
          <cx:pt idx="103">0.22137404999999999</cx:pt>
          <cx:pt idx="104">0.20434783000000001</cx:pt>
          <cx:pt idx="105">0.25</cx:pt>
          <cx:pt idx="106">0.21621621999999999</cx:pt>
          <cx:pt idx="107">0.219759538</cx:pt>
          <cx:pt idx="108">0.55555555999999995</cx:pt>
          <cx:pt idx="109">0.25619835000000002</cx:pt>
          <cx:pt idx="110">0.52380952000000003</cx:pt>
          <cx:pt idx="111">0.50476189999999999</cx:pt>
          <cx:pt idx="112">0.22028353000000001</cx:pt>
          <cx:pt idx="113">0.41212177200000005</cx:pt>
          <cx:pt idx="114">0.22177419000000001</cx:pt>
          <cx:pt idx="115">0.37066666999999998</cx:pt>
          <cx:pt idx="116">0.46859903000000003</cx:pt>
          <cx:pt idx="117">0.4375</cx:pt>
          <cx:pt idx="118">0.34951455999999997</cx:pt>
          <cx:pt idx="119">0.36961089000000003</cx:pt>
          <cx:pt idx="120">0.70588234999999999</cx:pt>
          <cx:pt idx="121">0.23836126999999999</cx:pt>
          <cx:pt idx="122">0.5</cx:pt>
          <cx:pt idx="123">0.23888313999999999</cx:pt>
          <cx:pt idx="124">0.23322148000000001</cx:pt>
          <cx:pt idx="125">0.38326964800000002</cx:pt>
          <cx:pt idx="126">0.29629630000000001</cx:pt>
          <cx:pt idx="127">0.17713697</cx:pt>
          <cx:pt idx="128">0.25951556999999997</cx:pt>
          <cx:pt idx="129">0.26838234999999999</cx:pt>
          <cx:pt idx="130">0.22125</cx:pt>
          <cx:pt idx="131">0.24451623799999997</cx:pt>
          <cx:pt idx="132">0.30217390999999999</cx:pt>
          <cx:pt idx="133">0.39455782</cx:pt>
          <cx:pt idx="134">0.31034483000000002</cx:pt>
          <cx:pt idx="135">0.65853658999999998</cx:pt>
          <cx:pt idx="136">0.33165829000000002</cx:pt>
          <cx:pt idx="137">0.39945428799999999</cx:pt>
          <cx:pt idx="138">0.45454545000000002</cx:pt>
          <cx:pt idx="139">0.45000000000000001</cx:pt>
          <cx:pt idx="140">0.42857142999999998</cx:pt>
          <cx:pt idx="141">0.33333332999999998</cx:pt>
          <cx:pt idx="142">0.23753666000000001</cx:pt>
          <cx:pt idx="143">0.38079737399999997</cx:pt>
          <cx:pt idx="144">0.64000000000000001</cx:pt>
          <cx:pt idx="145">0.35714286000000001</cx:pt>
          <cx:pt idx="146">0</cx:pt>
          <cx:pt idx="147">0.20208333000000001</cx:pt>
          <cx:pt idx="148">0.19708846999999999</cx:pt>
          <cx:pt idx="149">0.27926293200000002</cx:pt>
          <cx:pt idx="150">0.46853147000000001</cx:pt>
          <cx:pt idx="151">0.23581336999999999</cx:pt>
          <cx:pt idx="152">0.50746268999999999</cx:pt>
          <cx:pt idx="153">0.48170731999999999</cx:pt>
          <cx:pt idx="154">0.20043103000000001</cx:pt>
          <cx:pt idx="155">0.37878917600000001</cx:pt>
          <cx:pt idx="156">0.10000000000000001</cx:pt>
          <cx:pt idx="157">0</cx:pt>
          <cx:pt idx="158">0.57142857000000002</cx:pt>
          <cx:pt idx="159">0.22526315999999999</cx:pt>
          <cx:pt idx="160">0</cx:pt>
          <cx:pt idx="161">0.17933834600000001</cx:pt>
          <cx:pt idx="162">0.29299275592592589</cx:pt>
        </cx:lvl>
      </cx:numDim>
    </cx:data>
    <cx:data id="10">
      <cx:numDim type="val">
        <cx:f>Transformación!$L$171:$L$333</cx:f>
        <cx:lvl ptCount="163" formatCode="Estándar">
          <cx:pt idx="0">0.57249070999999996</cx:pt>
          <cx:pt idx="1">0.56293705999999999</cx:pt>
          <cx:pt idx="2">0.59215686000000001</cx:pt>
          <cx:pt idx="3">0.51449275000000005</cx:pt>
          <cx:pt idx="4">0.69029850999999998</cx:pt>
          <cx:pt idx="5">0.58647517799999993</cx:pt>
          <cx:pt idx="6">0.47440272999999999</cx:pt>
          <cx:pt idx="7">0.49491524999999997</cx:pt>
          <cx:pt idx="8">0.54639174999999995</cx:pt>
          <cx:pt idx="9">0.44027304</cx:pt>
          <cx:pt idx="10">0.55254236999999995</cx:pt>
          <cx:pt idx="11">0.50170502799999994</cx:pt>
          <cx:pt idx="12">0.61231884000000003</cx:pt>
          <cx:pt idx="13">0.58712120999999995</cx:pt>
          <cx:pt idx="14">0.65350876999999996</cx:pt>
          <cx:pt idx="15">0.63070539000000003</cx:pt>
          <cx:pt idx="16">0.53383459</cx:pt>
          <cx:pt idx="17">0.60349775999999999</cx:pt>
          <cx:pt idx="18">0.79342723000000004</cx:pt>
          <cx:pt idx="19">0.80094787000000001</cx:pt>
          <cx:pt idx="20">0.78504673000000003</cx:pt>
          <cx:pt idx="21">0.81092436999999995</cx:pt>
          <cx:pt idx="22">0.79220778999999997</cx:pt>
          <cx:pt idx="23">0.79651079800000002</cx:pt>
          <cx:pt idx="24">0.92105263000000004</cx:pt>
          <cx:pt idx="25">0.88495575000000004</cx:pt>
          <cx:pt idx="26">0.78540772999999997</cx:pt>
          <cx:pt idx="27">0.89041095999999997</cx:pt>
          <cx:pt idx="28">0.91705068999999995</cx:pt>
          <cx:pt idx="29">0.87977555199999991</cx:pt>
          <cx:pt idx="30">0.82051282000000003</cx:pt>
          <cx:pt idx="31">0.85789473999999999</cx:pt>
          <cx:pt idx="32">0.87179487</cx:pt>
          <cx:pt idx="33">0.73429951999999998</cx:pt>
          <cx:pt idx="34">0.81659389000000004</cx:pt>
          <cx:pt idx="35">0.82021916800000005</cx:pt>
          <cx:pt idx="36">0.86697248000000005</cx:pt>
          <cx:pt idx="37">0.87330317000000002</cx:pt>
          <cx:pt idx="38">0.85909091000000004</cx:pt>
          <cx:pt idx="39">0.86384976999999996</cx:pt>
          <cx:pt idx="40">0.91441441000000001</cx:pt>
          <cx:pt idx="41">0.87552614799999995</cx:pt>
          <cx:pt idx="42">0.78318584000000002</cx:pt>
          <cx:pt idx="43">0.79710144999999999</cx:pt>
          <cx:pt idx="44">0.84999999999999998</cx:pt>
          <cx:pt idx="45">0.80444444000000004</cx:pt>
          <cx:pt idx="46">0.80973450999999996</cx:pt>
          <cx:pt idx="47">0.80889324800000006</cx:pt>
          <cx:pt idx="48">0.82129277999999994</cx:pt>
          <cx:pt idx="49">0.80833332999999996</cx:pt>
          <cx:pt idx="50">0.73799126999999998</cx:pt>
          <cx:pt idx="51">0.83700441000000003</cx:pt>
          <cx:pt idx="52">0.76890756000000005</cx:pt>
          <cx:pt idx="53">0.79470586999999993</cx:pt>
          <cx:pt idx="54">0.70056496999999995</cx:pt>
          <cx:pt idx="55">0.74576271000000005</cx:pt>
          <cx:pt idx="56">0.69999999999999996</cx:pt>
          <cx:pt idx="57">0.71122995</cx:pt>
          <cx:pt idx="58">0.69491524999999998</cx:pt>
          <cx:pt idx="59">0.71049457599999999</cx:pt>
          <cx:pt idx="60">0.84513274000000005</cx:pt>
          <cx:pt idx="61">0.89449540999999999</cx:pt>
          <cx:pt idx="62">0.84234233999999997</cx:pt>
          <cx:pt idx="63">0.85576923000000005</cx:pt>
          <cx:pt idx="64">0.875</cx:pt>
          <cx:pt idx="65">0.8625479439999999</cx:pt>
          <cx:pt idx="66">0.73584906000000005</cx:pt>
          <cx:pt idx="67">0.68131867999999995</cx:pt>
          <cx:pt idx="68">0.67021277000000001</cx:pt>
          <cx:pt idx="69">0.82926829000000002</cx:pt>
          <cx:pt idx="70">0.65486725999999995</cx:pt>
          <cx:pt idx="71">0.71430321200000002</cx:pt>
          <cx:pt idx="72">0.81115879999999996</cx:pt>
          <cx:pt idx="73">0.84545455000000003</cx:pt>
          <cx:pt idx="74">0.82905983000000005</cx:pt>
          <cx:pt idx="75">0.79203539999999995</cx:pt>
          <cx:pt idx="76">0.82716049000000003</cx:pt>
          <cx:pt idx="77">0.82097381400000002</cx:pt>
          <cx:pt idx="78">0.80168775999999997</cx:pt>
          <cx:pt idx="79">0.82017543999999998</cx:pt>
          <cx:pt idx="80">0.79824561000000005</cx:pt>
          <cx:pt idx="81">0.84536082000000001</cx:pt>
          <cx:pt idx="82">0.78508772000000004</cx:pt>
          <cx:pt idx="83">0.81011147000000006</cx:pt>
          <cx:pt idx="84">0.75609755999999995</cx:pt>
          <cx:pt idx="85">0.78743960999999996</cx:pt>
          <cx:pt idx="86">0.79591836999999999</cx:pt>
          <cx:pt idx="87">0.70742358000000005</cx:pt>
          <cx:pt idx="88">0.73542600999999996</cx:pt>
          <cx:pt idx="89">0.75646102599999998</cx:pt>
          <cx:pt idx="90">0.83999999999999997</cx:pt>
          <cx:pt idx="91">0.90265487</cx:pt>
          <cx:pt idx="92">0.89140271000000004</cx:pt>
          <cx:pt idx="93">0.73076923000000005</cx:pt>
          <cx:pt idx="94">0.79918032999999999</cx:pt>
          <cx:pt idx="95">0.83280142800000001</cx:pt>
          <cx:pt idx="96">0.48076922999999999</cx:pt>
          <cx:pt idx="97">0.68482489999999996</cx:pt>
          <cx:pt idx="98">0.62605042</cx:pt>
          <cx:pt idx="99">0.54918032999999999</cx:pt>
          <cx:pt idx="100">0.60176991000000002</cx:pt>
          <cx:pt idx="101">0.58851895800000009</cx:pt>
          <cx:pt idx="102">0.78481012999999999</cx:pt>
          <cx:pt idx="103">0.73362444999999998</cx:pt>
          <cx:pt idx="104">0.75744681000000003</cx:pt>
          <cx:pt idx="105">0.77872339999999995</cx:pt>
          <cx:pt idx="106">0.76106194999999999</cx:pt>
          <cx:pt idx="107">0.76313334799999999</cx:pt>
          <cx:pt idx="108">0.93273543000000003</cx:pt>
          <cx:pt idx="109">0.88940092000000004</cx:pt>
          <cx:pt idx="110">0.87555556000000001</cx:pt>
          <cx:pt idx="111">0.921875</cx:pt>
          <cx:pt idx="112">0.87012986999999997</cx:pt>
          <cx:pt idx="113">0.89793935599999997</cx:pt>
          <cx:pt idx="114">0.96601941999999996</cx:pt>
          <cx:pt idx="115">0.94387754999999995</cx:pt>
          <cx:pt idx="116">0.94685989999999998</cx:pt>
          <cx:pt idx="117">0.93518519</cx:pt>
          <cx:pt idx="118">0.95169082000000005</cx:pt>
          <cx:pt idx="119">0.94872657599999999</cx:pt>
          <cx:pt idx="120">0.97549019999999997</cx:pt>
          <cx:pt idx="121">0.91219512000000003</cx:pt>
          <cx:pt idx="122">0.91052632</cx:pt>
          <cx:pt idx="123">0.91037736000000002</cx:pt>
          <cx:pt idx="124">0.91052632</cx:pt>
          <cx:pt idx="125">0.92382306399999992</cx:pt>
          <cx:pt idx="126">0.94392522999999995</cx:pt>
          <cx:pt idx="127">0.96923077000000002</cx:pt>
          <cx:pt idx="128">0.94711537999999995</cx:pt>
          <cx:pt idx="129">0.93658536999999997</cx:pt>
          <cx:pt idx="130">0.921875</cx:pt>
          <cx:pt idx="131">0.94374634999999996</cx:pt>
          <cx:pt idx="132">0.92972973000000003</cx:pt>
          <cx:pt idx="133">0.96969696999999999</cx:pt>
          <cx:pt idx="134">0.97395832999999998</cx:pt>
          <cx:pt idx="135">0.95698925000000001</cx:pt>
          <cx:pt idx="136">0.93785311000000005</cx:pt>
          <cx:pt idx="137">0.95364547799999999</cx:pt>
          <cx:pt idx="138">0.83596214999999996</cx:pt>
          <cx:pt idx="139">0.85810810999999998</cx:pt>
          <cx:pt idx="140">0.77492877000000004</cx:pt>
          <cx:pt idx="141">0.83385580000000004</cx:pt>
          <cx:pt idx="142">0.82769230999999999</cx:pt>
          <cx:pt idx="143">0.82610942799999998</cx:pt>
          <cx:pt idx="144">0.96391753000000002</cx:pt>
          <cx:pt idx="145">0.96744185999999999</cx:pt>
          <cx:pt idx="146">0.92792792999999996</cx:pt>
          <cx:pt idx="147">0.91588784999999995</cx:pt>
          <cx:pt idx="148">0.92708332999999998</cx:pt>
          <cx:pt idx="149">0.9404517</cx:pt>
          <cx:pt idx="150">0.94871795000000003</cx:pt>
          <cx:pt idx="151">0.92682927000000004</cx:pt>
          <cx:pt idx="152">0.89320387999999995</cx:pt>
          <cx:pt idx="153">0.95522388000000003</cx:pt>
          <cx:pt idx="154">0.92056075000000004</cx:pt>
          <cx:pt idx="155">0.92890714600000002</cx:pt>
          <cx:pt idx="156">0.9255814</cx:pt>
          <cx:pt idx="157">0.91666667000000002</cx:pt>
          <cx:pt idx="158">0.92951541999999998</cx:pt>
          <cx:pt idx="159">0.83027523000000003</cx:pt>
          <cx:pt idx="160">0.89903845999999998</cx:pt>
          <cx:pt idx="161">0.90021543600000009</cx:pt>
          <cx:pt idx="162">0.80704515037037039</cx:pt>
        </cx:lvl>
      </cx:numDim>
    </cx:data>
    <cx:data id="11">
      <cx:numDim type="val">
        <cx:f>Transformación!$M$171:$M$333</cx:f>
        <cx:lvl ptCount="163" formatCode="Estándar">
          <cx:pt idx="0">0.63963963999999995</cx:pt>
          <cx:pt idx="1">0.65816326999999997</cx:pt>
          <cx:pt idx="2">0.69047619000000005</cx:pt>
          <cx:pt idx="3">0.68000000000000005</cx:pt>
          <cx:pt idx="4">0.76767677000000001</cx:pt>
          <cx:pt idx="5">0.68719117399999996</cx:pt>
          <cx:pt idx="6">0.61290323000000002</cx:pt>
          <cx:pt idx="7">0.515625</cx:pt>
          <cx:pt idx="8">0.55000000000000004</cx:pt>
          <cx:pt idx="9">0.50877192999999998</cx:pt>
          <cx:pt idx="10">0.54782609000000004</cx:pt>
          <cx:pt idx="11">0.54702525000000013</cx:pt>
          <cx:pt idx="12">0.68472906</cx:pt>
          <cx:pt idx="13">0.73056995000000002</cx:pt>
          <cx:pt idx="14">0.64467004999999999</cx:pt>
          <cx:pt idx="15">0.66513761000000005</cx:pt>
          <cx:pt idx="16">0.68020305000000003</cx:pt>
          <cx:pt idx="17">0.68106194399999997</cx:pt>
          <cx:pt idx="18">0.85777778000000005</cx:pt>
          <cx:pt idx="19">0.87081339999999996</cx:pt>
          <cx:pt idx="20">0.85221674999999997</cx:pt>
          <cx:pt idx="21">0.85652174000000003</cx:pt>
          <cx:pt idx="22">0.92929293000000002</cx:pt>
          <cx:pt idx="23">0.87332451999999994</cx:pt>
          <cx:pt idx="24">0.91469193999999998</cx:pt>
          <cx:pt idx="25">0.94088669999999996</cx:pt>
          <cx:pt idx="26">0.91812864999999999</cx:pt>
          <cx:pt idx="27">0.89952153000000001</cx:pt>
          <cx:pt idx="28">0.92462312000000002</cx:pt>
          <cx:pt idx="29">0.91957038800000002</cx:pt>
          <cx:pt idx="30">0.89047619</cx:pt>
          <cx:pt idx="31">0.88412016999999998</cx:pt>
          <cx:pt idx="32">0.88018432999999996</cx:pt>
          <cx:pt idx="33">0.81132075000000003</cx:pt>
          <cx:pt idx="34">0.88265305999999999</cx:pt>
          <cx:pt idx="35">0.86975089999999999</cx:pt>
          <cx:pt idx="36">0.92553191000000001</cx:pt>
          <cx:pt idx="37">0.92682927000000004</cx:pt>
          <cx:pt idx="38">0.95794393</cx:pt>
          <cx:pt idx="39">0.89805824999999995</cx:pt>
          <cx:pt idx="40">0.88324873000000004</cx:pt>
          <cx:pt idx="41">0.91832241800000003</cx:pt>
          <cx:pt idx="42">0.82681563999999996</cx:pt>
          <cx:pt idx="43">0.80924854999999996</cx:pt>
          <cx:pt idx="44">0.84615384999999999</cx:pt>
          <cx:pt idx="45">0.86842105000000003</cx:pt>
          <cx:pt idx="46">0.82022472000000002</cx:pt>
          <cx:pt idx="47">0.8341727619999999</cx:pt>
          <cx:pt idx="48">0.87150837999999997</cx:pt>
          <cx:pt idx="49">0.87906976999999997</cx:pt>
          <cx:pt idx="50">0.85499999999999998</cx:pt>
          <cx:pt idx="51">0.85263157999999994</cx:pt>
          <cx:pt idx="52">0.89855072000000002</cx:pt>
          <cx:pt idx="53">0.87135209000000002</cx:pt>
          <cx:pt idx="54">0.80851063999999995</cx:pt>
          <cx:pt idx="55">0.87564766999999999</cx:pt>
          <cx:pt idx="56">0.83720930000000005</cx:pt>
          <cx:pt idx="57">0.85714285999999995</cx:pt>
          <cx:pt idx="58">0.81865284999999999</cx:pt>
          <cx:pt idx="59">0.83943266400000005</cx:pt>
          <cx:pt idx="60">0.91326531</cx:pt>
          <cx:pt idx="61">0.92063492000000002</cx:pt>
          <cx:pt idx="62">0.92105263000000004</cx:pt>
          <cx:pt idx="63">0.93236715000000003</cx:pt>
          <cx:pt idx="64">0.94711537999999995</cx:pt>
          <cx:pt idx="65">0.92688707800000003</cx:pt>
          <cx:pt idx="66">0.83516484000000002</cx:pt>
          <cx:pt idx="67">0.89743589999999995</cx:pt>
          <cx:pt idx="68">0.80246914000000003</cx:pt>
          <cx:pt idx="69">0.86419752999999999</cx:pt>
          <cx:pt idx="70">0.80281690000000006</cx:pt>
          <cx:pt idx="71">0.84041686199999999</cx:pt>
          <cx:pt idx="72">0.90575916000000001</cx:pt>
          <cx:pt idx="73">0.87155963000000003</cx:pt>
          <cx:pt idx="74">0.85641025999999998</cx:pt>
          <cx:pt idx="75">0.76279070000000004</cx:pt>
          <cx:pt idx="76">0.88</cx:pt>
          <cx:pt idx="77">0.85530395000000004</cx:pt>
          <cx:pt idx="78">0.84042552999999998</cx:pt>
          <cx:pt idx="79">0.85353535000000003</cx:pt>
          <cx:pt idx="80">0.82819383000000002</cx:pt>
          <cx:pt idx="81">0.70403587000000001</cx:pt>
          <cx:pt idx="82">0.91959798999999998</cx:pt>
          <cx:pt idx="83">0.82915771399999993</cx:pt>
          <cx:pt idx="84">0.83425413999999998</cx:pt>
          <cx:pt idx="85">0.85929648000000003</cx:pt>
          <cx:pt idx="86">0.85990337999999999</cx:pt>
          <cx:pt idx="87">0.84455959000000003</cx:pt>
          <cx:pt idx="88">0.81313131000000005</cx:pt>
          <cx:pt idx="89">0.84222898000000002</cx:pt>
          <cx:pt idx="90">0.90099010000000002</cx:pt>
          <cx:pt idx="91">0.94148936000000005</cx:pt>
          <cx:pt idx="92">0.94974873999999998</cx:pt>
          <cx:pt idx="93">0.84974092999999995</cx:pt>
          <cx:pt idx="94">0.88479262999999997</cx:pt>
          <cx:pt idx="95">0.90535235200000008</cx:pt>
          <cx:pt idx="96">0.65340909000000003</cx:pt>
          <cx:pt idx="97">0.76165802999999999</cx:pt>
          <cx:pt idx="98">0.76881719999999998</cx:pt>
          <cx:pt idx="99">0.63212435</cx:pt>
          <cx:pt idx="100">0.70270270000000001</cx:pt>
          <cx:pt idx="101">0.70374227399999989</cx:pt>
          <cx:pt idx="102">0.78301887000000003</cx:pt>
          <cx:pt idx="103">0.84792626999999998</cx:pt>
          <cx:pt idx="104">0.83009708999999998</cx:pt>
          <cx:pt idx="105">0.80392156999999997</cx:pt>
          <cx:pt idx="106">0.79425836999999999</cx:pt>
          <cx:pt idx="107">0.81184443399999995</cx:pt>
          <cx:pt idx="108">0.94977168999999995</cx:pt>
          <cx:pt idx="109">0.78500000000000003</cx:pt>
          <cx:pt idx="110">0.79802956000000003</cx:pt>
          <cx:pt idx="111">0.78222221999999997</cx:pt>
          <cx:pt idx="112">0.95431471999999995</cx:pt>
          <cx:pt idx="113">0.85386763799999998</cx:pt>
          <cx:pt idx="114">0.97382199000000003</cx:pt>
          <cx:pt idx="115">0.93085105999999995</cx:pt>
          <cx:pt idx="116">0.98477157000000004</cx:pt>
          <cx:pt idx="117">0.94845360999999995</cx:pt>
          <cx:pt idx="118">0.93488371999999997</cx:pt>
          <cx:pt idx="119">0.95455638999999992</cx:pt>
          <cx:pt idx="120">0.93896714000000003</cx:pt>
          <cx:pt idx="121">0.94930875999999997</cx:pt>
          <cx:pt idx="122">0.74436089999999999</cx:pt>
          <cx:pt idx="123">0.87203790999999997</cx:pt>
          <cx:pt idx="124">0.91981131999999999</cx:pt>
          <cx:pt idx="125">0.8848972060000001</cx:pt>
          <cx:pt idx="126">0.86974790000000002</cx:pt>
          <cx:pt idx="127">0.93488371999999997</cx:pt>
          <cx:pt idx="128">0.96517412999999996</cx:pt>
          <cx:pt idx="129">0.83555555999999997</cx:pt>
          <cx:pt idx="130">0.86497889999999999</cx:pt>
          <cx:pt idx="131">0.89406804200000001</cx:pt>
          <cx:pt idx="132">0.68636364000000005</cx:pt>
          <cx:pt idx="133">0.95927602000000001</cx:pt>
          <cx:pt idx="134">0.93157895000000002</cx:pt>
          <cx:pt idx="135">0.96956522000000001</cx:pt>
          <cx:pt idx="136">0.76296295999999997</cx:pt>
          <cx:pt idx="137">0.86194935800000005</cx:pt>
          <cx:pt idx="138">0.89130434999999997</cx:pt>
          <cx:pt idx="139">0.89189189000000002</cx:pt>
          <cx:pt idx="140">0.78125</cx:pt>
          <cx:pt idx="141">0.875</cx:pt>
          <cx:pt idx="142">0.86082473999999998</cx:pt>
          <cx:pt idx="143">0.8600541960000001</cx:pt>
          <cx:pt idx="144">0.96464645999999998</cx:pt>
          <cx:pt idx="145">0.94685989999999998</cx:pt>
          <cx:pt idx="146">0.89795917999999997</cx:pt>
          <cx:pt idx="147">0.96276596000000003</cx:pt>
          <cx:pt idx="148">0.93396226000000004</cx:pt>
          <cx:pt idx="149">0.94123875199999996</cx:pt>
          <cx:pt idx="150">0.93896714000000003</cx:pt>
          <cx:pt idx="151">0.88888889000000004</cx:pt>
          <cx:pt idx="152">0.90776699000000005</cx:pt>
          <cx:pt idx="153">0.94416244000000005</cx:pt>
          <cx:pt idx="154">0.97487436999999999</cx:pt>
          <cx:pt idx="155">0.93093196599999994</cx:pt>
          <cx:pt idx="156">0.93658536999999997</cx:pt>
          <cx:pt idx="157">0.95566501999999998</cx:pt>
          <cx:pt idx="158">0.94871795000000003</cx:pt>
          <cx:pt idx="159">0.85185184999999997</cx:pt>
          <cx:pt idx="160">0.93809524</cx:pt>
          <cx:pt idx="161">0.92618308599999999</cx:pt>
          <cx:pt idx="162">0.84681053288888875</cx:pt>
        </cx:lvl>
      </cx:numDim>
    </cx:data>
    <cx:data id="12">
      <cx:numDim type="val">
        <cx:f>Transformación!$N$171:$N$333</cx:f>
        <cx:lvl ptCount="163" formatCode="Estándar">
          <cx:pt idx="0">0.73099415000000001</cx:pt>
          <cx:pt idx="1">0.75</cx:pt>
          <cx:pt idx="2">0.66666667000000002</cx:pt>
          <cx:pt idx="3">0.73369565000000003</cx:pt>
          <cx:pt idx="4">0.84023669000000001</cx:pt>
          <cx:pt idx="5">0.74431863200000004</cx:pt>
          <cx:pt idx="6">0.65217391000000002</cx:pt>
          <cx:pt idx="7">0.40000000000000002</cx:pt>
          <cx:pt idx="8">0.66037736000000002</cx:pt>
          <cx:pt idx="9">0.41463414999999998</cx:pt>
          <cx:pt idx="10">0.52272726999999997</cx:pt>
          <cx:pt idx="11">0.52998253799999995</cx:pt>
          <cx:pt idx="12">0.80225988999999998</cx:pt>
          <cx:pt idx="13">0.72037914999999997</cx:pt>
          <cx:pt idx="14">0.66990291000000002</cx:pt>
          <cx:pt idx="15">0.73655914</cx:pt>
          <cx:pt idx="16">0.69729730000000001</cx:pt>
          <cx:pt idx="17">0.72527967799999993</cx:pt>
          <cx:pt idx="18">0.84234233999999997</cx:pt>
          <cx:pt idx="19">0.88679244999999995</cx:pt>
          <cx:pt idx="20">0.79017857000000002</cx:pt>
          <cx:pt idx="21">0.85714285999999995</cx:pt>
          <cx:pt idx="22">0.89732142999999998</cx:pt>
          <cx:pt idx="23">0.85475552999999993</cx:pt>
          <cx:pt idx="24">0.96208530999999997</cx:pt>
          <cx:pt idx="25">0.91625615999999999</cx:pt>
          <cx:pt idx="26">0.91752577000000002</cx:pt>
          <cx:pt idx="27">0.93717276999999999</cx:pt>
          <cx:pt idx="28">0.91489361999999996</cx:pt>
          <cx:pt idx="29">0.92958672600000014</cx:pt>
          <cx:pt idx="30">0.86813187000000003</cx:pt>
          <cx:pt idx="31">0.86956522000000003</cx:pt>
          <cx:pt idx="32">0.87804877999999997</cx:pt>
          <cx:pt idx="33">0.85353535000000003</cx:pt>
          <cx:pt idx="34">0.88717948999999996</cx:pt>
          <cx:pt idx="35">0.87129214200000005</cx:pt>
          <cx:pt idx="36">0.92610837000000001</cx:pt>
          <cx:pt idx="37">0.94634145999999997</cx:pt>
          <cx:pt idx="38">0.93269230999999997</cx:pt>
          <cx:pt idx="39">0.96428570999999996</cx:pt>
          <cx:pt idx="40">0.92893400999999998</cx:pt>
          <cx:pt idx="41">0.93967237200000009</cx:pt>
          <cx:pt idx="42">0.80281690000000006</cx:pt>
          <cx:pt idx="43">0.72631579000000002</cx:pt>
          <cx:pt idx="44">0.76543209999999995</cx:pt>
          <cx:pt idx="45">0.83333332999999998</cx:pt>
          <cx:pt idx="46">0.84999999999999998</cx:pt>
          <cx:pt idx="47">0.79557962399999993</cx:pt>
          <cx:pt idx="48">0.84408601999999999</cx:pt>
          <cx:pt idx="49">0.84653465000000006</cx:pt>
          <cx:pt idx="50">0.84831460999999997</cx:pt>
          <cx:pt idx="51">0.87443945999999995</cx:pt>
          <cx:pt idx="52">0.88359787999999995</cx:pt>
          <cx:pt idx="53">0.85939452400000005</cx:pt>
          <cx:pt idx="54">0.85365853999999997</cx:pt>
          <cx:pt idx="55">0.85786801999999995</cx:pt>
          <cx:pt idx="56">0.85576923000000005</cx:pt>
          <cx:pt idx="57">0.87113401999999995</cx:pt>
          <cx:pt idx="58">0.82870370000000004</cx:pt>
          <cx:pt idx="59">0.85342670199999993</cx:pt>
          <cx:pt idx="60">0.94660193999999998</cx:pt>
          <cx:pt idx="61">0.93103448</cx:pt>
          <cx:pt idx="62">0.94871795000000003</cx:pt>
          <cx:pt idx="63">0.91588784999999995</cx:pt>
          <cx:pt idx="64">0.95132742999999997</cx:pt>
          <cx:pt idx="65">0.93871392999999992</cx:pt>
          <cx:pt idx="66">0.90425531999999997</cx:pt>
          <cx:pt idx="67">0.89215686000000005</cx:pt>
          <cx:pt idx="68">0.83333332999999998</cx:pt>
          <cx:pt idx="69">0.91208791</cx:pt>
          <cx:pt idx="70">0.88679244999999995</cx:pt>
          <cx:pt idx="71">0.88572517399999984</cx:pt>
          <cx:pt idx="72">0.92307691999999997</cx:pt>
          <cx:pt idx="73">0.91000000000000003</cx:pt>
          <cx:pt idx="74">0.91709845000000001</cx:pt>
          <cx:pt idx="75">0.97515527999999996</cx:pt>
          <cx:pt idx="76">0.859375</cx:pt>
          <cx:pt idx="77">0.91694112999999999</cx:pt>
          <cx:pt idx="78">0.89583332999999998</cx:pt>
          <cx:pt idx="79">0.88775510000000002</cx:pt>
          <cx:pt idx="80">0.88023952000000005</cx:pt>
          <cx:pt idx="81">0.84662577000000006</cx:pt>
          <cx:pt idx="82">0.90186915999999995</cx:pt>
          <cx:pt idx="83">0.88246457599999995</cx:pt>
          <cx:pt idx="84">0.90173409999999998</cx:pt>
          <cx:pt idx="85">0.89603960000000005</cx:pt>
          <cx:pt idx="86">0.875</cx:pt>
          <cx:pt idx="87">0.84343433999999995</cx:pt>
          <cx:pt idx="88">0.80748662999999998</cx:pt>
          <cx:pt idx="89">0.86473893400000001</cx:pt>
          <cx:pt idx="90">0.87301587000000003</cx:pt>
          <cx:pt idx="91">0.96698112999999997</cx:pt>
          <cx:pt idx="92">0.90547264000000005</cx:pt>
          <cx:pt idx="93">0.81696429000000004</cx:pt>
          <cx:pt idx="94">0.93641618000000004</cx:pt>
          <cx:pt idx="95">0.899770022</cx:pt>
          <cx:pt idx="96">0.59868421000000005</cx:pt>
          <cx:pt idx="97">0.72258065000000005</cx:pt>
          <cx:pt idx="98">0.72077922000000005</cx:pt>
          <cx:pt idx="99">0.6875</cx:pt>
          <cx:pt idx="100">0.67088608000000005</cx:pt>
          <cx:pt idx="101">0.68008603199999995</cx:pt>
          <cx:pt idx="102">0.87283237000000002</cx:pt>
          <cx:pt idx="103">0.91329479999999996</cx:pt>
          <cx:pt idx="104">0.84530386999999996</cx:pt>
          <cx:pt idx="105">0.83977900999999999</cx:pt>
          <cx:pt idx="106">0.87309645000000002</cx:pt>
          <cx:pt idx="107">0.86886130000000006</cx:pt>
          <cx:pt idx="108">0.96410256000000005</cx:pt>
          <cx:pt idx="109">0.97058823999999999</cx:pt>
          <cx:pt idx="110">0.97826086999999995</cx:pt>
          <cx:pt idx="111">0.96319018000000001</cx:pt>
          <cx:pt idx="112">0.93981481</cx:pt>
          <cx:pt idx="113">0.96319133199999984</cx:pt>
          <cx:pt idx="114">0.94977168999999995</cx:pt>
          <cx:pt idx="115">0.99082568999999998</cx:pt>
          <cx:pt idx="116">0.94949494999999995</cx:pt>
          <cx:pt idx="117">0.96190476000000003</cx:pt>
          <cx:pt idx="118">0.97435897000000005</cx:pt>
          <cx:pt idx="119">0.96527121199999999</cx:pt>
          <cx:pt idx="120">0.9587156</cx:pt>
          <cx:pt idx="121">0.93564356000000004</cx:pt>
          <cx:pt idx="122">0.93000000000000005</cx:pt>
          <cx:pt idx="123">0.93367347000000001</cx:pt>
          <cx:pt idx="124">0.91666667000000002</cx:pt>
          <cx:pt idx="125">0.93493986000000007</cx:pt>
          <cx:pt idx="126">0.96891192000000004</cx:pt>
          <cx:pt idx="127">0.97435897000000005</cx:pt>
          <cx:pt idx="128">0.94527362999999998</cx:pt>
          <cx:pt idx="129">0.97340426000000002</cx:pt>
          <cx:pt idx="130">0.98305085000000003</cx:pt>
          <cx:pt idx="131">0.96899992600000007</cx:pt>
          <cx:pt idx="132">0.95698925000000001</cx:pt>
          <cx:pt idx="133">0.97607655999999998</cx:pt>
          <cx:pt idx="134">0.95631067999999997</cx:pt>
          <cx:pt idx="135">0.97596154000000002</cx:pt>
          <cx:pt idx="136">0.97058823999999999</cx:pt>
          <cx:pt idx="137">0.96718525399999999</cx:pt>
          <cx:pt idx="138">0.88018432999999996</cx:pt>
          <cx:pt idx="139">0.87064677000000001</cx:pt>
          <cx:pt idx="140">0.86516853999999999</cx:pt>
          <cx:pt idx="141">0.86255923999999995</cx:pt>
          <cx:pt idx="142">0.87378641000000001</cx:pt>
          <cx:pt idx="143">0.87046905799999996</cx:pt>
          <cx:pt idx="144">0.95169082000000005</cx:pt>
          <cx:pt idx="145">0.98048780000000002</cx:pt>
          <cx:pt idx="146">0.93877551000000004</cx:pt>
          <cx:pt idx="147">0.96482411999999995</cx:pt>
          <cx:pt idx="148">0.98529412000000005</cx:pt>
          <cx:pt idx="149">0.96421447400000004</cx:pt>
          <cx:pt idx="150">0.98029557</cx:pt>
          <cx:pt idx="151">0.91959798999999998</cx:pt>
          <cx:pt idx="152">0.88950275999999995</cx:pt>
          <cx:pt idx="153">0.97395832999999998</cx:pt>
          <cx:pt idx="154">0.97512438000000001</cx:pt>
          <cx:pt idx="155">0.94769580599999992</cx:pt>
          <cx:pt idx="156">0.95454545000000002</cx:pt>
          <cx:pt idx="157">0.95348836999999997</cx:pt>
          <cx:pt idx="158">0.93273543000000003</cx:pt>
          <cx:pt idx="159">0.95073892000000004</cx:pt>
          <cx:pt idx="160">0.93627450999999995</cx:pt>
          <cx:pt idx="161">0.945556536</cx:pt>
          <cx:pt idx="162">0.87289307496296309</cx:pt>
        </cx:lvl>
      </cx:numDim>
    </cx:data>
    <cx:data id="13">
      <cx:numDim type="val">
        <cx:f>Transformación!$O$171:$O$333</cx:f>
        <cx:lvl ptCount="163" formatCode="Estándar">
          <cx:pt idx="0">0.64804468999999998</cx:pt>
          <cx:pt idx="1">0.61176470999999999</cx:pt>
          <cx:pt idx="2">0.63414634000000003</cx:pt>
          <cx:pt idx="3">0.60989011000000004</cx:pt>
          <cx:pt idx="4">0.71078430999999997</cx:pt>
          <cx:pt idx="5">0.64292603200000009</cx:pt>
          <cx:pt idx="6">0.55502392</cx:pt>
          <cx:pt idx="7">0.47474747</cx:pt>
          <cx:pt idx="8">0.58163264999999997</cx:pt>
          <cx:pt idx="9">0.56585366000000004</cx:pt>
          <cx:pt idx="10">0.51941747999999999</cx:pt>
          <cx:pt idx="11">0.53933503599999999</cx:pt>
          <cx:pt idx="12">0.64406779999999997</cx:pt>
          <cx:pt idx="13">0.67428571000000004</cx:pt>
          <cx:pt idx="14">0.69230769000000003</cx:pt>
          <cx:pt idx="15">0.68947367999999998</cx:pt>
          <cx:pt idx="16">0.68648648999999995</cx:pt>
          <cx:pt idx="17">0.67732427400000006</cx:pt>
          <cx:pt idx="18">0.90000000000000002</cx:pt>
          <cx:pt idx="19">0.90500000000000003</cx:pt>
          <cx:pt idx="20">0.82291667000000002</cx:pt>
          <cx:pt idx="21">0.83636363999999996</cx:pt>
          <cx:pt idx="22">0.91623036999999996</cx:pt>
          <cx:pt idx="23">0.87610213600000009</cx:pt>
          <cx:pt idx="24">0.93838862999999995</cx:pt>
          <cx:pt idx="25">0.93532338000000004</cx:pt>
          <cx:pt idx="26">0.88942308000000003</cx:pt>
          <cx:pt idx="27">0.97536946000000002</cx:pt>
          <cx:pt idx="28">0.91584158000000004</cx:pt>
          <cx:pt idx="29">0.93086922600000011</cx:pt>
          <cx:pt idx="30">0.87564766999999999</cx:pt>
          <cx:pt idx="31">0.91414141000000004</cx:pt>
          <cx:pt idx="32">0.91954022999999996</cx:pt>
          <cx:pt idx="33">0.91752577000000002</cx:pt>
          <cx:pt idx="34">0.94818652999999997</cx:pt>
          <cx:pt idx="35">0.91500832200000004</cx:pt>
          <cx:pt idx="36">0.95477387000000002</cx:pt>
          <cx:pt idx="37">0.90425531999999997</cx:pt>
          <cx:pt idx="38">0.92610837000000001</cx:pt>
          <cx:pt idx="39">0.92727272999999999</cx:pt>
          <cx:pt idx="40">0.81395348999999995</cx:pt>
          <cx:pt idx="41">0.9052727559999999</cx:pt>
          <cx:pt idx="42">0.65277777999999997</cx:pt>
          <cx:pt idx="43">0.75384614999999999</cx:pt>
          <cx:pt idx="44">0.69642857000000002</cx:pt>
          <cx:pt idx="45">0.72549019999999997</cx:pt>
          <cx:pt idx="46">0.67857142999999998</cx:pt>
          <cx:pt idx="47">0.70142282599999994</cx:pt>
          <cx:pt idx="48">0.83333332999999998</cx:pt>
          <cx:pt idx="49">0.82499999999999996</cx:pt>
          <cx:pt idx="50">0.77368420999999998</cx:pt>
          <cx:pt idx="51">0.84242424000000005</cx:pt>
          <cx:pt idx="52">0.85454545000000004</cx:pt>
          <cx:pt idx="53">0.82579744599999994</cx:pt>
          <cx:pt idx="54">0.67619048000000004</cx:pt>
          <cx:pt idx="55">0.72881355999999997</cx:pt>
          <cx:pt idx="56">0.79000000000000004</cx:pt>
          <cx:pt idx="57">0.74358974</cx:pt>
          <cx:pt idx="58">0.75257731999999999</cx:pt>
          <cx:pt idx="59">0.73823422000000005</cx:pt>
          <cx:pt idx="60">0.86802029999999997</cx:pt>
          <cx:pt idx="61">0.90909090999999997</cx:pt>
          <cx:pt idx="62">0.86222222000000004</cx:pt>
          <cx:pt idx="63">0.91052632</cx:pt>
          <cx:pt idx="64">0.94117647000000004</cx:pt>
          <cx:pt idx="65">0.89820724399999996</cx:pt>
          <cx:pt idx="66">0.88571429000000002</cx:pt>
          <cx:pt idx="67">0.76576577000000001</cx:pt>
          <cx:pt idx="68">0.75438596000000002</cx:pt>
          <cx:pt idx="69">0.81746032000000002</cx:pt>
          <cx:pt idx="70">0.73983739999999998</cx:pt>
          <cx:pt idx="71">0.79263274799999994</cx:pt>
          <cx:pt idx="72">0.87317073000000001</cx:pt>
          <cx:pt idx="73">0.87700535000000002</cx:pt>
          <cx:pt idx="74">0.82722512999999998</cx:pt>
          <cx:pt idx="75">0.80090497999999999</cx:pt>
          <cx:pt idx="76">0.91584158000000004</cx:pt>
          <cx:pt idx="77">0.85882955400000005</cx:pt>
          <cx:pt idx="78">0.78431373000000004</cx:pt>
          <cx:pt idx="79">0.86338798000000005</cx:pt>
          <cx:pt idx="80">0.88268155999999998</cx:pt>
          <cx:pt idx="81">0.70338982999999999</cx:pt>
          <cx:pt idx="82">0.88571429000000002</cx:pt>
          <cx:pt idx="83">0.82389747799999991</cx:pt>
          <cx:pt idx="84">0.67226891</cx:pt>
          <cx:pt idx="85">0.90000000000000002</cx:pt>
          <cx:pt idx="86">0.76836157999999999</cx:pt>
          <cx:pt idx="87">0.86627907000000004</cx:pt>
          <cx:pt idx="88">0.85474859999999997</cx:pt>
          <cx:pt idx="89">0.81233163200000003</cx:pt>
          <cx:pt idx="90">0.74793388000000005</cx:pt>
          <cx:pt idx="91">0.89423076999999995</cx:pt>
          <cx:pt idx="92">0.94470045999999996</cx:pt>
          <cx:pt idx="93">0.77619048000000002</cx:pt>
          <cx:pt idx="94">0.85167464000000004</cx:pt>
          <cx:pt idx="95">0.842946046</cx:pt>
          <cx:pt idx="96">0.62745097999999999</cx:pt>
          <cx:pt idx="97">0.69934640999999997</cx:pt>
          <cx:pt idx="98">0.71621621999999996</cx:pt>
          <cx:pt idx="99">0.79452054999999999</cx:pt>
          <cx:pt idx="100">0.61111110999999996</cx:pt>
          <cx:pt idx="101">0.68972905400000006</cx:pt>
          <cx:pt idx="102">0.79487178999999997</cx:pt>
          <cx:pt idx="103">0.80710660000000001</cx:pt>
          <cx:pt idx="104">0.828125</cx:pt>
          <cx:pt idx="105">0.82291667000000002</cx:pt>
          <cx:pt idx="106">0.86931818000000005</cx:pt>
          <cx:pt idx="107">0.82446764800000005</cx:pt>
          <cx:pt idx="108">0.97422679999999995</cx:pt>
          <cx:pt idx="109">0.83928570999999996</cx:pt>
          <cx:pt idx="110">0.86175115000000002</cx:pt>
          <cx:pt idx="111">0.72222222000000003</cx:pt>
          <cx:pt idx="112">0.97448979999999996</cx:pt>
          <cx:pt idx="113">0.87439513599999985</cx:pt>
          <cx:pt idx="114">0.97959183999999999</cx:pt>
          <cx:pt idx="115">0.98156681999999995</cx:pt>
          <cx:pt idx="116">0.95192308000000003</cx:pt>
          <cx:pt idx="117">0.98963730999999999</cx:pt>
          <cx:pt idx="118">0.98076923000000005</cx:pt>
          <cx:pt idx="119">0.97669765600000003</cx:pt>
          <cx:pt idx="120">0.94565217000000001</cx:pt>
          <cx:pt idx="121">0.92574257000000004</cx:pt>
          <cx:pt idx="122">0.79444444000000003</cx:pt>
          <cx:pt idx="123">0.87906976999999997</cx:pt>
          <cx:pt idx="124">0.91005290999999999</cx:pt>
          <cx:pt idx="125">0.89099237200000003</cx:pt>
          <cx:pt idx="126">0.95360825000000005</cx:pt>
          <cx:pt idx="127">0.95260663999999995</cx:pt>
          <cx:pt idx="128">0.96135265999999997</cx:pt>
          <cx:pt idx="129">0.94146341</cx:pt>
          <cx:pt idx="130">0.89099525999999996</cx:pt>
          <cx:pt idx="131">0.94000524399999996</cx:pt>
          <cx:pt idx="132">0.72173913000000001</cx:pt>
          <cx:pt idx="133">0.92307691999999997</cx:pt>
          <cx:pt idx="134">0.9375</cx:pt>
          <cx:pt idx="135">0.95169082000000005</cx:pt>
          <cx:pt idx="136">0.76354679999999997</cx:pt>
          <cx:pt idx="137">0.859510734</cx:pt>
          <cx:pt idx="138">0.87735848999999999</cx:pt>
          <cx:pt idx="139">0.89189189000000002</cx:pt>
          <cx:pt idx="140">0.73880597000000003</cx:pt>
          <cx:pt idx="141">0.90350876999999996</cx:pt>
          <cx:pt idx="142">0.88073394000000005</cx:pt>
          <cx:pt idx="143">0.85845981199999988</cx:pt>
          <cx:pt idx="144">0.96059112999999996</cx:pt>
          <cx:pt idx="145">0.92424242000000001</cx:pt>
          <cx:pt idx="146">0.95588234999999999</cx:pt>
          <cx:pt idx="147">0.92488263000000004</cx:pt>
          <cx:pt idx="148">0.97222222000000003</cx:pt>
          <cx:pt idx="149">0.94756415000000005</cx:pt>
          <cx:pt idx="150">0.97499999999999998</cx:pt>
          <cx:pt idx="151">0.85067873000000005</cx:pt>
          <cx:pt idx="152">0.82378854999999995</cx:pt>
          <cx:pt idx="153">0.91162790999999999</cx:pt>
          <cx:pt idx="154">0.95959596000000003</cx:pt>
          <cx:pt idx="155">0.90413822999999982</cx:pt>
          <cx:pt idx="156">0.95391705000000004</cx:pt>
          <cx:pt idx="157">0.93969849000000005</cx:pt>
          <cx:pt idx="158">0.87817259000000003</cx:pt>
          <cx:pt idx="159">0.89729729999999996</cx:pt>
          <cx:pt idx="160">0.97029703</cx:pt>
          <cx:pt idx="161">0.927876492</cx:pt>
          <cx:pt idx="162">0.83240642607407411</cx:pt>
        </cx:lvl>
      </cx:numDim>
    </cx:data>
    <cx:data id="14">
      <cx:numDim type="val">
        <cx:f>Transformación!$P$171:$P$333</cx:f>
        <cx:lvl ptCount="163" formatCode="Estándar">
          <cx:pt idx="0">0.59537572000000005</cx:pt>
          <cx:pt idx="1">0.58247422999999998</cx:pt>
          <cx:pt idx="2">0.69512194999999999</cx:pt>
          <cx:pt idx="3">0.56976744000000001</cx:pt>
          <cx:pt idx="4">0.68571428999999995</cx:pt>
          <cx:pt idx="5">0.62569072599999997</cx:pt>
          <cx:pt idx="6">0.61702128000000001</cx:pt>
          <cx:pt idx="7">0.57894736999999996</cx:pt>
          <cx:pt idx="8">0.61437907999999997</cx:pt>
          <cx:pt idx="9">0.55000000000000004</cx:pt>
          <cx:pt idx="10">0.67320261000000003</cx:pt>
          <cx:pt idx="11">0.60671006800000005</cx:pt>
          <cx:pt idx="12">0.67914439000000004</cx:pt>
          <cx:pt idx="13">0.74011298999999997</cx:pt>
          <cx:pt idx="14">0.62371133999999995</cx:pt>
          <cx:pt idx="15">0.66486486</cx:pt>
          <cx:pt idx="16">0.70053476000000003</cx:pt>
          <cx:pt idx="17">0.68167366799999995</cx:pt>
          <cx:pt idx="18">0.89944133999999998</cx:pt>
          <cx:pt idx="19">0.93048127999999997</cx:pt>
          <cx:pt idx="20">0.88172043</cx:pt>
          <cx:pt idx="21">0.90184048999999999</cx:pt>
          <cx:pt idx="22">0.90285713999999995</cx:pt>
          <cx:pt idx="23">0.903268136</cx:pt>
          <cx:pt idx="24">0.95698925000000001</cx:pt>
          <cx:pt idx="25">0.96022726999999997</cx:pt>
          <cx:pt idx="26">0.89162562000000001</cx:pt>
          <cx:pt idx="27">0.95187166000000001</cx:pt>
          <cx:pt idx="28">0.93596058999999998</cx:pt>
          <cx:pt idx="29">0.93933487800000004</cx:pt>
          <cx:pt idx="30">0.86206897000000005</cx:pt>
          <cx:pt idx="31">0.81632652999999999</cx:pt>
          <cx:pt idx="32">0.82978722999999999</cx:pt>
          <cx:pt idx="33">0.75757576000000004</cx:pt>
          <cx:pt idx="34">0.828125</cx:pt>
          <cx:pt idx="35">0.81877669799999997</cx:pt>
          <cx:pt idx="36">0.92307691999999997</cx:pt>
          <cx:pt idx="37">0.95939085999999996</cx:pt>
          <cx:pt idx="38">0.97076023</cx:pt>
          <cx:pt idx="39">0.93370165999999999</cx:pt>
          <cx:pt idx="40">0.83783783999999994</cx:pt>
          <cx:pt idx="41">0.92495350199999993</cx:pt>
          <cx:pt idx="42">0.83333332999999998</cx:pt>
          <cx:pt idx="43">0.88</cx:pt>
          <cx:pt idx="44">0.82710280000000003</cx:pt>
          <cx:pt idx="45">0.86842105000000003</cx:pt>
          <cx:pt idx="46">0.79500000000000004</cx:pt>
          <cx:pt idx="47">0.84077143600000004</cx:pt>
          <cx:pt idx="48">0.89175258000000002</cx:pt>
          <cx:pt idx="49">0.91017963999999996</cx:pt>
          <cx:pt idx="50">0.93048127999999997</cx:pt>
          <cx:pt idx="51">0.86592179000000002</cx:pt>
          <cx:pt idx="52">0.90270269999999997</cx:pt>
          <cx:pt idx="53">0.90020759799999994</cx:pt>
          <cx:pt idx="54">0.81871344999999995</cx:pt>
          <cx:pt idx="55">0.85714285999999995</cx:pt>
          <cx:pt idx="56">0.84946237000000002</cx:pt>
          <cx:pt idx="57">0.83815028999999996</cx:pt>
          <cx:pt idx="58">0.82208588999999999</cx:pt>
          <cx:pt idx="59">0.83711097199999995</cx:pt>
          <cx:pt idx="60">0.93717276999999999</cx:pt>
          <cx:pt idx="61">0.93401014999999998</cx:pt>
          <cx:pt idx="62">0.89673913000000005</cx:pt>
          <cx:pt idx="63">0.89340101999999999</cx:pt>
          <cx:pt idx="64">0.95061728000000001</cx:pt>
          <cx:pt idx="65">0.92238807</cx:pt>
          <cx:pt idx="66">0.90853658999999998</cx:pt>
          <cx:pt idx="67">0.92134830999999995</cx:pt>
          <cx:pt idx="68">0.89142856999999998</cx:pt>
          <cx:pt idx="69">0.87222222000000005</cx:pt>
          <cx:pt idx="70">0.90476190000000001</cx:pt>
          <cx:pt idx="71">0.89965951799999999</cx:pt>
          <cx:pt idx="72">0.89005235999999999</cx:pt>
          <cx:pt idx="73">0.90960452000000003</cx:pt>
          <cx:pt idx="74">0.89947089999999996</cx:pt>
          <cx:pt idx="75">0.79888267999999996</cx:pt>
          <cx:pt idx="76">0.90909090999999997</cx:pt>
          <cx:pt idx="77">0.88142027399999989</cx:pt>
          <cx:pt idx="78">0.88059701000000001</cx:pt>
          <cx:pt idx="79">0.90845070000000006</cx:pt>
          <cx:pt idx="80">0.92708332999999998</cx:pt>
          <cx:pt idx="81">0.86446886000000001</cx:pt>
          <cx:pt idx="82">0.92673992999999999</cx:pt>
          <cx:pt idx="83">0.90146796600000001</cx:pt>
          <cx:pt idx="84">0.80419580000000002</cx:pt>
          <cx:pt idx="85">0.88953488000000003</cx:pt>
          <cx:pt idx="86">0.89375000000000004</cx:pt>
          <cx:pt idx="87">0.87162161999999999</cx:pt>
          <cx:pt idx="88">0.83006535999999997</cx:pt>
          <cx:pt idx="89">0.85783353200000012</cx:pt>
          <cx:pt idx="90">0.89333333000000004</cx:pt>
          <cx:pt idx="91">0.95402299000000002</cx:pt>
          <cx:pt idx="92">0.95294118000000005</cx:pt>
          <cx:pt idx="93">0.83673469</cx:pt>
          <cx:pt idx="94">0.90303029999999995</cx:pt>
          <cx:pt idx="95">0.90801249800000006</cx:pt>
          <cx:pt idx="96">0.59999999999999998</cx:pt>
          <cx:pt idx="97">0.83898304999999995</cx:pt>
          <cx:pt idx="98">0.72666666999999996</cx:pt>
          <cx:pt idx="99">0.73504274000000003</cx:pt>
          <cx:pt idx="100">0.78740157</cx:pt>
          <cx:pt idx="101">0.73761880600000007</cx:pt>
          <cx:pt idx="102">0.86516853999999999</cx:pt>
          <cx:pt idx="103">0.83798883000000002</cx:pt>
          <cx:pt idx="104">0.85635359</cx:pt>
          <cx:pt idx="105">0.79234972999999997</cx:pt>
          <cx:pt idx="106">0.89304813000000005</cx:pt>
          <cx:pt idx="107">0.84898176400000003</cx:pt>
          <cx:pt idx="108">0.97905759000000003</cx:pt>
          <cx:pt idx="109">0.97175140999999998</cx:pt>
          <cx:pt idx="110">0.91191710000000004</cx:pt>
          <cx:pt idx="111">0.80526315999999998</cx:pt>
          <cx:pt idx="112">0.98351648000000003</cx:pt>
          <cx:pt idx="113">0.93030114800000008</cx:pt>
          <cx:pt idx="114">0.96601941999999996</cx:pt>
          <cx:pt idx="115">0.98994974999999996</cx:pt>
          <cx:pt idx="116">0.98557691999999997</cx:pt>
          <cx:pt idx="117">0.98536584999999999</cx:pt>
          <cx:pt idx="118">0.98445596000000002</cx:pt>
          <cx:pt idx="119">0.98227357999999998</cx:pt>
          <cx:pt idx="120">0.96019900000000002</cx:pt>
          <cx:pt idx="121">0.96391753000000002</cx:pt>
          <cx:pt idx="122">0.88043477999999997</cx:pt>
          <cx:pt idx="123">0.97311828</cx:pt>
          <cx:pt idx="124">0.96444443999999996</cx:pt>
          <cx:pt idx="125">0.94842280599999995</cx:pt>
          <cx:pt idx="126">0.95480226000000001</cx:pt>
          <cx:pt idx="127">0.91500000000000004</cx:pt>
          <cx:pt idx="128">0.95477387000000002</cx:pt>
          <cx:pt idx="129">0.95854921999999998</cx:pt>
          <cx:pt idx="130">0.94974873999999998</cx:pt>
          <cx:pt idx="131">0.94657481799999998</cx:pt>
          <cx:pt idx="132">0.74871794999999997</cx:pt>
          <cx:pt idx="133">0.96891192000000004</cx:pt>
          <cx:pt idx="134">0.97549019999999997</cx:pt>
          <cx:pt idx="135">0.94054053999999998</cx:pt>
          <cx:pt idx="136">0.91326531</cx:pt>
          <cx:pt idx="137">0.9093851839999999</cx:pt>
          <cx:pt idx="138">0.91747573000000004</cx:pt>
          <cx:pt idx="139">0.88</cx:pt>
          <cx:pt idx="140">0.79428571000000003</cx:pt>
          <cx:pt idx="141">0.88172043</cx:pt>
          <cx:pt idx="142">0.91836735000000003</cx:pt>
          <cx:pt idx="143">0.87836984400000007</cx:pt>
          <cx:pt idx="144">0.99532710000000002</cx:pt>
          <cx:pt idx="145">0.97905759000000003</cx:pt>
          <cx:pt idx="146">0.97979797999999996</cx:pt>
          <cx:pt idx="147">0.93069307000000001</cx:pt>
          <cx:pt idx="148">0.984375</cx:pt>
          <cx:pt idx="149">0.97385014800000003</cx:pt>
          <cx:pt idx="150">0.98550724999999995</cx:pt>
          <cx:pt idx="151">0.91176471000000003</cx:pt>
          <cx:pt idx="152">0.82828283000000003</cx:pt>
          <cx:pt idx="153">0.97183098999999995</cx:pt>
          <cx:pt idx="154">0.98543689000000001</cx:pt>
          <cx:pt idx="155">0.93656453400000006</cx:pt>
          <cx:pt idx="156">0.98924730999999999</cx:pt>
          <cx:pt idx="157">0.92045454999999998</cx:pt>
          <cx:pt idx="158">0.92737429999999998</cx:pt>
          <cx:pt idx="159">0.91959798999999998</cx:pt>
          <cx:pt idx="160">0.93908628999999999</cx:pt>
          <cx:pt idx="161">0.93915208799999994</cx:pt>
          <cx:pt idx="162">0.86965830592592597</cx:pt>
        </cx:lvl>
      </cx:numDim>
    </cx:data>
  </cx:chartData>
  <cx:chart>
    <cx:title pos="t" align="ctr" overlay="0">
      <cx:tx>
        <cx:txData>
          <cx:v>Transformación de Fourier,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intención de movimiento</a:t>
          </a:r>
        </a:p>
      </cx:txPr>
    </cx:title>
    <cx:plotArea>
      <cx:plotAreaRegion>
        <cx:series layoutId="boxWhisker" uniqueId="{2B1BEF11-A025-4CA4-B81D-35D65C7D1479}">
          <cx:dataId val="0"/>
          <cx:layoutPr>
            <cx:visibility meanLine="0" meanMarker="1" nonoutliers="0" outliers="1"/>
            <cx:statistics quartileMethod="exclusive"/>
          </cx:layoutPr>
        </cx:series>
        <cx:series layoutId="boxWhisker" uniqueId="{0A3B9AC1-5759-4824-8DAB-87DC705BA386}">
          <cx:dataId val="1"/>
          <cx:layoutPr>
            <cx:visibility meanLine="0" meanMarker="1" nonoutliers="0" outliers="1"/>
            <cx:statistics quartileMethod="exclusive"/>
          </cx:layoutPr>
        </cx:series>
        <cx:series layoutId="boxWhisker" uniqueId="{020C32FC-C19C-4A25-8EBB-78C705CC2905}">
          <cx:dataId val="2"/>
          <cx:layoutPr>
            <cx:visibility meanLine="0" meanMarker="1" nonoutliers="0" outliers="1"/>
            <cx:statistics quartileMethod="exclusive"/>
          </cx:layoutPr>
        </cx:series>
        <cx:series layoutId="boxWhisker" uniqueId="{564AE34B-A2FC-48F6-8EBA-D45CAA1279CF}">
          <cx:dataId val="3"/>
          <cx:layoutPr>
            <cx:visibility meanLine="0" meanMarker="1" nonoutliers="0" outliers="1"/>
            <cx:statistics quartileMethod="exclusive"/>
          </cx:layoutPr>
        </cx:series>
        <cx:series layoutId="boxWhisker" uniqueId="{FDE14CA9-64CE-4703-B272-326F7AE7582E}">
          <cx:dataId val="4"/>
          <cx:layoutPr>
            <cx:visibility meanLine="0" meanMarker="1" nonoutliers="0" outliers="1"/>
            <cx:statistics quartileMethod="exclusive"/>
          </cx:layoutPr>
        </cx:series>
        <cx:series layoutId="boxWhisker" uniqueId="{B8CDFED6-9975-4A6E-B37B-F6DE4BC6602B}">
          <cx:dataId val="5"/>
          <cx:layoutPr>
            <cx:visibility meanLine="0" meanMarker="1" nonoutliers="0" outliers="1"/>
            <cx:statistics quartileMethod="exclusive"/>
          </cx:layoutPr>
        </cx:series>
        <cx:series layoutId="boxWhisker" uniqueId="{36A56EAB-B41C-4B37-BA4F-89A19E18043C}">
          <cx:dataId val="6"/>
          <cx:layoutPr>
            <cx:visibility meanLine="0" meanMarker="1" nonoutliers="0" outliers="1"/>
            <cx:statistics quartileMethod="exclusive"/>
          </cx:layoutPr>
        </cx:series>
        <cx:series layoutId="boxWhisker" uniqueId="{AF62881E-6387-4FCB-8C50-E928B3402226}">
          <cx:dataId val="7"/>
          <cx:layoutPr>
            <cx:visibility meanLine="0" meanMarker="1" nonoutliers="0" outliers="1"/>
            <cx:statistics quartileMethod="exclusive"/>
          </cx:layoutPr>
        </cx:series>
        <cx:series layoutId="boxWhisker" uniqueId="{75831895-821B-4989-AAAC-FA28F2F99606}">
          <cx:dataId val="8"/>
          <cx:layoutPr>
            <cx:visibility meanLine="0" meanMarker="1" nonoutliers="0" outliers="1"/>
            <cx:statistics quartileMethod="exclusive"/>
          </cx:layoutPr>
        </cx:series>
        <cx:series layoutId="boxWhisker" uniqueId="{4A5AC062-83E2-4A24-ABA8-1964CF2DEC37}">
          <cx:dataId val="9"/>
          <cx:layoutPr>
            <cx:visibility meanLine="0" meanMarker="1" nonoutliers="0" outliers="1"/>
            <cx:statistics quartileMethod="exclusive"/>
          </cx:layoutPr>
        </cx:series>
        <cx:series layoutId="boxWhisker" uniqueId="{FB32B4E2-2C0D-4012-A149-7903AA4903B5}">
          <cx:dataId val="10"/>
          <cx:layoutPr>
            <cx:visibility meanLine="0" meanMarker="1" nonoutliers="0" outliers="1"/>
            <cx:statistics quartileMethod="exclusive"/>
          </cx:layoutPr>
        </cx:series>
        <cx:series layoutId="boxWhisker" uniqueId="{04BDA21B-B85A-4C8F-88D2-A1B47D2C594D}">
          <cx:dataId val="11"/>
          <cx:layoutPr>
            <cx:visibility meanLine="0" meanMarker="1" nonoutliers="0" outliers="1"/>
            <cx:statistics quartileMethod="exclusive"/>
          </cx:layoutPr>
        </cx:series>
        <cx:series layoutId="boxWhisker" uniqueId="{EB190F18-298D-4B33-A55A-058E33C3E79E}">
          <cx:dataId val="12"/>
          <cx:layoutPr>
            <cx:visibility meanLine="0" meanMarker="1" nonoutliers="0" outliers="1"/>
            <cx:statistics quartileMethod="exclusive"/>
          </cx:layoutPr>
        </cx:series>
        <cx:series layoutId="boxWhisker" uniqueId="{D2EA716B-DC07-4231-B478-66C96E3F98BD}">
          <cx:dataId val="13"/>
          <cx:layoutPr>
            <cx:visibility meanLine="0" meanMarker="1" nonoutliers="0" outliers="1"/>
            <cx:statistics quartileMethod="exclusive"/>
          </cx:layoutPr>
        </cx:series>
        <cx:series layoutId="boxWhisker" uniqueId="{7E46BDC9-FF5F-4919-B510-FB585607D38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2</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3</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4</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5</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6</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7</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8</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9</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10</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12</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14</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17</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18</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20</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19</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21</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22</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16</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23</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24</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25</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26</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27</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28</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29</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30</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31</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32</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34</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35</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33</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36</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37</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50</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51</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77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52</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54</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55</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56</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57</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78</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58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79</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61</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60</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62</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63</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80</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64</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65</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69</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68</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81</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66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38</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40</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82</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44</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45</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74</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83</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75</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76</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84</b:RefOrder>
  </b:Source>
  <b:Source>
    <b:Tag>Hua21</b:Tag>
    <b:SourceType>InternetSite</b:SourceType>
    <b:Guid>{B834DB22-ABA7-4FD9-9BA7-D81A617A0D4B}</b:Guid>
    <b:Author>
      <b:Author>
        <b:NameList>
          <b:Person>
            <b:Last>Huang</b:Last>
            <b:First>J.</b:First>
          </b:Person>
        </b:NameList>
      </b:Author>
    </b:Author>
    <b:Title>Generalidades sobre la función cerebral</b:Title>
    <b:InternetSiteTitle>Manual MSD</b:InternetSiteTitle>
    <b:Year>2021</b:Year>
    <b:Month>Octubre</b:Month>
    <b:URL>https://www.msdmanuals.com/es-mx/professional/trastornos-neurol%C3%B3gicos/funci%C3%B3n-y-disfunci%C3%B3n-de-los-l%C3%B3bulos-cerebrales/generalidades-sobre-la-funci%C3%B3n-cerebral</b:URL>
    <b:RefOrder>85</b:RefOrder>
  </b:Source>
  <b:Source>
    <b:Tag>Tri15</b:Tag>
    <b:SourceType>InternetSite</b:SourceType>
    <b:Guid>{0ABD3A48-5A74-4826-90F7-292BECE41DF9}</b:Guid>
    <b:Author>
      <b:Author>
        <b:NameList>
          <b:Person>
            <b:Last>Triglia</b:Last>
            <b:First>A.</b:First>
          </b:Person>
        </b:NameList>
      </b:Author>
    </b:Author>
    <b:Title>Los 5 lóbulos del cerebro y sus distintas funciones</b:Title>
    <b:InternetSiteTitle>Psicología y Mente</b:InternetSiteTitle>
    <b:Year>2015</b:Year>
    <b:Month>Agosto</b:Month>
    <b:Day>25</b:Day>
    <b:URL>https://psicologiaymente.com/neurociencias/lobulos-del-cerebro-funciones</b:URL>
    <b:RefOrder>11</b:RefOrder>
  </b:Source>
  <b:Source>
    <b:Tag>Per211</b:Tag>
    <b:SourceType>InternetSite</b:SourceType>
    <b:Guid>{CD7CC3CB-B601-4141-B5C9-5F66E3E2152C}</b:Guid>
    <b:Author>
      <b:Author>
        <b:NameList>
          <b:Person>
            <b:Last>Clinic</b:Last>
            <b:First>Personal</b:First>
            <b:Middle>Mayo</b:Middle>
          </b:Person>
        </b:NameList>
      </b:Author>
    </b:Author>
    <b:Title>Convulsiones del lóbulo frontal</b:Title>
    <b:InternetSiteTitle>Mayo Clinic</b:InternetSiteTitle>
    <b:Year>2021</b:Year>
    <b:Month>Junio</b:Month>
    <b:Day>3</b:Day>
    <b:URL>https://www.mayoclinic.org/es-es/diseases-conditions/frontal-lobe-seizures/symptoms-causes/syc-20353958</b:URL>
    <b:RefOrder>86</b:RefOrder>
  </b:Source>
  <b:Source>
    <b:Tag>Per21</b:Tag>
    <b:SourceType>InternetSite</b:SourceType>
    <b:Guid>{9437DEC9-399E-4C25-8800-6C2BC127E49B}</b:Guid>
    <b:Author>
      <b:Author>
        <b:Corporate>Personal Mayo Clinic</b:Corporate>
      </b:Author>
    </b:Author>
    <b:Title>Convulsiones del lóbulo frontal</b:Title>
    <b:InternetSiteTitle>Mayo Clinic</b:InternetSiteTitle>
    <b:Year>2021</b:Year>
    <b:Month>Junio</b:Month>
    <b:Day>3</b:Day>
    <b:URL>https://www.mayoclinic.org/es-es/diseases-conditions/frontal-lobe-seizures/symptoms-causes/syc-20353958</b:URL>
    <b:RefOrder>13</b:RefOrder>
  </b:Source>
  <b:Source>
    <b:Tag>Klo14</b:Tag>
    <b:SourceType>Book</b:SourceType>
    <b:Guid>{99B00E01-1690-482F-9703-2DA8089B1772}</b:Guid>
    <b:Title>Neuropsicología Humana</b:Title>
    <b:Year>2014</b:Year>
    <b:Author>
      <b:Author>
        <b:NameList>
          <b:Person>
            <b:Last>Kolb</b:Last>
            <b:First>B.,</b:First>
            <b:Middle>Whishaw IQ.</b:Middle>
          </b:Person>
        </b:NameList>
      </b:Author>
    </b:Author>
    <b:City>Madrid</b:City>
    <b:Publisher>Médica Panamericana</b:Publisher>
    <b:RefOrder>87</b:RefOrder>
  </b:Source>
  <b:Source>
    <b:Tag>Hua211</b:Tag>
    <b:SourceType>InternetSite</b:SourceType>
    <b:Guid>{BA287AF4-32F8-4E4C-BBD5-73FCD98BAE5D}</b:Guid>
    <b:Title>Disfunción cerebral según su localización</b:Title>
    <b:Year>2021</b:Year>
    <b:Author>
      <b:Author>
        <b:NameList>
          <b:Person>
            <b:Last>Huang</b:Last>
            <b:First>J.</b:First>
          </b:Person>
        </b:NameList>
      </b:Author>
    </b:Author>
    <b:InternetSiteTitle>Manual MSD</b:InternetSiteTitle>
    <b:Month>Diciembre</b:Month>
    <b:URL>https://www.msdmanuals.com/es-mx/hogar/enfermedades-cerebrales,-medulares-y-nerviosas/disfunci%C3%B3n-cerebral/disfunci%C3%B3n-cerebral-seg%C3%BAn-su-localizaci%C3%B3n</b:URL>
    <b:RefOrder>88</b:RefOrder>
  </b:Source>
  <b:Source>
    <b:Tag>Mar221</b:Tag>
    <b:SourceType>InternetSite</b:SourceType>
    <b:Guid>{AD478525-797F-470D-87AB-90F100884FA5}</b:Guid>
    <b:Author>
      <b:Author>
        <b:NameList>
          <b:Person>
            <b:Last>Martínez</b:Last>
            <b:First>E.</b:First>
          </b:Person>
        </b:NameList>
      </b:Author>
    </b:Author>
    <b:Title>La ínsula qué es, dónde se encuentra y cuál es su función</b:Title>
    <b:InternetSiteTitle>PsicoActiva</b:InternetSiteTitle>
    <b:Year>2022</b:Year>
    <b:Month>Septiembre</b:Month>
    <b:Day>28</b:Day>
    <b:URL>https://www.psicoactiva.com/blog/la-insula-que-es-donde-se-encuentra-y-cual-es-su-funcion/</b:URL>
    <b:RefOrder>15</b:RefOrder>
  </b:Source>
  <b:Source>
    <b:Tag>Qui13</b:Tag>
    <b:SourceType>InternetSite</b:SourceType>
    <b:Guid>{17C5DC6F-6A40-4F8A-9DCD-4F278EA6F9FA}</b:Guid>
    <b:Author>
      <b:Author>
        <b:NameList>
          <b:Person>
            <b:Last>Quiroga Subirana</b:Last>
            <b:First>P.</b:First>
          </b:Person>
        </b:NameList>
      </b:Author>
    </b:Author>
    <b:Title>¿Qué es el electroencefalograma?</b:Title>
    <b:InternetSiteTitle>Top Doctors</b:InternetSiteTitle>
    <b:Year>2013</b:Year>
    <b:Month>Julio</b:Month>
    <b:Day>12</b:Day>
    <b:URL>https://www.topdoctors.es/diccionario-medico/electroencefalograma</b:URL>
    <b:RefOrder>39</b:RefOrder>
  </b:Source>
  <b:Source>
    <b:Tag>Ira22</b:Tag>
    <b:SourceType>InternetSite</b:SourceType>
    <b:Guid>{1B2DABB2-D11F-4FA7-89C9-8D7AD3697FA4}</b:Guid>
    <b:Author>
      <b:Author>
        <b:NameList>
          <b:Person>
            <b:Last>Iranzo de Riquer</b:Last>
            <b:First>A.</b:First>
          </b:Person>
        </b:NameList>
      </b:Author>
    </b:Author>
    <b:Title>¿Qué es un electroencefalograma?</b:Title>
    <b:InternetSiteTitle>Clinc Barcelona</b:InternetSiteTitle>
    <b:Year>2022</b:Year>
    <b:Month>Abril</b:Month>
    <b:Day>27</b:Day>
    <b:URL>https://www.clinicbarcelona.org/asistencia/pruebas-y-procedimientos/electroencefalograma</b:URL>
    <b:RefOrder>41</b:RefOrder>
  </b:Source>
  <b:Source>
    <b:Tag>Pan16</b:Tag>
    <b:SourceType>InternetSite</b:SourceType>
    <b:Guid>{884E84E0-98A9-4A70-A72E-2A8FBFA6B277}</b:Guid>
    <b:Author>
      <b:Author>
        <b:NameList>
          <b:Person>
            <b:Last>Paniagua Soto</b:Last>
            <b:First>J.</b:First>
          </b:Person>
        </b:NameList>
      </b:Author>
    </b:Author>
    <b:Title>Electroencefalograma (EEG)</b:Title>
    <b:InternetSiteTitle>Granada Neurofisiología</b:InternetSiteTitle>
    <b:Year>2016</b:Year>
    <b:URL>https://www.granadaneurofisiologia.com/neurofisiologia-clinica/electroencefalograma.html</b:URL>
    <b:RefOrder>89</b:RefOrder>
  </b:Source>
  <b:Source>
    <b:Tag>Ram09</b:Tag>
    <b:SourceType>Book</b:SourceType>
    <b:Guid>{556F35CB-E163-4163-AE1F-76D35F9A59D1}</b:Guid>
    <b:Title>Técnicas básicas de electroencefalografía: principios y aplicaciones clínicas</b:Title>
    <b:Year>2009</b:Year>
    <b:Author>
      <b:Author>
        <b:NameList>
          <b:Person>
            <b:Last>Ramos-Argüelles</b:Last>
            <b:First>F.,</b:First>
            <b:Middle>Morales, G., Egozcue, S., Pabón, R.M., Alonso, M.T.</b:Middle>
          </b:Person>
        </b:NameList>
      </b:Author>
    </b:Author>
    <b:City>Pamplona</b:City>
    <b:Publisher>Servicio de Neurofisiología Clínica. Hospital Virgen del Camino</b:Publisher>
    <b:RefOrder>43</b:RefOrder>
  </b:Source>
  <b:Source>
    <b:Tag>Rey22</b:Tag>
    <b:SourceType>InternetSite</b:SourceType>
    <b:Guid>{094A22C6-243B-4AC4-BFDD-CCDB672CD086}</b:Guid>
    <b:Title>Interacción Humano - Computadora: Sus aplicaciones</b:Title>
    <b:Year>2022</b:Year>
    <b:Author>
      <b:Author>
        <b:NameList>
          <b:Person>
            <b:Last>Reyes Núñez</b:Last>
            <b:First>U.</b:First>
          </b:Person>
          <b:Person>
            <b:Last>Soto Gómez</b:Last>
            <b:First>O.</b:First>
          </b:Person>
          <b:Person>
            <b:Last>Vicario Solórzano</b:Last>
            <b:First>C.</b:First>
          </b:Person>
        </b:NameList>
      </b:Author>
    </b:Author>
    <b:InternetSiteTitle>IPN: Boletín UPIITA</b:InternetSiteTitle>
    <b:Month>Septiembre</b:Month>
    <b:Day>1</b:Day>
    <b:URL>https://www.boletin.upiita.ipn.mx/index.php/ciencia/1013-cyt-numero-92/2085-interaccion-humano-computadora-sus-aplicaciones</b:URL>
    <b:RefOrder>46</b:RefOrder>
  </b:Source>
  <b:Source>
    <b:Tag>Gre08</b:Tag>
    <b:SourceType>Book</b:SourceType>
    <b:Guid>{9115420C-8659-44A7-8BAC-654654F94483}</b:Guid>
    <b:Title>Iterative Design</b:Title>
    <b:Year>2008</b:Year>
    <b:Author>
      <b:Author>
        <b:NameList>
          <b:Person>
            <b:Last>Green</b:Last>
            <b:First>P.</b:First>
          </b:Person>
        </b:NameList>
      </b:Author>
    </b:Author>
    <b:City>Michigan</b:City>
    <b:Publisher>Lecture presented in Industrial and Operations Engineering 436. University of Michigan</b:Publisher>
    <b:RefOrder>90</b:RefOrder>
  </b:Source>
  <b:Source>
    <b:Tag>Kap12</b:Tag>
    <b:SourceType>JournalArticle</b:SourceType>
    <b:Guid>{D97B5181-3076-4C23-9BE1-69541EFB0D25}</b:Guid>
    <b:Author>
      <b:Author>
        <b:NameList>
          <b:Person>
            <b:Last>Kaptelinin</b:Last>
            <b:First>Victor</b:First>
          </b:Person>
        </b:NameList>
      </b:Author>
    </b:Author>
    <b:Title>Activity Theory</b:Title>
    <b:Year>2012</b:Year>
    <b:JournalName>Encyclopedia of Human-Computer Interaction</b:JournalName>
    <b:Pages>Available online at http://www.interaction-design.org/encyclopedia/activity_theory.html</b:Pages>
    <b:RefOrder>48</b:RefOrder>
  </b:Source>
  <b:Source>
    <b:Tag>Tid99</b:Tag>
    <b:SourceType>InternetSite</b:SourceType>
    <b:Guid>{47DEE98D-BDEB-4BCA-A109-3F79FB910219}</b:Guid>
    <b:Title>A Pattern Language for Human-Computer Interface Design</b:Title>
    <b:Year>1999</b:Year>
    <b:Author>
      <b:Author>
        <b:NameList>
          <b:Person>
            <b:Last>Tidwell</b:Last>
            <b:First>J.</b:First>
          </b:Person>
        </b:NameList>
      </b:Author>
    </b:Author>
    <b:InternetSiteTitle>MIT Education</b:InternetSiteTitle>
    <b:Month>Mayo</b:Month>
    <b:Day>17</b:Day>
    <b:URL>http://www.mit.edu/~jtidwell/common_ground_onefile.html</b:URL>
    <b:RefOrder>91</b:RefOrder>
  </b:Source>
  <b:Source>
    <b:Tag>Pal23</b:Tag>
    <b:SourceType>InternetSite</b:SourceType>
    <b:Guid>{8F14B8B2-716D-4ACE-8D2F-43A369D572CA}</b:Guid>
    <b:Title>Software de animación virtual comandado por una interfaz cerebro - computadora para rehabilitación cognitiva</b:Title>
    <b:InternetSiteTitle>Facultad de Ingeniería UNER</b:InternetSiteTitle>
    <b:Year>2023</b:Year>
    <b:Month>Marzo</b:Month>
    <b:Day>8</b:Day>
    <b:URL>http://biblioteca-fing.uner.edu.ar/cgi-bin/koha/opac-detail.pl?biblionumber=12957</b:URL>
    <b:Author>
      <b:Author>
        <b:NameList>
          <b:Person>
            <b:Last>Palucci</b:Last>
            <b:First>P.</b:First>
          </b:Person>
          <b:Person>
            <b:Last>Tabernig</b:Last>
            <b:First>C.</b:First>
          </b:Person>
          <b:Person>
            <b:Last>Carrere</b:Last>
            <b:First>L.</b:First>
          </b:Person>
          <b:Person>
            <b:Last>Tornero</b:Last>
            <b:First>A.</b:First>
          </b:Person>
          <b:Person>
            <b:Last>Walter</b:Last>
            <b:First>J.</b:First>
          </b:Person>
          <b:Person>
            <b:Last>Atum</b:Last>
            <b:First>Y.</b:First>
          </b:Person>
          <b:Person>
            <b:Last>Stahringer</b:Last>
            <b:First>G.</b:First>
          </b:Person>
        </b:NameList>
      </b:Author>
    </b:Author>
    <b:RefOrder>1</b:RefOrder>
  </b:Source>
  <b:Source>
    <b:Tag>Sal14</b:Tag>
    <b:SourceType>Book</b:SourceType>
    <b:Guid>{19BF1B75-F065-44BE-803E-316C67CEDEA0}</b:Guid>
    <b:Title>Big Data: Preprocesamiento y calidad de datos</b:Title>
    <b:Year>2014</b:Year>
    <b:Author>
      <b:Author>
        <b:NameList>
          <b:Person>
            <b:Last>Salvador</b:Last>
            <b:First>G.</b:First>
          </b:Person>
          <b:Person>
            <b:Last>Ramírez-Gallego</b:Last>
            <b:First>S.</b:First>
          </b:Person>
          <b:Person>
            <b:Last>Luengo</b:Last>
            <b:First>J.</b:First>
          </b:Person>
          <b:Person>
            <b:Last>Herrera</b:Last>
            <b:First>F.</b:First>
          </b:Person>
        </b:NameList>
      </b:Author>
    </b:Author>
    <b:City>Granada</b:City>
    <b:Publisher>Departamento de Ciencias de la Computación e Inteligencia Artificial, Universidad de Granada, España</b:Publisher>
    <b:RefOrder>70</b:RefOrder>
  </b:Source>
  <b:Source>
    <b:Tag>Hol22</b:Tag>
    <b:SourceType>InternetSite</b:SourceType>
    <b:Guid>{3579E65B-1EA6-48AA-A43B-4BB55EE78550}</b:Guid>
    <b:Title>La distribución normal estándar</b:Title>
    <b:Year>2022</b:Year>
    <b:Author>
      <b:Author>
        <b:NameList>
          <b:Person>
            <b:Last>Holmes</b:Last>
            <b:First>A.</b:First>
          </b:Person>
          <b:Person>
            <b:Last>Illowsky</b:Last>
            <b:First>B.</b:First>
          </b:Person>
          <b:Person>
            <b:Last>Dean</b:Last>
            <b:First>S.</b:First>
          </b:Person>
        </b:NameList>
      </b:Author>
    </b:Author>
    <b:InternetSiteTitle>OpenStax</b:InternetSiteTitle>
    <b:Month>Febrero</b:Month>
    <b:Day>14</b:Day>
    <b:URL>https://openstax.org/books/introducci%C3%B3n-estad%C3%ADstica-empresarial/pages/6-1-la-distribucion-normal-estandar</b:URL>
    <b:RefOrder>71</b:RefOrder>
  </b:Source>
  <b:Source>
    <b:Tag>And93</b:Tag>
    <b:SourceType>Book</b:SourceType>
    <b:Guid>{F7F34A0C-7FC6-4E77-8D9D-EE52B755FC41}</b:Guid>
    <b:Title>Rules of the mind</b:Title>
    <b:Year>1993</b:Year>
    <b:Author>
      <b:Author>
        <b:NameList>
          <b:Person>
            <b:Last>Anderson</b:Last>
            <b:First>J.</b:First>
          </b:Person>
        </b:NameList>
      </b:Author>
    </b:Author>
    <b:City>Londres</b:City>
    <b:Publisher>Psychology Press</b:Publisher>
    <b:RefOrder>92</b:RefOrder>
  </b:Source>
  <b:Source>
    <b:Tag>Bar99</b:Tag>
    <b:SourceType>InternetSite</b:SourceType>
    <b:Guid>{6A74341D-B3B6-4C2D-A371-2A967E11C130}</b:Guid>
    <b:Title>Perceptual symbol systems</b:Title>
    <b:Year>1999</b:Year>
    <b:Author>
      <b:Author>
        <b:NameList>
          <b:Person>
            <b:Last>Barsalou</b:Last>
            <b:First>L.</b:First>
          </b:Person>
        </b:NameList>
      </b:Author>
    </b:Author>
    <b:InternetSiteTitle>National Library of Medicine</b:InternetSiteTitle>
    <b:Month>Agosto</b:Month>
    <b:Day>22</b:Day>
    <b:URL>https://pubmed.ncbi.nlm.nih.gov/11301525/</b:URL>
    <b:RefOrder>93</b:RefOrder>
  </b:Source>
  <b:Source>
    <b:Tag>Fad05</b:Tag>
    <b:SourceType>InternetSite</b:SourceType>
    <b:Guid>{52F39511-ED72-4BA7-ADE9-274535D4DB7C}</b:Guid>
    <b:Author>
      <b:Author>
        <b:NameList>
          <b:Person>
            <b:Last>Fadiga</b:Last>
            <b:First>L.</b:First>
          </b:Person>
          <b:Person>
            <b:Last>Craighero</b:Last>
            <b:First>L.</b:First>
          </b:Person>
          <b:Person>
            <b:Last>Olivier</b:Last>
            <b:First>E.</b:First>
          </b:Person>
        </b:NameList>
      </b:Author>
    </b:Author>
    <b:Title>Human motor cortex excitability during the perception of others' action</b:Title>
    <b:InternetSiteTitle>National Library of Medicine</b:InternetSiteTitle>
    <b:Year>2005</b:Year>
    <b:Month>Abril</b:Month>
    <b:Day>15</b:Day>
    <b:URL>https://pubmed.ncbi.nlm.nih.gov/15831405/</b:URL>
    <b:RefOrder>94</b:RefOrder>
  </b:Source>
  <b:Source>
    <b:Tag>Red19</b:Tag>
    <b:SourceType>InternetSite</b:SourceType>
    <b:Guid>{E7E072AD-55D9-4137-BC74-015B46EC5750}</b:Guid>
    <b:Title>¿Cuáles son los tipos de algoritmos del machine learning?</b:Title>
    <b:Year>2019</b:Year>
    <b:Author>
      <b:Author>
        <b:NameList>
          <b:Person>
            <b:Last>APD</b:Last>
            <b:First>Redacción</b:First>
          </b:Person>
        </b:NameList>
      </b:Author>
    </b:Author>
    <b:InternetSiteTitle>APD</b:InternetSiteTitle>
    <b:Month>Abril</b:Month>
    <b:Day>04</b:Day>
    <b:URL>https://www.apd.es/algoritmos-del-machine-learning/</b:URL>
    <b:RefOrder>53</b:RefOrder>
  </b:Source>
  <b:Source>
    <b:Tag>Kea19</b:Tag>
    <b:SourceType>InternetSite</b:SourceType>
    <b:Guid>{DA349772-0650-4597-B7F3-4FB7BAA2F109}</b:Guid>
    <b:Author>
      <b:Author>
        <b:NameList>
          <b:Person>
            <b:Last>Kearney</b:Last>
            <b:First>D.</b:First>
          </b:Person>
        </b:NameList>
      </b:Author>
    </b:Author>
    <b:Title>HCI design for computer brain interfaces</b:Title>
    <b:InternetSiteTitle>Fluid Blog</b:InternetSiteTitle>
    <b:Year>2019</b:Year>
    <b:Month>Febrero</b:Month>
    <b:Day>12</b:Day>
    <b:URL>https://blog.fluidui.com/designing-brain-computer-interfaces/</b:URL>
    <b:RefOrder>95</b:RefOrder>
  </b:Source>
  <b:Source>
    <b:Tag>Mar19</b:Tag>
    <b:SourceType>InternetSite</b:SourceType>
    <b:Guid>{1929E922-BD5C-4FDE-8A95-E0A166B1D026}</b:Guid>
    <b:Author>
      <b:Author>
        <b:NameList>
          <b:Person>
            <b:Last>Marte</b:Last>
            <b:First>H.</b:First>
          </b:Person>
        </b:NameList>
      </b:Author>
    </b:Author>
    <b:Title>Interfaces cerebro computador: Controlar cosas con la mente</b:Title>
    <b:InternetSiteTitle>Neuro Class</b:InternetSiteTitle>
    <b:Year>2019</b:Year>
    <b:URL>https://neuro-class.com/cerebro-computador-controlar-cosas-con-la-mente/</b:URL>
    <b:RefOrder>96</b:RefOrder>
  </b:Source>
  <b:Source>
    <b:Tag>Ofi19</b:Tag>
    <b:SourceType>InternetSite</b:SourceType>
    <b:Guid>{4D1FCAE8-F9D5-4889-ACB2-C541BF0916E2}</b:Guid>
    <b:Author>
      <b:Author>
        <b:Corporate>Oficina de comunicaciones NIH</b:Corporate>
      </b:Author>
    </b:Author>
    <b:Title>¿Cómo beneficia la tecnología de rehabilitación a las personas con discapacidades?</b:Title>
    <b:InternetSiteTitle>National Institute of Health</b:InternetSiteTitle>
    <b:Year>2019</b:Year>
    <b:Month>Agosto</b:Month>
    <b:Day>7</b:Day>
    <b:URL>https://espanol.nichd.nih.gov/salud/temas/rehabtech/informacion/ayuda</b:URL>
    <b:RefOrder>97</b:RefOrder>
  </b:Source>
  <b:Source>
    <b:Tag>Swe22</b:Tag>
    <b:SourceType>InternetSite</b:SourceType>
    <b:Guid>{17D7BEF6-6726-4D1F-B651-06D6048031E4}</b:Guid>
    <b:Author>
      <b:Author>
        <b:NameList>
          <b:Person>
            <b:Last>Sweigart</b:Last>
            <b:First>A.</b:First>
          </b:Person>
        </b:NameList>
      </b:Author>
    </b:Author>
    <b:Title>Welcome to PyAutoGUI’s documentation</b:Title>
    <b:InternetSiteTitle>GitHub Documentation</b:InternetSiteTitle>
    <b:Year>2022</b:Year>
    <b:URL>https://pyautogui.readthedocs.io/en/latest/</b:URL>
    <b:RefOrder>98</b:RefOrder>
  </b:Source>
  <b:Source>
    <b:Tag>Kha</b:Tag>
    <b:SourceType>InternetSite</b:SourceType>
    <b:Guid>{A2F459ED-596D-46FC-9082-C587EFCA0350}</b:Guid>
    <b:Author>
      <b:Author>
        <b:Corporate>Khan Academy Authors</b:Corporate>
      </b:Author>
    </b:Author>
    <b:Title>El plano complejo</b:Title>
    <b:InternetSiteTitle>Khan Academy</b:InternetSiteTitle>
    <b:URL>https://es.khanacademy.org/math/algebra2/x2ec2f6f830c9fb89:complex/x2ec2f6f830c9fb89:complex-plane/a/the-complex-plane</b:URL>
    <b:Year>2023</b:Year>
    <b:Month>Marzo</b:Month>
    <b:Day>11</b:Day>
    <b:RefOrder>99</b:RefOrder>
  </b:Source>
  <b:Source>
    <b:Tag>Wik</b:Tag>
    <b:SourceType>InternetSite</b:SourceType>
    <b:Guid>{BF0E7F38-C131-4EF5-8DC7-FE83708969E7}</b:Guid>
    <b:Author>
      <b:Author>
        <b:Corporate>Wikipedia</b:Corporate>
      </b:Author>
    </b:Author>
    <b:Title>Electroencefalografía</b:Title>
    <b:InternetSiteTitle>Wikipedia</b:InternetSiteTitle>
    <b:URL>https://es.wikipedia.org/wiki/Electroencefalograf%C3%ADa</b:URL>
    <b:Year>2022</b:Year>
    <b:Month>Octubre</b:Month>
    <b:Day>29</b:Day>
    <b:RefOrder>42</b:RefOrder>
  </b:Source>
  <b:Source>
    <b:Tag>Ope</b:Tag>
    <b:SourceType>InternetSite</b:SourceType>
    <b:Guid>{D2DB90FA-CB0E-4392-BB22-F650B31FD30F}</b:Guid>
    <b:Author>
      <b:Author>
        <b:Corporate>OpenViBE Forum</b:Corporate>
      </b:Author>
    </b:Author>
    <b:Title>OpenViBE | Software for Brain Computer Interfaces and Real Time Neurosciences</b:Title>
    <b:InternetSiteTitle>OpenViBE Forum</b:InternetSiteTitle>
    <b:URL>http://openvibe.inria.fr/</b:URL>
    <b:Year>2022</b:Year>
    <b:Month>Septiembre</b:Month>
    <b:Day>2</b:Day>
    <b:RefOrder>100</b:RefOrder>
  </b:Source>
  <b:Source>
    <b:Tag>Emo22</b:Tag>
    <b:SourceType>InternetSite</b:SourceType>
    <b:Guid>{95C9DFC1-9905-4CA5-926C-AE4B41D234FA}</b:Guid>
    <b:Author>
      <b:Author>
        <b:Corporate>Emotiv</b:Corporate>
      </b:Author>
    </b:Author>
    <b:Title>Emotiv</b:Title>
    <b:InternetSiteTitle>Emotiv</b:InternetSiteTitle>
    <b:Year>2022</b:Year>
    <b:URL>https://www.emotiv.com/</b:URL>
    <b:Month>Septiembre</b:Month>
    <b:Day>2</b:Day>
    <b:RefOrder>101</b:RefOrder>
  </b:Source>
  <b:Source>
    <b:Tag>Cym22</b:Tag>
    <b:SourceType>InternetSite</b:SourceType>
    <b:Guid>{FCFFEF0B-BE9A-4A41-ABDE-50570DDB07F6}</b:Guid>
    <b:Author>
      <b:Author>
        <b:Corporate>CymatiCorp</b:Corporate>
      </b:Author>
    </b:Author>
    <b:Title>CyKit</b:Title>
    <b:InternetSiteTitle>GitHub</b:InternetSiteTitle>
    <b:Year>2022</b:Year>
    <b:URL>https://github.com/CymatiCorp/CyKit</b:URL>
    <b:Month>Septiembre</b:Month>
    <b:Day>2</b:Day>
    <b:RefOrder>102</b:RefOrder>
  </b:Source>
  <b:Source>
    <b:Tag>The22</b:Tag>
    <b:SourceType>InternetSite</b:SourceType>
    <b:Guid>{13DD9686-B03A-401F-A9EA-CFC967E86A86}</b:Guid>
    <b:Author>
      <b:Author>
        <b:Corporate>The MathWorks Inc.</b:Corporate>
      </b:Author>
    </b:Author>
    <b:Title>Diagrama de Bode de respuesta en frecuencia o datos de magnitud y fase</b:Title>
    <b:InternetSiteTitle>MathWorks</b:InternetSiteTitle>
    <b:Year>2023</b:Year>
    <b:URL>https://www.mathworks.com/help/control/ref/lti.bode_es.html</b:URL>
    <b:Month>Marzo</b:Month>
    <b:Day>22</b:Day>
    <b:RefOrder>103</b:RefOrder>
  </b:Source>
  <b:Source>
    <b:Tag>Wor23</b:Tag>
    <b:SourceType>InternetSite</b:SourceType>
    <b:Guid>{3B931B75-CA15-4D85-AB00-5CEB01D6023E}</b:Guid>
    <b:Author>
      <b:Author>
        <b:Corporate>World Health Organization</b:Corporate>
      </b:Author>
    </b:Author>
    <b:Title>Disability</b:Title>
    <b:InternetSiteTitle>World Health Organization</b:InternetSiteTitle>
    <b:Year>2023</b:Year>
    <b:URL>https://www.who.int/health-topics/disability#tab=tab_1</b:URL>
    <b:Month>Marzo</b:Month>
    <b:Day>21</b:Day>
    <b:RefOrder>104</b:RefOrder>
  </b:Source>
  <b:Source>
    <b:Tag>Sci23</b:Tag>
    <b:SourceType>InternetSite</b:SourceType>
    <b:Guid>{2225EF47-A995-45A8-B7F3-1459EC66E8BB}</b:Guid>
    <b:Author>
      <b:Author>
        <b:Corporate>Scikit-learn’s team development and maintenance</b:Corporate>
      </b:Author>
    </b:Author>
    <b:Title>Scikit-learn</b:Title>
    <b:InternetSiteTitle>Scikit-learn</b:InternetSiteTitle>
    <b:Year>2023</b:Year>
    <b:URL>https://scikit-learn.org/stable/</b:URL>
    <b:Month>Febrero</b:Month>
    <b:Day>3</b:Day>
    <b:RefOrder>105</b:RefOrder>
  </b:Source>
  <b:Source>
    <b:Tag>The</b:Tag>
    <b:SourceType>InternetSite</b:SourceType>
    <b:Guid>{ADAA068D-1517-4E9C-BA98-D37DC161E7BC}</b:Guid>
    <b:Author>
      <b:Author>
        <b:Corporate>The MathWorks Inc.</b:Corporate>
      </b:Author>
    </b:Author>
    <b:Title>Support Vector Machine (SVM)</b:Title>
    <b:InternetSiteTitle>MathWorks</b:InternetSiteTitle>
    <b:URL>https://la.mathworks.com/discovery/support-vector-machine.html</b:URL>
    <b:Year>2022</b:Year>
    <b:Month>Septiembre</b:Month>
    <b:Day>18</b:Day>
    <b:RefOrder>59</b:RefOrder>
  </b:Source>
  <b:Source>
    <b:Tag>Pyt23</b:Tag>
    <b:SourceType>InternetSite</b:SourceType>
    <b:Guid>{9AB0EF04-206A-4117-A418-DA2E670D87F7}</b:Guid>
    <b:Author>
      <b:Author>
        <b:Corporate>Python Software Foundation</b:Corporate>
      </b:Author>
    </b:Author>
    <b:Title>Welcome to Python</b:Title>
    <b:InternetSiteTitle>Python</b:InternetSiteTitle>
    <b:Year>2022</b:Year>
    <b:URL>https://www.python.org/</b:URL>
    <b:Month>Septiembre</b:Month>
    <b:Day>16</b:Day>
    <b:RefOrder>106</b:RefOrder>
  </b:Source>
  <b:Source>
    <b:Tag>Bro27</b:Tag>
    <b:SourceType>InternetSite</b:SourceType>
    <b:Guid>{308B02E9-3F88-4ADD-8C90-62E888CADE8A}</b:Guid>
    <b:Author>
      <b:Author>
        <b:NameList>
          <b:Person>
            <b:Last>Brownlee</b:Last>
            <b:First>J</b:First>
          </b:Person>
        </b:NameList>
      </b:Author>
    </b:Author>
    <b:Title>One-vs-Rest and One-vs-One for Multi-Class Classification</b:Title>
    <b:InternetSiteTitle>Machine Learning Mastery</b:InternetSiteTitle>
    <b:Year>2021</b:Year>
    <b:Month>Abril</b:Month>
    <b:Day>27</b:Day>
    <b:URL>https://machinelearningmastery.com/one-vs-rest-and-one-vs-one-for-multi-class-classification/</b:URL>
    <b:RefOrder>107</b:RefOrder>
  </b:Source>
  <b:Source>
    <b:Tag>Par</b:Tag>
    <b:SourceType>InternetSite</b:SourceType>
    <b:Guid>{910E5E93-2EDD-4BAA-8FEC-854E82AB52AF}</b:Guid>
    <b:Author>
      <b:Author>
        <b:NameList>
          <b:Person>
            <b:Last>Parrás</b:Last>
            <b:First>D.</b:First>
          </b:Person>
          <b:Person>
            <b:Last>Tedesco</b:Last>
            <b:First>A.</b:First>
          </b:Person>
        </b:NameList>
      </b:Author>
    </b:Author>
    <b:Title>Probabilidad</b:Title>
    <b:City>Buenos Aires</b:City>
    <b:Publisher>https://estadisticadeluxemburgo.netlify.app/page4.html</b:Publisher>
    <b:Year>2023</b:Year>
    <b:InternetSiteTitle>Estadística de Luxemburgo</b:InternetSiteTitle>
    <b:Month>Marzo</b:Month>
    <b:Day>6</b:Day>
    <b:URL>https://estadisticadeluxemburgo.netlify.app/page4.html</b:URL>
    <b:RefOrder>67</b:RefOrder>
  </b:Source>
  <b:Source>
    <b:Tag>Wik3</b:Tag>
    <b:SourceType>InternetSite</b:SourceType>
    <b:Guid>{5939FBAD-FCA6-416E-B77A-A6BF42EFE17E}</b:Guid>
    <b:Author>
      <b:Author>
        <b:NameList>
          <b:Person>
            <b:Last>Wikipedia</b:Last>
          </b:Person>
        </b:NameList>
      </b:Author>
    </b:Author>
    <b:Title>Arcotangente</b:Title>
    <b:InternetSiteTitle>Wikipedia</b:InternetSiteTitle>
    <b:URL>https://es.wikipedia.org/wiki/Arcotangente</b:URL>
    <b:Year>2023</b:Year>
    <b:Month>Marzo</b:Month>
    <b:Day>23</b:Day>
    <b:RefOrder>108</b:RefOrder>
  </b:Source>
  <b:Source>
    <b:Tag>Wik4</b:Tag>
    <b:SourceType>InternetSite</b:SourceType>
    <b:Guid>{EC396E75-3614-484B-97B7-621E753C330E}</b:Guid>
    <b:Author>
      <b:Author>
        <b:NameList>
          <b:Person>
            <b:Last>Wikipedia</b:Last>
          </b:Person>
        </b:NameList>
      </b:Author>
    </b:Author>
    <b:Title>atan2</b:Title>
    <b:InternetSiteTitle>Wikipedia</b:InternetSiteTitle>
    <b:URL>https://en.wikipedia.org/wiki/Atan2</b:URL>
    <b:Year>2023</b:Year>
    <b:Month>Marzo</b:Month>
    <b:Day>23</b:Day>
    <b:RefOrder>73</b:RefOrder>
  </b:Source>
  <b:Source>
    <b:Tag>Anó</b:Tag>
    <b:SourceType>InternetSite</b:SourceType>
    <b:Guid>{9B2A971E-FF9B-4554-84E9-1FC6E5ED108C}</b:Guid>
    <b:Author>
      <b:Author>
        <b:NameList>
          <b:Person>
            <b:Last>Wikipedia</b:Last>
          </b:Person>
        </b:NameList>
      </b:Author>
    </b:Author>
    <b:Title>Interacción persona-computadora</b:Title>
    <b:InternetSiteTitle>Wikipedia</b:InternetSiteTitle>
    <b:URL>https://es.wikipedia.org/wiki/Interacci%C3%B3n_persona-computadora</b:URL>
    <b:Year>2023</b:Year>
    <b:Month>Marzo</b:Month>
    <b:Day>23</b:Day>
    <b:RefOrder>47</b:RefOrder>
  </b:Source>
  <b:Source>
    <b:Tag>Wik1</b:Tag>
    <b:SourceType>InternetSite</b:SourceType>
    <b:Guid>{8D013BDD-8668-4B72-B4D7-370421BD87B7}</b:Guid>
    <b:Author>
      <b:Author>
        <b:NameList>
          <b:Person>
            <b:Last>Wikipedia</b:Last>
          </b:Person>
        </b:NameList>
      </b:Author>
    </b:Author>
    <b:Title>Interfaz cerebro - computadora</b:Title>
    <b:InternetSiteTitle>Wikipedia</b:InternetSiteTitle>
    <b:URL>https://es.wikipedia.org/wiki/Interfaz_cerebro-computadora</b:URL>
    <b:Year>2022</b:Year>
    <b:Month>Noviembre</b:Month>
    <b:Day>4</b:Day>
    <b:RefOrder>49</b:RefOrder>
  </b:Source>
  <b:Source>
    <b:Tag>Wik2</b:Tag>
    <b:SourceType>InternetSite</b:SourceType>
    <b:Guid>{096CE989-044E-43FC-A421-34DE02352BEA}</b:Guid>
    <b:Author>
      <b:Author>
        <b:NameList>
          <b:Person>
            <b:Last>Wikipedia</b:Last>
          </b:Person>
        </b:NameList>
      </b:Author>
    </b:Author>
    <b:Title>Transformada de Fourier</b:Title>
    <b:InternetSiteTitle>Wikipedia</b:InternetSiteTitle>
    <b:URL>https://es.wikipedia.org/wiki/Transformada_de_Fourier</b:URL>
    <b:Year>2023</b:Year>
    <b:Month>Marzo</b:Month>
    <b:Day>24</b:Day>
    <b:RefOrder>72</b:RefOrder>
  </b:Source>
</b:Sources>
</file>

<file path=customXml/itemProps1.xml><?xml version="1.0" encoding="utf-8"?>
<ds:datastoreItem xmlns:ds="http://schemas.openxmlformats.org/officeDocument/2006/customXml" ds:itemID="{27AB7880-B3EF-45E0-90E3-A4935F393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6092</TotalTime>
  <Pages>166</Pages>
  <Words>41972</Words>
  <Characters>230850</Characters>
  <Application>Microsoft Office Word</Application>
  <DocSecurity>0</DocSecurity>
  <Lines>1923</Lines>
  <Paragraphs>544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3761</cp:revision>
  <dcterms:created xsi:type="dcterms:W3CDTF">2022-09-19T01:48:00Z</dcterms:created>
  <dcterms:modified xsi:type="dcterms:W3CDTF">2023-04-13T14:16:00Z</dcterms:modified>
</cp:coreProperties>
</file>